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E03" w:rsidRDefault="003A3E03">
      <w:pPr>
        <w:rPr>
          <w:rFonts w:ascii="Arial" w:eastAsia="HGPｺﾞｼｯｸM" w:hAnsi="Arial"/>
          <w:b/>
          <w:sz w:val="24"/>
          <w:szCs w:val="24"/>
        </w:rPr>
      </w:pPr>
    </w:p>
    <w:p w:rsidR="00ED5B8A" w:rsidRDefault="00ED5B8A">
      <w:pPr>
        <w:rPr>
          <w:rFonts w:ascii="Arial" w:eastAsia="HGPｺﾞｼｯｸM" w:hAnsi="Arial"/>
          <w:b/>
          <w:sz w:val="24"/>
          <w:szCs w:val="24"/>
        </w:rPr>
      </w:pPr>
    </w:p>
    <w:p w:rsidR="00ED5B8A" w:rsidRPr="00ED5B8A" w:rsidRDefault="00ED5B8A">
      <w:pPr>
        <w:rPr>
          <w:rFonts w:ascii="Arial" w:eastAsia="HGPｺﾞｼｯｸM" w:hAnsi="Arial"/>
          <w:b/>
          <w:sz w:val="24"/>
          <w:szCs w:val="24"/>
        </w:rPr>
      </w:pPr>
    </w:p>
    <w:p w:rsidR="003A3E03" w:rsidRPr="00ED5B8A" w:rsidRDefault="003A3E03">
      <w:pPr>
        <w:rPr>
          <w:rFonts w:ascii="Arial" w:eastAsia="HGPｺﾞｼｯｸM" w:hAnsi="Arial"/>
          <w:b/>
          <w:sz w:val="24"/>
          <w:szCs w:val="24"/>
        </w:rPr>
      </w:pPr>
    </w:p>
    <w:p w:rsidR="003A3E03" w:rsidRPr="00ED5B8A" w:rsidRDefault="003A3E03">
      <w:pPr>
        <w:rPr>
          <w:rFonts w:ascii="Arial" w:eastAsia="HGPｺﾞｼｯｸM" w:hAnsi="Arial"/>
          <w:b/>
          <w:sz w:val="24"/>
          <w:szCs w:val="24"/>
        </w:rPr>
      </w:pPr>
    </w:p>
    <w:p w:rsidR="003A3E03" w:rsidRPr="00ED5B8A" w:rsidRDefault="00473555" w:rsidP="00473555">
      <w:pPr>
        <w:jc w:val="center"/>
        <w:rPr>
          <w:rFonts w:ascii="Arial" w:eastAsia="HGPｺﾞｼｯｸM" w:hAnsi="Arial"/>
          <w:sz w:val="32"/>
          <w:szCs w:val="24"/>
        </w:rPr>
      </w:pPr>
      <w:r w:rsidRPr="00ED5B8A">
        <w:rPr>
          <w:rFonts w:ascii="Arial" w:eastAsia="HGPｺﾞｼｯｸM" w:hAnsi="Arial" w:hint="eastAsia"/>
          <w:sz w:val="32"/>
          <w:szCs w:val="24"/>
        </w:rPr>
        <w:t>整骨院事業</w:t>
      </w:r>
    </w:p>
    <w:p w:rsidR="00ED5B8A" w:rsidRPr="00ED5B8A" w:rsidRDefault="00ED5B8A">
      <w:pPr>
        <w:rPr>
          <w:rFonts w:ascii="Arial" w:eastAsia="HGPｺﾞｼｯｸM" w:hAnsi="Arial"/>
          <w:sz w:val="32"/>
          <w:szCs w:val="24"/>
        </w:rPr>
      </w:pPr>
    </w:p>
    <w:p w:rsidR="00473555" w:rsidRPr="00ED5B8A" w:rsidRDefault="00473555" w:rsidP="00473555">
      <w:pPr>
        <w:jc w:val="center"/>
        <w:rPr>
          <w:rFonts w:ascii="Arial" w:eastAsia="HGPｺﾞｼｯｸM" w:hAnsi="Arial"/>
          <w:sz w:val="32"/>
          <w:szCs w:val="24"/>
        </w:rPr>
      </w:pPr>
      <w:r w:rsidRPr="00ED5B8A">
        <w:rPr>
          <w:rFonts w:ascii="Arial" w:eastAsia="HGPｺﾞｼｯｸM" w:hAnsi="Arial" w:hint="eastAsia"/>
          <w:sz w:val="32"/>
          <w:szCs w:val="24"/>
        </w:rPr>
        <w:t>事業計画書</w:t>
      </w:r>
    </w:p>
    <w:p w:rsidR="00473555" w:rsidRPr="00ED5B8A" w:rsidRDefault="00473555" w:rsidP="00473555">
      <w:pPr>
        <w:jc w:val="center"/>
        <w:rPr>
          <w:rFonts w:ascii="Arial" w:eastAsia="HGPｺﾞｼｯｸM" w:hAnsi="Arial"/>
          <w:sz w:val="24"/>
          <w:szCs w:val="24"/>
        </w:rPr>
      </w:pPr>
    </w:p>
    <w:p w:rsidR="00473555" w:rsidRPr="00ED5B8A" w:rsidRDefault="00473555" w:rsidP="00473555">
      <w:pPr>
        <w:jc w:val="center"/>
        <w:rPr>
          <w:rFonts w:ascii="Arial" w:eastAsia="HGPｺﾞｼｯｸM" w:hAnsi="Arial"/>
          <w:sz w:val="24"/>
          <w:szCs w:val="24"/>
        </w:rPr>
      </w:pPr>
    </w:p>
    <w:p w:rsidR="00473555" w:rsidRPr="00ED5B8A" w:rsidRDefault="00473555" w:rsidP="00473555">
      <w:pPr>
        <w:jc w:val="center"/>
        <w:rPr>
          <w:rFonts w:ascii="Arial" w:eastAsia="HGPｺﾞｼｯｸM" w:hAnsi="Arial"/>
          <w:sz w:val="24"/>
          <w:szCs w:val="24"/>
        </w:rPr>
      </w:pPr>
    </w:p>
    <w:p w:rsidR="00473555" w:rsidRDefault="00473555"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Default="00ED5B8A" w:rsidP="00473555">
      <w:pPr>
        <w:jc w:val="center"/>
        <w:rPr>
          <w:rFonts w:ascii="Arial" w:eastAsia="HGPｺﾞｼｯｸM" w:hAnsi="Arial"/>
          <w:sz w:val="24"/>
          <w:szCs w:val="24"/>
        </w:rPr>
      </w:pPr>
    </w:p>
    <w:p w:rsidR="00ED5B8A" w:rsidRPr="00ED5B8A" w:rsidRDefault="00ED5B8A" w:rsidP="00473555">
      <w:pPr>
        <w:jc w:val="center"/>
        <w:rPr>
          <w:rFonts w:ascii="Arial" w:eastAsia="HGPｺﾞｼｯｸM" w:hAnsi="Arial"/>
          <w:sz w:val="24"/>
          <w:szCs w:val="24"/>
        </w:rPr>
      </w:pPr>
    </w:p>
    <w:p w:rsidR="00473555" w:rsidRPr="00ED5B8A" w:rsidRDefault="00473555" w:rsidP="00473555">
      <w:pPr>
        <w:jc w:val="center"/>
        <w:rPr>
          <w:rFonts w:ascii="Arial" w:eastAsia="HGPｺﾞｼｯｸM" w:hAnsi="Arial"/>
          <w:sz w:val="24"/>
          <w:szCs w:val="24"/>
        </w:rPr>
      </w:pPr>
    </w:p>
    <w:p w:rsidR="00473555" w:rsidRPr="00ED5B8A" w:rsidRDefault="00473555" w:rsidP="00473555">
      <w:pPr>
        <w:jc w:val="center"/>
        <w:rPr>
          <w:rFonts w:ascii="Arial" w:eastAsia="HGPｺﾞｼｯｸM" w:hAnsi="Arial"/>
          <w:sz w:val="24"/>
          <w:szCs w:val="24"/>
        </w:rPr>
      </w:pPr>
      <w:r w:rsidRPr="0074429D">
        <w:rPr>
          <w:rFonts w:ascii="HGPｺﾞｼｯｸM" w:eastAsia="HGPｺﾞｼｯｸM" w:hAnsi="Arial" w:hint="eastAsia"/>
          <w:sz w:val="24"/>
          <w:szCs w:val="24"/>
        </w:rPr>
        <w:t>2016</w:t>
      </w:r>
      <w:r w:rsidRPr="00ED5B8A">
        <w:rPr>
          <w:rFonts w:ascii="Arial" w:eastAsia="HGPｺﾞｼｯｸM" w:hAnsi="Arial"/>
          <w:sz w:val="24"/>
          <w:szCs w:val="24"/>
        </w:rPr>
        <w:t>年</w:t>
      </w:r>
      <w:r w:rsidR="00F37F74" w:rsidRPr="00ED5B8A">
        <w:rPr>
          <w:rFonts w:ascii="Arial" w:eastAsia="HGPｺﾞｼｯｸM" w:hAnsi="Arial"/>
          <w:sz w:val="24"/>
          <w:szCs w:val="24"/>
        </w:rPr>
        <w:t>1</w:t>
      </w:r>
      <w:r w:rsidR="00F37F74" w:rsidRPr="00ED5B8A">
        <w:rPr>
          <w:rFonts w:ascii="Arial" w:eastAsia="HGPｺﾞｼｯｸM" w:hAnsi="Arial" w:hint="eastAsia"/>
          <w:sz w:val="24"/>
          <w:szCs w:val="24"/>
        </w:rPr>
        <w:t>２</w:t>
      </w:r>
      <w:r w:rsidRPr="00ED5B8A">
        <w:rPr>
          <w:rFonts w:ascii="Arial" w:eastAsia="HGPｺﾞｼｯｸM" w:hAnsi="Arial"/>
          <w:sz w:val="24"/>
          <w:szCs w:val="24"/>
        </w:rPr>
        <w:t>月</w:t>
      </w:r>
      <w:r w:rsidR="00F37F74" w:rsidRPr="00ED5B8A">
        <w:rPr>
          <w:rFonts w:ascii="Arial" w:eastAsia="HGPｺﾞｼｯｸM" w:hAnsi="Arial" w:hint="eastAsia"/>
          <w:sz w:val="24"/>
          <w:szCs w:val="24"/>
        </w:rPr>
        <w:t>９</w:t>
      </w:r>
      <w:r w:rsidRPr="00ED5B8A">
        <w:rPr>
          <w:rFonts w:ascii="Arial" w:eastAsia="HGPｺﾞｼｯｸM" w:hAnsi="Arial"/>
          <w:sz w:val="24"/>
          <w:szCs w:val="24"/>
        </w:rPr>
        <w:t>日</w:t>
      </w:r>
    </w:p>
    <w:p w:rsidR="00473555" w:rsidRPr="00ED5B8A" w:rsidRDefault="001C30CD" w:rsidP="00473555">
      <w:pPr>
        <w:jc w:val="center"/>
        <w:rPr>
          <w:rFonts w:ascii="Arial" w:eastAsia="HGPｺﾞｼｯｸM" w:hAnsi="Arial"/>
          <w:sz w:val="24"/>
          <w:szCs w:val="24"/>
        </w:rPr>
      </w:pPr>
      <w:r>
        <w:rPr>
          <w:rFonts w:ascii="Arial" w:eastAsia="HGPｺﾞｼｯｸM" w:hAnsi="Arial" w:hint="eastAsia"/>
          <w:sz w:val="24"/>
          <w:szCs w:val="24"/>
        </w:rPr>
        <w:t>公社　創</w:t>
      </w:r>
    </w:p>
    <w:tbl>
      <w:tblPr>
        <w:tblStyle w:val="a3"/>
        <w:tblpPr w:leftFromText="142" w:rightFromText="142" w:vertAnchor="text" w:horzAnchor="page" w:tblpX="2008" w:tblpY="1422"/>
        <w:tblW w:w="0" w:type="auto"/>
        <w:tblLook w:val="04A0" w:firstRow="1" w:lastRow="0" w:firstColumn="1" w:lastColumn="0" w:noHBand="0" w:noVBand="1"/>
      </w:tblPr>
      <w:tblGrid>
        <w:gridCol w:w="1668"/>
        <w:gridCol w:w="1417"/>
      </w:tblGrid>
      <w:tr w:rsidR="00BB2E89" w:rsidRPr="00C7505C" w:rsidTr="00BB2E89">
        <w:trPr>
          <w:trHeight w:val="423"/>
        </w:trPr>
        <w:tc>
          <w:tcPr>
            <w:tcW w:w="16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BB2E89" w:rsidRPr="00C7505C" w:rsidRDefault="00BB2E89" w:rsidP="00BB2E89">
            <w:pPr>
              <w:widowControl/>
              <w:jc w:val="center"/>
              <w:rPr>
                <w:rFonts w:ascii="Arial" w:eastAsia="HGPｺﾞｼｯｸM" w:hAnsi="Arial"/>
                <w:b/>
                <w:color w:val="808080" w:themeColor="background1" w:themeShade="80"/>
                <w:szCs w:val="24"/>
              </w:rPr>
            </w:pPr>
            <w:r w:rsidRPr="00C7505C">
              <w:rPr>
                <w:rFonts w:ascii="Arial" w:eastAsia="HGPｺﾞｼｯｸM" w:hAnsi="Arial" w:hint="eastAsia"/>
                <w:b/>
                <w:color w:val="808080" w:themeColor="background1" w:themeShade="80"/>
                <w:szCs w:val="24"/>
              </w:rPr>
              <w:t>創業羅針盤</w:t>
            </w:r>
            <w:r w:rsidRPr="00C7505C">
              <w:rPr>
                <w:rFonts w:ascii="Arial" w:eastAsia="HGPｺﾞｼｯｸM" w:hAnsi="Arial" w:hint="eastAsia"/>
                <w:b/>
                <w:color w:val="808080" w:themeColor="background1" w:themeShade="80"/>
                <w:szCs w:val="24"/>
              </w:rPr>
              <w:t>ID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BB2E89" w:rsidRPr="00C7505C" w:rsidRDefault="00BB2E89" w:rsidP="00BB2E89">
            <w:pPr>
              <w:widowControl/>
              <w:jc w:val="center"/>
              <w:rPr>
                <w:rFonts w:ascii="Arial" w:eastAsia="HGPｺﾞｼｯｸM" w:hAnsi="Arial"/>
                <w:b/>
                <w:color w:val="808080" w:themeColor="background1" w:themeShade="80"/>
                <w:szCs w:val="24"/>
              </w:rPr>
            </w:pPr>
            <w:r w:rsidRPr="00C7505C">
              <w:rPr>
                <w:rFonts w:ascii="Arial" w:eastAsia="HGPｺﾞｼｯｸM" w:hAnsi="Arial" w:hint="eastAsia"/>
                <w:b/>
                <w:color w:val="808080" w:themeColor="background1" w:themeShade="80"/>
                <w:szCs w:val="24"/>
              </w:rPr>
              <w:t>201</w:t>
            </w:r>
            <w:r>
              <w:rPr>
                <w:rFonts w:ascii="Arial" w:eastAsia="HGPｺﾞｼｯｸM" w:hAnsi="Arial" w:hint="eastAsia"/>
                <w:b/>
                <w:color w:val="808080" w:themeColor="background1" w:themeShade="80"/>
                <w:szCs w:val="24"/>
              </w:rPr>
              <w:t>6</w:t>
            </w:r>
            <w:r w:rsidRPr="00C7505C">
              <w:rPr>
                <w:rFonts w:ascii="Arial" w:eastAsia="HGPｺﾞｼｯｸM" w:hAnsi="Arial" w:hint="eastAsia"/>
                <w:b/>
                <w:color w:val="808080" w:themeColor="background1" w:themeShade="80"/>
                <w:szCs w:val="24"/>
              </w:rPr>
              <w:t>00001</w:t>
            </w:r>
          </w:p>
        </w:tc>
      </w:tr>
    </w:tbl>
    <w:p w:rsidR="00BB2E89" w:rsidRPr="00ED5B8A" w:rsidRDefault="00ED5B8A">
      <w:pPr>
        <w:widowControl/>
        <w:jc w:val="left"/>
        <w:rPr>
          <w:rFonts w:ascii="Arial" w:eastAsia="HGPｺﾞｼｯｸM" w:hAnsi="Arial"/>
          <w:b/>
          <w:sz w:val="24"/>
          <w:szCs w:val="24"/>
        </w:rPr>
      </w:pPr>
      <w:r w:rsidRPr="00ED5B8A">
        <w:rPr>
          <w:rFonts w:ascii="Arial" w:eastAsia="HGPｺﾞｼｯｸM" w:hAnsi="Arial"/>
          <w:b/>
          <w:sz w:val="24"/>
          <w:szCs w:val="24"/>
        </w:rPr>
        <w:br w:type="page"/>
      </w:r>
    </w:p>
    <w:p w:rsidR="00473555" w:rsidRPr="00ED5B8A" w:rsidRDefault="00032C2D" w:rsidP="00473555">
      <w:pPr>
        <w:jc w:val="left"/>
        <w:rPr>
          <w:rFonts w:ascii="Arial" w:eastAsia="HGPｺﾞｼｯｸM" w:hAnsi="Arial"/>
          <w:b/>
          <w:sz w:val="24"/>
          <w:szCs w:val="24"/>
        </w:rPr>
      </w:pPr>
      <w:r>
        <w:rPr>
          <w:rFonts w:ascii="Arial" w:eastAsia="HGPｺﾞｼｯｸM" w:hAnsi="Arial" w:hint="eastAsia"/>
          <w:b/>
          <w:sz w:val="24"/>
          <w:szCs w:val="24"/>
        </w:rPr>
        <w:lastRenderedPageBreak/>
        <w:t xml:space="preserve">１　</w:t>
      </w:r>
      <w:r w:rsidR="00473555" w:rsidRPr="00ED5B8A">
        <w:rPr>
          <w:rFonts w:ascii="Arial" w:eastAsia="HGPｺﾞｼｯｸM" w:hAnsi="Arial" w:hint="eastAsia"/>
          <w:b/>
          <w:sz w:val="24"/>
          <w:szCs w:val="24"/>
        </w:rPr>
        <w:t>会社概要</w:t>
      </w:r>
    </w:p>
    <w:tbl>
      <w:tblPr>
        <w:tblStyle w:val="a3"/>
        <w:tblpPr w:leftFromText="142" w:rightFromText="142" w:vertAnchor="text" w:horzAnchor="margin" w:tblpX="108" w:tblpY="221"/>
        <w:tblW w:w="0" w:type="auto"/>
        <w:tblLook w:val="04A0" w:firstRow="1" w:lastRow="0" w:firstColumn="1" w:lastColumn="0" w:noHBand="0" w:noVBand="1"/>
      </w:tblPr>
      <w:tblGrid>
        <w:gridCol w:w="2422"/>
        <w:gridCol w:w="6050"/>
      </w:tblGrid>
      <w:tr w:rsidR="00ED5B8A" w:rsidRPr="00ED5B8A" w:rsidTr="00032C2D">
        <w:trPr>
          <w:trHeight w:val="274"/>
        </w:trPr>
        <w:tc>
          <w:tcPr>
            <w:tcW w:w="2422" w:type="dxa"/>
          </w:tcPr>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会社名（屋号）</w:t>
            </w:r>
          </w:p>
        </w:tc>
        <w:tc>
          <w:tcPr>
            <w:tcW w:w="6050" w:type="dxa"/>
          </w:tcPr>
          <w:p w:rsidR="00473555" w:rsidRPr="00ED5B8A" w:rsidRDefault="00473555" w:rsidP="00032C2D">
            <w:pPr>
              <w:rPr>
                <w:rFonts w:ascii="Arial" w:eastAsia="HGPｺﾞｼｯｸM" w:hAnsi="Arial"/>
                <w:sz w:val="24"/>
                <w:szCs w:val="24"/>
              </w:rPr>
            </w:pPr>
            <w:r w:rsidRPr="00ED5B8A">
              <w:rPr>
                <w:rFonts w:ascii="Arial" w:eastAsia="HGPｺﾞｼｯｸM" w:hAnsi="Arial" w:hint="eastAsia"/>
                <w:sz w:val="24"/>
                <w:szCs w:val="24"/>
              </w:rPr>
              <w:t>ハートフル整骨院株式会社</w:t>
            </w:r>
          </w:p>
        </w:tc>
      </w:tr>
      <w:tr w:rsidR="00ED5B8A" w:rsidRPr="00ED5B8A" w:rsidTr="00032C2D">
        <w:trPr>
          <w:trHeight w:val="332"/>
        </w:trPr>
        <w:tc>
          <w:tcPr>
            <w:tcW w:w="2422" w:type="dxa"/>
          </w:tcPr>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設立年月日（予定）</w:t>
            </w:r>
          </w:p>
        </w:tc>
        <w:tc>
          <w:tcPr>
            <w:tcW w:w="6050" w:type="dxa"/>
          </w:tcPr>
          <w:p w:rsidR="00473555" w:rsidRPr="00ED5B8A" w:rsidRDefault="008B1FF7" w:rsidP="00032C2D">
            <w:pPr>
              <w:rPr>
                <w:rFonts w:ascii="Arial" w:eastAsia="HGPｺﾞｼｯｸM" w:hAnsi="Arial"/>
                <w:sz w:val="24"/>
                <w:szCs w:val="24"/>
              </w:rPr>
            </w:pPr>
            <w:r w:rsidRPr="00ED5B8A">
              <w:rPr>
                <w:rFonts w:ascii="Arial" w:eastAsia="HGPｺﾞｼｯｸM" w:hAnsi="Arial" w:hint="eastAsia"/>
                <w:sz w:val="24"/>
                <w:szCs w:val="24"/>
              </w:rPr>
              <w:t>２０１７</w:t>
            </w:r>
            <w:r w:rsidR="00473555" w:rsidRPr="00ED5B8A">
              <w:rPr>
                <w:rFonts w:ascii="Arial" w:eastAsia="HGPｺﾞｼｯｸM" w:hAnsi="Arial" w:hint="eastAsia"/>
                <w:sz w:val="24"/>
                <w:szCs w:val="24"/>
              </w:rPr>
              <w:t>年２月１１日（予定）</w:t>
            </w:r>
          </w:p>
        </w:tc>
      </w:tr>
      <w:tr w:rsidR="00ED5B8A" w:rsidRPr="00ED5B8A" w:rsidTr="00032C2D">
        <w:trPr>
          <w:trHeight w:val="110"/>
        </w:trPr>
        <w:tc>
          <w:tcPr>
            <w:tcW w:w="2422" w:type="dxa"/>
          </w:tcPr>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資本金（予定）</w:t>
            </w:r>
          </w:p>
        </w:tc>
        <w:tc>
          <w:tcPr>
            <w:tcW w:w="6050" w:type="dxa"/>
          </w:tcPr>
          <w:p w:rsidR="00473555" w:rsidRPr="00ED5B8A" w:rsidRDefault="000A5B97" w:rsidP="00032C2D">
            <w:pPr>
              <w:rPr>
                <w:rFonts w:ascii="Arial" w:eastAsia="HGPｺﾞｼｯｸM" w:hAnsi="Arial"/>
                <w:sz w:val="24"/>
                <w:szCs w:val="24"/>
              </w:rPr>
            </w:pPr>
            <w:r w:rsidRPr="00ED5B8A">
              <w:rPr>
                <w:rFonts w:ascii="Arial" w:eastAsia="HGPｺﾞｼｯｸM" w:hAnsi="Arial" w:hint="eastAsia"/>
                <w:sz w:val="24"/>
                <w:szCs w:val="24"/>
              </w:rPr>
              <w:t>３００万円</w:t>
            </w:r>
          </w:p>
        </w:tc>
      </w:tr>
      <w:tr w:rsidR="00ED5B8A" w:rsidRPr="00ED5B8A" w:rsidTr="00032C2D">
        <w:trPr>
          <w:trHeight w:val="286"/>
        </w:trPr>
        <w:tc>
          <w:tcPr>
            <w:tcW w:w="2422" w:type="dxa"/>
          </w:tcPr>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代表者名</w:t>
            </w:r>
          </w:p>
        </w:tc>
        <w:tc>
          <w:tcPr>
            <w:tcW w:w="6050" w:type="dxa"/>
          </w:tcPr>
          <w:p w:rsidR="00473555" w:rsidRPr="00ED5B8A" w:rsidRDefault="001C30CD" w:rsidP="00032C2D">
            <w:pPr>
              <w:rPr>
                <w:rFonts w:ascii="Arial" w:eastAsia="HGPｺﾞｼｯｸM" w:hAnsi="Arial"/>
                <w:sz w:val="24"/>
                <w:szCs w:val="24"/>
              </w:rPr>
            </w:pPr>
            <w:r>
              <w:rPr>
                <w:rFonts w:ascii="Arial" w:eastAsia="HGPｺﾞｼｯｸM" w:hAnsi="Arial" w:hint="eastAsia"/>
                <w:sz w:val="24"/>
                <w:szCs w:val="24"/>
              </w:rPr>
              <w:t>公社　創</w:t>
            </w:r>
          </w:p>
        </w:tc>
      </w:tr>
      <w:tr w:rsidR="00ED5B8A" w:rsidRPr="00ED5B8A" w:rsidTr="00032C2D">
        <w:trPr>
          <w:trHeight w:val="207"/>
        </w:trPr>
        <w:tc>
          <w:tcPr>
            <w:tcW w:w="2422" w:type="dxa"/>
          </w:tcPr>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従業員</w:t>
            </w:r>
            <w:r w:rsidR="00C06998" w:rsidRPr="00ED5B8A">
              <w:rPr>
                <w:rFonts w:ascii="Arial" w:eastAsia="HGPｺﾞｼｯｸM" w:hAnsi="Arial" w:hint="eastAsia"/>
                <w:b/>
                <w:sz w:val="24"/>
                <w:szCs w:val="24"/>
              </w:rPr>
              <w:t>数</w:t>
            </w:r>
          </w:p>
        </w:tc>
        <w:tc>
          <w:tcPr>
            <w:tcW w:w="6050" w:type="dxa"/>
          </w:tcPr>
          <w:p w:rsidR="00473555" w:rsidRPr="00ED5B8A" w:rsidRDefault="00653E1A" w:rsidP="00032C2D">
            <w:pPr>
              <w:rPr>
                <w:rFonts w:ascii="Arial" w:eastAsia="HGPｺﾞｼｯｸM" w:hAnsi="Arial"/>
                <w:sz w:val="24"/>
                <w:szCs w:val="24"/>
              </w:rPr>
            </w:pPr>
            <w:r w:rsidRPr="00ED5B8A">
              <w:rPr>
                <w:rFonts w:ascii="Arial" w:eastAsia="HGPｺﾞｼｯｸM" w:hAnsi="Arial" w:hint="eastAsia"/>
                <w:sz w:val="24"/>
                <w:szCs w:val="24"/>
              </w:rPr>
              <w:t>３</w:t>
            </w:r>
            <w:r w:rsidR="00473555" w:rsidRPr="00ED5B8A">
              <w:rPr>
                <w:rFonts w:ascii="Arial" w:eastAsia="HGPｺﾞｼｯｸM" w:hAnsi="Arial" w:hint="eastAsia"/>
                <w:sz w:val="24"/>
                <w:szCs w:val="24"/>
              </w:rPr>
              <w:t>名</w:t>
            </w:r>
          </w:p>
        </w:tc>
      </w:tr>
      <w:tr w:rsidR="00ED5B8A" w:rsidRPr="00ED5B8A" w:rsidTr="00032C2D">
        <w:trPr>
          <w:trHeight w:val="254"/>
        </w:trPr>
        <w:tc>
          <w:tcPr>
            <w:tcW w:w="2422" w:type="dxa"/>
          </w:tcPr>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所在地</w:t>
            </w:r>
          </w:p>
        </w:tc>
        <w:tc>
          <w:tcPr>
            <w:tcW w:w="6050" w:type="dxa"/>
          </w:tcPr>
          <w:p w:rsidR="00473555" w:rsidRPr="00ED5B8A" w:rsidRDefault="00473555" w:rsidP="00032C2D">
            <w:pPr>
              <w:rPr>
                <w:rFonts w:ascii="Arial" w:eastAsia="HGPｺﾞｼｯｸM" w:hAnsi="Arial"/>
                <w:sz w:val="24"/>
                <w:szCs w:val="24"/>
              </w:rPr>
            </w:pPr>
            <w:r w:rsidRPr="00ED5B8A">
              <w:rPr>
                <w:rFonts w:ascii="Arial" w:eastAsia="HGPｺﾞｼｯｸM" w:hAnsi="Arial" w:hint="eastAsia"/>
                <w:sz w:val="24"/>
                <w:szCs w:val="24"/>
              </w:rPr>
              <w:t>東京都千代田区神田和泉町１－７７７</w:t>
            </w:r>
          </w:p>
        </w:tc>
      </w:tr>
      <w:tr w:rsidR="00ED5B8A" w:rsidRPr="00ED5B8A" w:rsidTr="00032C2D">
        <w:trPr>
          <w:trHeight w:val="458"/>
        </w:trPr>
        <w:tc>
          <w:tcPr>
            <w:tcW w:w="2422" w:type="dxa"/>
          </w:tcPr>
          <w:p w:rsid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一年後の</w:t>
            </w:r>
          </w:p>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目標年間売上高</w:t>
            </w:r>
          </w:p>
        </w:tc>
        <w:tc>
          <w:tcPr>
            <w:tcW w:w="6050" w:type="dxa"/>
          </w:tcPr>
          <w:p w:rsidR="00473555" w:rsidRPr="00ED5B8A" w:rsidRDefault="000042B0" w:rsidP="00032C2D">
            <w:pPr>
              <w:rPr>
                <w:rFonts w:ascii="Arial" w:eastAsia="HGPｺﾞｼｯｸM" w:hAnsi="Arial"/>
                <w:sz w:val="24"/>
                <w:szCs w:val="24"/>
              </w:rPr>
            </w:pPr>
            <w:r w:rsidRPr="00ED5B8A">
              <w:rPr>
                <w:rFonts w:ascii="Arial" w:eastAsia="HGPｺﾞｼｯｸM" w:hAnsi="Arial" w:hint="eastAsia"/>
                <w:sz w:val="24"/>
                <w:szCs w:val="24"/>
              </w:rPr>
              <w:t>１，５００</w:t>
            </w:r>
            <w:r w:rsidR="00473555" w:rsidRPr="00ED5B8A">
              <w:rPr>
                <w:rFonts w:ascii="Arial" w:eastAsia="HGPｺﾞｼｯｸM" w:hAnsi="Arial" w:hint="eastAsia"/>
                <w:sz w:val="24"/>
                <w:szCs w:val="24"/>
              </w:rPr>
              <w:t>万円</w:t>
            </w:r>
          </w:p>
        </w:tc>
      </w:tr>
      <w:tr w:rsidR="00ED5B8A" w:rsidRPr="00ED5B8A" w:rsidTr="00032C2D">
        <w:trPr>
          <w:trHeight w:val="297"/>
        </w:trPr>
        <w:tc>
          <w:tcPr>
            <w:tcW w:w="2422" w:type="dxa"/>
          </w:tcPr>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事業内容</w:t>
            </w:r>
          </w:p>
        </w:tc>
        <w:tc>
          <w:tcPr>
            <w:tcW w:w="6050" w:type="dxa"/>
          </w:tcPr>
          <w:p w:rsidR="00473555" w:rsidRPr="00ED5B8A" w:rsidRDefault="00473555" w:rsidP="00032C2D">
            <w:pPr>
              <w:rPr>
                <w:rFonts w:ascii="Arial" w:eastAsia="HGPｺﾞｼｯｸM" w:hAnsi="Arial"/>
                <w:sz w:val="24"/>
                <w:szCs w:val="24"/>
              </w:rPr>
            </w:pPr>
            <w:r w:rsidRPr="00ED5B8A">
              <w:rPr>
                <w:rFonts w:ascii="Arial" w:eastAsia="HGPｺﾞｼｯｸM" w:hAnsi="Arial" w:hint="eastAsia"/>
                <w:sz w:val="24"/>
                <w:szCs w:val="24"/>
              </w:rPr>
              <w:t>整骨院</w:t>
            </w:r>
          </w:p>
        </w:tc>
      </w:tr>
      <w:tr w:rsidR="00ED5B8A" w:rsidRPr="00ED5B8A" w:rsidTr="00032C2D">
        <w:trPr>
          <w:trHeight w:val="523"/>
        </w:trPr>
        <w:tc>
          <w:tcPr>
            <w:tcW w:w="2422" w:type="dxa"/>
          </w:tcPr>
          <w:p w:rsidR="00473555" w:rsidRPr="00ED5B8A" w:rsidRDefault="00473555" w:rsidP="00032C2D">
            <w:pPr>
              <w:rPr>
                <w:rFonts w:ascii="Arial" w:eastAsia="HGPｺﾞｼｯｸM" w:hAnsi="Arial"/>
                <w:b/>
                <w:sz w:val="24"/>
                <w:szCs w:val="24"/>
              </w:rPr>
            </w:pPr>
            <w:r w:rsidRPr="00ED5B8A">
              <w:rPr>
                <w:rFonts w:ascii="Arial" w:eastAsia="HGPｺﾞｼｯｸM" w:hAnsi="Arial" w:hint="eastAsia"/>
                <w:b/>
                <w:sz w:val="24"/>
                <w:szCs w:val="24"/>
              </w:rPr>
              <w:t>経営者略歴</w:t>
            </w:r>
          </w:p>
        </w:tc>
        <w:tc>
          <w:tcPr>
            <w:tcW w:w="6050" w:type="dxa"/>
          </w:tcPr>
          <w:p w:rsidR="00473555" w:rsidRPr="00ED5B8A" w:rsidRDefault="00527FA5" w:rsidP="00032C2D">
            <w:pPr>
              <w:rPr>
                <w:rFonts w:ascii="Arial" w:eastAsia="HGPｺﾞｼｯｸM" w:hAnsi="Arial"/>
                <w:sz w:val="24"/>
                <w:szCs w:val="24"/>
              </w:rPr>
            </w:pPr>
            <w:r w:rsidRPr="00ED5B8A">
              <w:rPr>
                <w:rFonts w:ascii="Arial" w:eastAsia="HGPｺﾞｼｯｸM" w:hAnsi="Arial" w:hint="eastAsia"/>
                <w:sz w:val="24"/>
                <w:szCs w:val="24"/>
              </w:rPr>
              <w:t>１９７９</w:t>
            </w:r>
            <w:r w:rsidR="00473555" w:rsidRPr="00ED5B8A">
              <w:rPr>
                <w:rFonts w:ascii="Arial" w:eastAsia="HGPｺﾞｼｯｸM" w:hAnsi="Arial" w:hint="eastAsia"/>
                <w:sz w:val="24"/>
                <w:szCs w:val="24"/>
              </w:rPr>
              <w:t>年</w:t>
            </w:r>
            <w:r w:rsidR="00473555" w:rsidRPr="00ED5B8A">
              <w:rPr>
                <w:rFonts w:ascii="Arial" w:eastAsia="HGPｺﾞｼｯｸM" w:hAnsi="Arial" w:hint="eastAsia"/>
                <w:sz w:val="24"/>
                <w:szCs w:val="24"/>
              </w:rPr>
              <w:t>5</w:t>
            </w:r>
            <w:r w:rsidR="00473555" w:rsidRPr="00ED5B8A">
              <w:rPr>
                <w:rFonts w:ascii="Arial" w:eastAsia="HGPｺﾞｼｯｸM" w:hAnsi="Arial" w:hint="eastAsia"/>
                <w:sz w:val="24"/>
                <w:szCs w:val="24"/>
              </w:rPr>
              <w:t>月</w:t>
            </w:r>
            <w:r w:rsidR="00473555" w:rsidRPr="00ED5B8A">
              <w:rPr>
                <w:rFonts w:ascii="Arial" w:eastAsia="HGPｺﾞｼｯｸM" w:hAnsi="Arial" w:hint="eastAsia"/>
                <w:sz w:val="24"/>
                <w:szCs w:val="24"/>
              </w:rPr>
              <w:t>8</w:t>
            </w:r>
            <w:r w:rsidR="00473555" w:rsidRPr="00ED5B8A">
              <w:rPr>
                <w:rFonts w:ascii="Arial" w:eastAsia="HGPｺﾞｼｯｸM" w:hAnsi="Arial" w:hint="eastAsia"/>
                <w:sz w:val="24"/>
                <w:szCs w:val="24"/>
              </w:rPr>
              <w:t>日生</w:t>
            </w:r>
          </w:p>
          <w:p w:rsidR="00473555" w:rsidRPr="00ED5B8A" w:rsidRDefault="00F37F74" w:rsidP="00032C2D">
            <w:pPr>
              <w:spacing w:line="0" w:lineRule="atLeast"/>
              <w:rPr>
                <w:rFonts w:ascii="Arial" w:eastAsia="HGPｺﾞｼｯｸM" w:hAnsi="Arial"/>
                <w:sz w:val="24"/>
                <w:szCs w:val="24"/>
              </w:rPr>
            </w:pPr>
            <w:r w:rsidRPr="00ED5B8A">
              <w:rPr>
                <w:rFonts w:ascii="Arial" w:eastAsia="HGPｺﾞｼｯｸM" w:hAnsi="Arial" w:hint="eastAsia"/>
                <w:sz w:val="24"/>
                <w:szCs w:val="24"/>
              </w:rPr>
              <w:t>２００２</w:t>
            </w:r>
            <w:r w:rsidR="00922E89">
              <w:rPr>
                <w:rFonts w:ascii="Arial" w:eastAsia="HGPｺﾞｼｯｸM" w:hAnsi="Arial" w:hint="eastAsia"/>
                <w:sz w:val="24"/>
                <w:szCs w:val="24"/>
              </w:rPr>
              <w:t xml:space="preserve">年３月　</w:t>
            </w:r>
            <w:r w:rsidR="0081170A">
              <w:rPr>
                <w:rFonts w:ascii="Arial" w:eastAsia="HGPｺﾞｼｯｸM" w:hAnsi="Arial" w:hint="eastAsia"/>
                <w:sz w:val="24"/>
                <w:szCs w:val="24"/>
              </w:rPr>
              <w:t>創業</w:t>
            </w:r>
            <w:r w:rsidR="00473555" w:rsidRPr="00ED5B8A">
              <w:rPr>
                <w:rFonts w:ascii="Arial" w:eastAsia="HGPｺﾞｼｯｸM" w:hAnsi="Arial" w:hint="eastAsia"/>
                <w:sz w:val="24"/>
                <w:szCs w:val="24"/>
              </w:rPr>
              <w:t>大学工学部応用物理学科卒業</w:t>
            </w:r>
          </w:p>
          <w:p w:rsidR="00473555" w:rsidRPr="00ED5B8A" w:rsidRDefault="00032C2D" w:rsidP="00032C2D">
            <w:pPr>
              <w:spacing w:line="0" w:lineRule="atLeast"/>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59264" behindDoc="0" locked="0" layoutInCell="1" allowOverlap="1" wp14:anchorId="2DA92280" wp14:editId="4C9D5FCB">
                      <wp:simplePos x="0" y="0"/>
                      <wp:positionH relativeFrom="column">
                        <wp:posOffset>1652034</wp:posOffset>
                      </wp:positionH>
                      <wp:positionV relativeFrom="paragraph">
                        <wp:posOffset>189304</wp:posOffset>
                      </wp:positionV>
                      <wp:extent cx="2923540" cy="2200910"/>
                      <wp:effectExtent l="247650" t="38100" r="105410" b="123190"/>
                      <wp:wrapNone/>
                      <wp:docPr id="30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2200910"/>
                              </a:xfrm>
                              <a:prstGeom prst="wedgeRoundRectCallout">
                                <a:avLst>
                                  <a:gd name="adj1" fmla="val -56838"/>
                                  <a:gd name="adj2" fmla="val -786"/>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032C2D">
                                  <w:pPr>
                                    <w:pStyle w:val="Web"/>
                                    <w:spacing w:before="0" w:beforeAutospacing="0" w:after="60" w:afterAutospacing="0"/>
                                    <w:textAlignment w:val="baseline"/>
                                    <w:rPr>
                                      <w:rFonts w:ascii="Arial Black" w:eastAsia="HGPｺﾞｼｯｸE" w:hAnsi="Arial Black" w:cstheme="minorBidi"/>
                                      <w:color w:val="C00000"/>
                                      <w:kern w:val="24"/>
                                      <w:sz w:val="21"/>
                                    </w:rPr>
                                  </w:pPr>
                                  <w:r w:rsidRPr="00032C2D">
                                    <w:rPr>
                                      <w:rFonts w:ascii="Arial Black" w:eastAsia="HGPｺﾞｼｯｸE" w:hAnsi="Arial Black" w:cstheme="minorBidi" w:hint="eastAsia"/>
                                      <w:color w:val="C00000"/>
                                      <w:kern w:val="24"/>
                                      <w:sz w:val="21"/>
                                    </w:rPr>
                                    <w:t>この事業を始めるのにふさわしいキャリアを積んできたことがわかるように書く。そのようなキャリアがない場合でも、極力関係があることを洗い出して記載する</w:t>
                                  </w:r>
                                </w:p>
                                <w:p w:rsidR="0084144E" w:rsidRPr="00032C2D" w:rsidRDefault="0084144E" w:rsidP="00922E89">
                                  <w:pPr>
                                    <w:pStyle w:val="Web"/>
                                    <w:spacing w:before="0" w:beforeAutospacing="0" w:after="60" w:afterAutospacing="0"/>
                                    <w:textAlignment w:val="baseline"/>
                                    <w:rPr>
                                      <w:rFonts w:ascii="Arial Black" w:eastAsia="HGPｺﾞｼｯｸE" w:hAnsi="Arial Black"/>
                                      <w:sz w:val="21"/>
                                    </w:rPr>
                                  </w:pPr>
                                  <w:r w:rsidRPr="00032C2D">
                                    <w:rPr>
                                      <w:rFonts w:ascii="Arial Black" w:eastAsia="HGPｺﾞｼｯｸE" w:hAnsi="Arial Black" w:cstheme="minorBidi" w:hint="eastAsia"/>
                                      <w:color w:val="C00000"/>
                                      <w:kern w:val="24"/>
                                      <w:sz w:val="21"/>
                                    </w:rPr>
                                    <w:t>大学を</w:t>
                                  </w:r>
                                  <w:r w:rsidRPr="00032C2D">
                                    <w:rPr>
                                      <w:rFonts w:ascii="Arial Black" w:eastAsia="HGPｺﾞｼｯｸE" w:hAnsi="Arial Black" w:cstheme="minorBidi" w:hint="eastAsia"/>
                                      <w:color w:val="C00000"/>
                                      <w:kern w:val="24"/>
                                      <w:sz w:val="21"/>
                                    </w:rPr>
                                    <w:t>2</w:t>
                                  </w:r>
                                  <w:r w:rsidRPr="00032C2D">
                                    <w:rPr>
                                      <w:rFonts w:ascii="Arial Black" w:eastAsia="HGPｺﾞｼｯｸE" w:hAnsi="Arial Black" w:cstheme="minorBidi" w:hint="eastAsia"/>
                                      <w:color w:val="C00000"/>
                                      <w:kern w:val="24"/>
                                      <w:sz w:val="21"/>
                                    </w:rPr>
                                    <w:t>年で卒業しているように見えたり、本来必要な期間を満たさずに資格を取得したように見えたりすることがないよう、年月の整合性を</w:t>
                                  </w:r>
                                  <w:r>
                                    <w:rPr>
                                      <w:rFonts w:ascii="Arial Black" w:eastAsia="HGPｺﾞｼｯｸE" w:hAnsi="Arial Black" w:cstheme="minorBidi" w:hint="eastAsia"/>
                                      <w:color w:val="C00000"/>
                                      <w:kern w:val="24"/>
                                      <w:sz w:val="21"/>
                                    </w:rPr>
                                    <w:t>と</w:t>
                                  </w:r>
                                  <w:r w:rsidRPr="00032C2D">
                                    <w:rPr>
                                      <w:rFonts w:ascii="Arial Black" w:eastAsia="HGPｺﾞｼｯｸE" w:hAnsi="Arial Black" w:cstheme="minorBidi" w:hint="eastAsia"/>
                                      <w:color w:val="C00000"/>
                                      <w:kern w:val="24"/>
                                      <w:sz w:val="21"/>
                                    </w:rPr>
                                    <w:t>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DA9228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 Box 5" o:spid="_x0000_s1026" type="#_x0000_t62" style="position:absolute;left:0;text-align:left;margin-left:130.1pt;margin-top:14.9pt;width:230.2pt;height:17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" adj="-1477,10630" fillcolor="#fef5e8" strokecolor="black [3213]">
                      <v:shadow on="t" color="black" opacity="26214f" origin="-.5,-.5" offset=".74836mm,.74836mm"/>
                      <v:textbox>
                        <w:txbxContent>
                          <w:p w:rsidR="0084144E" w:rsidRPr="00032C2D" w:rsidRDefault="0084144E" w:rsidP="00032C2D">
                            <w:pPr>
                              <w:pStyle w:val="Web"/>
                              <w:spacing w:before="0" w:beforeAutospacing="0" w:after="60" w:afterAutospacing="0"/>
                              <w:textAlignment w:val="baseline"/>
                              <w:rPr>
                                <w:rFonts w:ascii="Arial Black" w:eastAsia="HGPｺﾞｼｯｸE" w:hAnsi="Arial Black" w:cstheme="minorBidi"/>
                                <w:color w:val="C00000"/>
                                <w:kern w:val="24"/>
                                <w:sz w:val="21"/>
                              </w:rPr>
                            </w:pPr>
                            <w:r w:rsidRPr="00032C2D">
                              <w:rPr>
                                <w:rFonts w:ascii="Arial Black" w:eastAsia="HGPｺﾞｼｯｸE" w:hAnsi="Arial Black" w:cstheme="minorBidi" w:hint="eastAsia"/>
                                <w:color w:val="C00000"/>
                                <w:kern w:val="24"/>
                                <w:sz w:val="21"/>
                              </w:rPr>
                              <w:t>この事業を始めるのにふさわしいキャリアを積んできたことがわかるように書く。そのようなキャリアがない場合でも、極力関係があることを洗い出して記載する</w:t>
                            </w:r>
                          </w:p>
                          <w:p w:rsidR="0084144E" w:rsidRPr="00032C2D" w:rsidRDefault="0084144E" w:rsidP="00922E89">
                            <w:pPr>
                              <w:pStyle w:val="Web"/>
                              <w:spacing w:before="0" w:beforeAutospacing="0" w:after="60" w:afterAutospacing="0"/>
                              <w:textAlignment w:val="baseline"/>
                              <w:rPr>
                                <w:rFonts w:ascii="Arial Black" w:eastAsia="HGPｺﾞｼｯｸE" w:hAnsi="Arial Black"/>
                                <w:sz w:val="21"/>
                              </w:rPr>
                            </w:pPr>
                            <w:r w:rsidRPr="00032C2D">
                              <w:rPr>
                                <w:rFonts w:ascii="Arial Black" w:eastAsia="HGPｺﾞｼｯｸE" w:hAnsi="Arial Black" w:cstheme="minorBidi" w:hint="eastAsia"/>
                                <w:color w:val="C00000"/>
                                <w:kern w:val="24"/>
                                <w:sz w:val="21"/>
                              </w:rPr>
                              <w:t>大学を</w:t>
                            </w:r>
                            <w:r w:rsidRPr="00032C2D">
                              <w:rPr>
                                <w:rFonts w:ascii="Arial Black" w:eastAsia="HGPｺﾞｼｯｸE" w:hAnsi="Arial Black" w:cstheme="minorBidi" w:hint="eastAsia"/>
                                <w:color w:val="C00000"/>
                                <w:kern w:val="24"/>
                                <w:sz w:val="21"/>
                              </w:rPr>
                              <w:t>2</w:t>
                            </w:r>
                            <w:r w:rsidRPr="00032C2D">
                              <w:rPr>
                                <w:rFonts w:ascii="Arial Black" w:eastAsia="HGPｺﾞｼｯｸE" w:hAnsi="Arial Black" w:cstheme="minorBidi" w:hint="eastAsia"/>
                                <w:color w:val="C00000"/>
                                <w:kern w:val="24"/>
                                <w:sz w:val="21"/>
                              </w:rPr>
                              <w:t>年で卒業しているように見えたり、本来必要な期間を満たさずに資格を取得したように見えたりすることがないよう、年月の整合性を</w:t>
                            </w:r>
                            <w:r>
                              <w:rPr>
                                <w:rFonts w:ascii="Arial Black" w:eastAsia="HGPｺﾞｼｯｸE" w:hAnsi="Arial Black" w:cstheme="minorBidi" w:hint="eastAsia"/>
                                <w:color w:val="C00000"/>
                                <w:kern w:val="24"/>
                                <w:sz w:val="21"/>
                              </w:rPr>
                              <w:t>と</w:t>
                            </w:r>
                            <w:r w:rsidRPr="00032C2D">
                              <w:rPr>
                                <w:rFonts w:ascii="Arial Black" w:eastAsia="HGPｺﾞｼｯｸE" w:hAnsi="Arial Black" w:cstheme="minorBidi" w:hint="eastAsia"/>
                                <w:color w:val="C00000"/>
                                <w:kern w:val="24"/>
                                <w:sz w:val="21"/>
                              </w:rPr>
                              <w:t>る。</w:t>
                            </w:r>
                          </w:p>
                        </w:txbxContent>
                      </v:textbox>
                    </v:shape>
                  </w:pict>
                </mc:Fallback>
              </mc:AlternateContent>
            </w:r>
            <w:r w:rsidR="00F37F74" w:rsidRPr="00ED5B8A">
              <w:rPr>
                <w:rFonts w:ascii="Arial" w:eastAsia="HGPｺﾞｼｯｸM" w:hAnsi="Arial" w:hint="eastAsia"/>
                <w:sz w:val="24"/>
                <w:szCs w:val="24"/>
              </w:rPr>
              <w:t>２００２</w:t>
            </w:r>
            <w:r w:rsidR="00922E89">
              <w:rPr>
                <w:rFonts w:ascii="Arial" w:eastAsia="HGPｺﾞｼｯｸM" w:hAnsi="Arial" w:hint="eastAsia"/>
                <w:sz w:val="24"/>
                <w:szCs w:val="24"/>
              </w:rPr>
              <w:t>年４月　花丸</w:t>
            </w:r>
            <w:r w:rsidR="00473555" w:rsidRPr="00ED5B8A">
              <w:rPr>
                <w:rFonts w:ascii="Arial" w:eastAsia="HGPｺﾞｼｯｸM" w:hAnsi="Arial" w:hint="eastAsia"/>
                <w:sz w:val="24"/>
                <w:szCs w:val="24"/>
              </w:rPr>
              <w:t>電機入社。本社第一開発部配属。低周波治療器の開発に従事</w:t>
            </w:r>
          </w:p>
          <w:p w:rsidR="00473555" w:rsidRPr="00ED5B8A" w:rsidRDefault="003E26F2" w:rsidP="00032C2D">
            <w:pPr>
              <w:spacing w:line="0" w:lineRule="atLeast"/>
              <w:rPr>
                <w:rFonts w:ascii="Arial" w:eastAsia="HGPｺﾞｼｯｸM" w:hAnsi="Arial"/>
                <w:sz w:val="24"/>
                <w:szCs w:val="24"/>
              </w:rPr>
            </w:pPr>
            <w:r w:rsidRPr="00ED5B8A">
              <w:rPr>
                <w:rFonts w:ascii="Arial" w:eastAsia="HGPｺﾞｼｯｸM" w:hAnsi="Arial" w:hint="eastAsia"/>
                <w:sz w:val="24"/>
                <w:szCs w:val="24"/>
              </w:rPr>
              <w:t>２００９</w:t>
            </w:r>
            <w:r w:rsidR="00473555" w:rsidRPr="00ED5B8A">
              <w:rPr>
                <w:rFonts w:ascii="Arial" w:eastAsia="HGPｺﾞｼｯｸM" w:hAnsi="Arial" w:hint="eastAsia"/>
                <w:sz w:val="24"/>
                <w:szCs w:val="24"/>
              </w:rPr>
              <w:t>年３月　同社退社</w:t>
            </w:r>
          </w:p>
          <w:p w:rsidR="00473555" w:rsidRPr="00ED5B8A" w:rsidRDefault="003E26F2" w:rsidP="00032C2D">
            <w:pPr>
              <w:spacing w:line="0" w:lineRule="atLeast"/>
              <w:rPr>
                <w:rFonts w:ascii="Arial" w:eastAsia="HGPｺﾞｼｯｸM" w:hAnsi="Arial"/>
                <w:sz w:val="24"/>
                <w:szCs w:val="24"/>
              </w:rPr>
            </w:pPr>
            <w:r w:rsidRPr="00ED5B8A">
              <w:rPr>
                <w:rFonts w:ascii="Arial" w:eastAsia="HGPｺﾞｼｯｸM" w:hAnsi="Arial" w:hint="eastAsia"/>
                <w:sz w:val="24"/>
                <w:szCs w:val="24"/>
              </w:rPr>
              <w:t>２００９</w:t>
            </w:r>
            <w:r w:rsidR="00473555" w:rsidRPr="00ED5B8A">
              <w:rPr>
                <w:rFonts w:ascii="Arial" w:eastAsia="HGPｺﾞｼｯｸM" w:hAnsi="Arial" w:hint="eastAsia"/>
                <w:sz w:val="24"/>
                <w:szCs w:val="24"/>
              </w:rPr>
              <w:t>年４月　西新宿柔道整復専門学校入学</w:t>
            </w:r>
          </w:p>
          <w:p w:rsidR="00473555" w:rsidRPr="00ED5B8A" w:rsidRDefault="003E26F2" w:rsidP="00032C2D">
            <w:pPr>
              <w:spacing w:line="0" w:lineRule="atLeast"/>
              <w:rPr>
                <w:rFonts w:ascii="Arial" w:eastAsia="HGPｺﾞｼｯｸM" w:hAnsi="Arial"/>
                <w:sz w:val="24"/>
                <w:szCs w:val="24"/>
              </w:rPr>
            </w:pPr>
            <w:r w:rsidRPr="00ED5B8A">
              <w:rPr>
                <w:rFonts w:ascii="Arial" w:eastAsia="HGPｺﾞｼｯｸM" w:hAnsi="Arial" w:hint="eastAsia"/>
                <w:sz w:val="24"/>
                <w:szCs w:val="24"/>
              </w:rPr>
              <w:t>２０１３</w:t>
            </w:r>
            <w:r w:rsidR="00473555" w:rsidRPr="00ED5B8A">
              <w:rPr>
                <w:rFonts w:ascii="Arial" w:eastAsia="HGPｺﾞｼｯｸM" w:hAnsi="Arial" w:hint="eastAsia"/>
                <w:sz w:val="24"/>
                <w:szCs w:val="24"/>
              </w:rPr>
              <w:t>年３月　同校卒業</w:t>
            </w:r>
            <w:r w:rsidRPr="00ED5B8A">
              <w:rPr>
                <w:rFonts w:ascii="Arial" w:eastAsia="HGPｺﾞｼｯｸM" w:hAnsi="Arial" w:hint="eastAsia"/>
                <w:sz w:val="24"/>
                <w:szCs w:val="24"/>
              </w:rPr>
              <w:t>（柔道整復師国家資格）</w:t>
            </w:r>
          </w:p>
          <w:p w:rsidR="00473555" w:rsidRPr="00ED5B8A" w:rsidRDefault="003E26F2" w:rsidP="00032C2D">
            <w:pPr>
              <w:spacing w:line="0" w:lineRule="atLeast"/>
              <w:rPr>
                <w:rFonts w:ascii="Arial" w:eastAsia="HGPｺﾞｼｯｸM" w:hAnsi="Arial"/>
                <w:sz w:val="24"/>
                <w:szCs w:val="24"/>
              </w:rPr>
            </w:pPr>
            <w:r w:rsidRPr="00ED5B8A">
              <w:rPr>
                <w:rFonts w:ascii="Arial" w:eastAsia="HGPｺﾞｼｯｸM" w:hAnsi="Arial" w:hint="eastAsia"/>
                <w:sz w:val="24"/>
                <w:szCs w:val="24"/>
              </w:rPr>
              <w:t>２０１３</w:t>
            </w:r>
            <w:r w:rsidR="00473555" w:rsidRPr="00ED5B8A">
              <w:rPr>
                <w:rFonts w:ascii="Arial" w:eastAsia="HGPｺﾞｼｯｸM" w:hAnsi="Arial" w:hint="eastAsia"/>
                <w:sz w:val="24"/>
                <w:szCs w:val="24"/>
              </w:rPr>
              <w:t>年４月　千代田整体院勤務</w:t>
            </w:r>
          </w:p>
          <w:p w:rsidR="00473555" w:rsidRPr="00ED5B8A" w:rsidRDefault="00473555" w:rsidP="00032C2D">
            <w:pPr>
              <w:spacing w:line="0" w:lineRule="atLeast"/>
              <w:rPr>
                <w:rFonts w:ascii="Arial" w:eastAsia="HGPｺﾞｼｯｸM" w:hAnsi="Arial"/>
                <w:sz w:val="24"/>
                <w:szCs w:val="24"/>
              </w:rPr>
            </w:pPr>
            <w:r w:rsidRPr="00ED5B8A">
              <w:rPr>
                <w:rFonts w:ascii="Arial" w:eastAsia="HGPｺﾞｼｯｸM" w:hAnsi="Arial" w:hint="eastAsia"/>
                <w:sz w:val="24"/>
                <w:szCs w:val="24"/>
              </w:rPr>
              <w:t>現在に至る</w:t>
            </w:r>
          </w:p>
        </w:tc>
      </w:tr>
    </w:tbl>
    <w:p w:rsidR="00473555" w:rsidRPr="00ED5B8A" w:rsidRDefault="00473555">
      <w:pPr>
        <w:rPr>
          <w:rFonts w:ascii="Arial" w:eastAsia="HGPｺﾞｼｯｸM" w:hAnsi="Arial"/>
          <w:b/>
          <w:sz w:val="24"/>
          <w:szCs w:val="24"/>
        </w:rPr>
      </w:pPr>
    </w:p>
    <w:p w:rsidR="00473555" w:rsidRPr="00ED5B8A" w:rsidRDefault="00473555">
      <w:pPr>
        <w:rPr>
          <w:rFonts w:ascii="Arial" w:eastAsia="HGPｺﾞｼｯｸM" w:hAnsi="Arial"/>
          <w:b/>
          <w:sz w:val="24"/>
          <w:szCs w:val="24"/>
        </w:rPr>
      </w:pPr>
    </w:p>
    <w:p w:rsidR="009E2C1D" w:rsidRDefault="00032C2D">
      <w:pPr>
        <w:rPr>
          <w:rFonts w:ascii="Arial" w:eastAsia="HGPｺﾞｼｯｸM" w:hAnsi="Arial"/>
          <w:b/>
          <w:sz w:val="24"/>
          <w:szCs w:val="24"/>
        </w:rPr>
      </w:pPr>
      <w:r>
        <w:rPr>
          <w:rFonts w:ascii="Arial" w:eastAsia="HGPｺﾞｼｯｸM" w:hAnsi="Arial" w:hint="eastAsia"/>
          <w:b/>
          <w:sz w:val="24"/>
          <w:szCs w:val="24"/>
        </w:rPr>
        <w:t xml:space="preserve">２　</w:t>
      </w:r>
      <w:r w:rsidR="00204A68" w:rsidRPr="00ED5B8A">
        <w:rPr>
          <w:rFonts w:ascii="Arial" w:eastAsia="HGPｺﾞｼｯｸM" w:hAnsi="Arial" w:hint="eastAsia"/>
          <w:b/>
          <w:sz w:val="24"/>
          <w:szCs w:val="24"/>
        </w:rPr>
        <w:t>創業動機、ビジョン</w:t>
      </w:r>
    </w:p>
    <w:tbl>
      <w:tblPr>
        <w:tblStyle w:val="a3"/>
        <w:tblW w:w="0" w:type="auto"/>
        <w:tblInd w:w="108" w:type="dxa"/>
        <w:tblLook w:val="04A0" w:firstRow="1" w:lastRow="0" w:firstColumn="1" w:lastColumn="0" w:noHBand="0" w:noVBand="1"/>
      </w:tblPr>
      <w:tblGrid>
        <w:gridCol w:w="8505"/>
      </w:tblGrid>
      <w:tr w:rsidR="00032C2D" w:rsidRPr="00032C2D" w:rsidTr="00032C2D">
        <w:tc>
          <w:tcPr>
            <w:tcW w:w="8505" w:type="dxa"/>
          </w:tcPr>
          <w:p w:rsidR="00032C2D" w:rsidRPr="00032C2D" w:rsidRDefault="00032C2D" w:rsidP="00032C2D">
            <w:pPr>
              <w:spacing w:line="0" w:lineRule="atLeast"/>
              <w:rPr>
                <w:rFonts w:ascii="Arial" w:eastAsia="HGPｺﾞｼｯｸM" w:hAnsi="Arial"/>
                <w:sz w:val="24"/>
              </w:rPr>
            </w:pPr>
            <w:r w:rsidRPr="00032C2D">
              <w:rPr>
                <w:rFonts w:ascii="Arial" w:eastAsia="HGPｺﾞｼｯｸM" w:hAnsi="Arial" w:hint="eastAsia"/>
                <w:sz w:val="24"/>
              </w:rPr>
              <w:t>（１）創業動機</w:t>
            </w:r>
          </w:p>
          <w:p w:rsidR="00032C2D" w:rsidRPr="00032C2D" w:rsidRDefault="00032C2D" w:rsidP="00032C2D">
            <w:pPr>
              <w:spacing w:line="0" w:lineRule="atLeast"/>
              <w:ind w:firstLineChars="100" w:firstLine="240"/>
              <w:rPr>
                <w:rFonts w:ascii="Arial" w:eastAsia="HGPｺﾞｼｯｸM" w:hAnsi="Arial"/>
                <w:sz w:val="24"/>
              </w:rPr>
            </w:pPr>
            <w:r w:rsidRPr="00032C2D">
              <w:rPr>
                <w:rFonts w:ascii="Arial" w:eastAsia="HGPｺﾞｼｯｸM" w:hAnsi="Arial" w:hint="eastAsia"/>
                <w:sz w:val="24"/>
              </w:rPr>
              <w:t>私は高校・大学を通じて、体育会野球部に所属し活動してきました。スポーツには怪我がつきもので、病院や整骨院に大変お世話になっていました。ただ、大学４年の時に関節に傷害を負った際には、適切な治療を受けられなかったことから、プロ野球選手としての夢を諦め、社会人野球に進まざるを得なかった苦い経験を持っています。</w:t>
            </w:r>
          </w:p>
          <w:p w:rsidR="00032C2D" w:rsidRPr="00032C2D" w:rsidRDefault="00032C2D" w:rsidP="00032C2D">
            <w:pPr>
              <w:spacing w:line="0" w:lineRule="atLeast"/>
              <w:rPr>
                <w:rFonts w:ascii="Arial" w:eastAsia="HGPｺﾞｼｯｸM" w:hAnsi="Arial"/>
                <w:sz w:val="24"/>
              </w:rPr>
            </w:pPr>
            <w:r w:rsidRPr="00032C2D">
              <w:rPr>
                <w:rFonts w:ascii="Arial" w:eastAsia="HGPｺﾞｼｯｸM" w:hAnsi="Arial" w:hint="eastAsia"/>
                <w:sz w:val="24"/>
              </w:rPr>
              <w:t xml:space="preserve">　数年前に野球から離れることになり今後の進路について悩みましたが、やはり自分の経験が活かせるのは怪我に悩むスポーツ選手や心身に痛み傷を持つ方々のトータルケアの分野だと考えるようになりました。</w:t>
            </w:r>
          </w:p>
          <w:p w:rsidR="00032C2D" w:rsidRPr="00032C2D" w:rsidRDefault="00371535" w:rsidP="00032C2D">
            <w:pPr>
              <w:spacing w:line="0" w:lineRule="atLeast"/>
              <w:ind w:firstLineChars="100" w:firstLine="240"/>
              <w:rPr>
                <w:rFonts w:ascii="Arial" w:eastAsia="HGPｺﾞｼｯｸM" w:hAnsi="Arial"/>
                <w:sz w:val="24"/>
              </w:rPr>
            </w:pPr>
            <w:r w:rsidRPr="00ED5B8A">
              <w:rPr>
                <w:rFonts w:ascii="Arial" w:eastAsia="HGPｺﾞｼｯｸM" w:hAnsi="Arial"/>
                <w:noProof/>
                <w:sz w:val="24"/>
                <w:szCs w:val="24"/>
              </w:rPr>
              <mc:AlternateContent>
                <mc:Choice Requires="wps">
                  <w:drawing>
                    <wp:anchor distT="0" distB="0" distL="114300" distR="114300" simplePos="0" relativeHeight="251661312" behindDoc="0" locked="0" layoutInCell="1" allowOverlap="1" wp14:anchorId="7D519AAD" wp14:editId="3EA7E3B2">
                      <wp:simplePos x="0" y="0"/>
                      <wp:positionH relativeFrom="column">
                        <wp:posOffset>3071495</wp:posOffset>
                      </wp:positionH>
                      <wp:positionV relativeFrom="paragraph">
                        <wp:posOffset>490220</wp:posOffset>
                      </wp:positionV>
                      <wp:extent cx="2608580" cy="1137285"/>
                      <wp:effectExtent l="38100" t="400050" r="115570" b="1200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137285"/>
                              </a:xfrm>
                              <a:prstGeom prst="wedgeRoundRectCallout">
                                <a:avLst>
                                  <a:gd name="adj1" fmla="val -24501"/>
                                  <a:gd name="adj2" fmla="val -81476"/>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AC2F02">
                                  <w:pPr>
                                    <w:pStyle w:val="Web"/>
                                    <w:spacing w:before="0" w:beforeAutospacing="0" w:after="60" w:afterAutospacing="0"/>
                                    <w:textAlignment w:val="baseline"/>
                                    <w:rPr>
                                      <w:rFonts w:ascii="Arial Black" w:eastAsia="HGPｺﾞｼｯｸE" w:hAnsi="Arial Black"/>
                                      <w:sz w:val="21"/>
                                    </w:rPr>
                                  </w:pPr>
                                  <w:r w:rsidRPr="00032C2D">
                                    <w:rPr>
                                      <w:rFonts w:ascii="Arial Black" w:eastAsia="HGPｺﾞｼｯｸE" w:hAnsi="Arial Black" w:cstheme="minorBidi" w:hint="eastAsia"/>
                                      <w:color w:val="C00000"/>
                                      <w:kern w:val="24"/>
                                      <w:sz w:val="21"/>
                                    </w:rPr>
                                    <w:t>創業への真剣さが伝わるように、なぜ創業しようと思ったのか</w:t>
                                  </w:r>
                                  <w:r>
                                    <w:rPr>
                                      <w:rFonts w:ascii="Arial Black" w:eastAsia="HGPｺﾞｼｯｸE" w:hAnsi="Arial Black" w:cstheme="minorBidi" w:hint="eastAsia"/>
                                      <w:color w:val="C00000"/>
                                      <w:kern w:val="24"/>
                                      <w:sz w:val="21"/>
                                    </w:rPr>
                                    <w:t>について、社会に存在する問題、自分の強み、バックグラウンド等に触れながら</w:t>
                                  </w:r>
                                  <w:r w:rsidRPr="00032C2D">
                                    <w:rPr>
                                      <w:rFonts w:ascii="Arial Black" w:eastAsia="HGPｺﾞｼｯｸE" w:hAnsi="Arial Black" w:cstheme="minorBidi" w:hint="eastAsia"/>
                                      <w:color w:val="C00000"/>
                                      <w:kern w:val="24"/>
                                      <w:sz w:val="21"/>
                                    </w:rPr>
                                    <w:t>記載する。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519AAD" id="_x0000_s1027" type="#_x0000_t62" style="position:absolute;left:0;text-align:left;margin-left:241.85pt;margin-top:38.6pt;width:205.4pt;height:8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" adj="5508,-6799" fillcolor="#fef5e8" strokecolor="black [3213]">
                      <v:shadow on="t" color="black" opacity="26214f" origin="-.5,-.5" offset=".74836mm,.74836mm"/>
                      <v:textbox>
                        <w:txbxContent>
                          <w:p w:rsidR="0084144E" w:rsidRPr="00032C2D" w:rsidRDefault="0084144E" w:rsidP="00AC2F02">
                            <w:pPr>
                              <w:pStyle w:val="Web"/>
                              <w:spacing w:before="0" w:beforeAutospacing="0" w:after="60" w:afterAutospacing="0"/>
                              <w:textAlignment w:val="baseline"/>
                              <w:rPr>
                                <w:rFonts w:ascii="Arial Black" w:eastAsia="HGPｺﾞｼｯｸE" w:hAnsi="Arial Black"/>
                                <w:sz w:val="21"/>
                              </w:rPr>
                            </w:pPr>
                            <w:r w:rsidRPr="00032C2D">
                              <w:rPr>
                                <w:rFonts w:ascii="Arial Black" w:eastAsia="HGPｺﾞｼｯｸE" w:hAnsi="Arial Black" w:cstheme="minorBidi" w:hint="eastAsia"/>
                                <w:color w:val="C00000"/>
                                <w:kern w:val="24"/>
                                <w:sz w:val="21"/>
                              </w:rPr>
                              <w:t>創業への真剣さが伝わるように、なぜ創業しようと思ったのか</w:t>
                            </w:r>
                            <w:r>
                              <w:rPr>
                                <w:rFonts w:ascii="Arial Black" w:eastAsia="HGPｺﾞｼｯｸE" w:hAnsi="Arial Black" w:cstheme="minorBidi" w:hint="eastAsia"/>
                                <w:color w:val="C00000"/>
                                <w:kern w:val="24"/>
                                <w:sz w:val="21"/>
                              </w:rPr>
                              <w:t>について、社会に存在する問題、自分の強み、バックグラウンド等に触れながら</w:t>
                            </w:r>
                            <w:r w:rsidRPr="00032C2D">
                              <w:rPr>
                                <w:rFonts w:ascii="Arial Black" w:eastAsia="HGPｺﾞｼｯｸE" w:hAnsi="Arial Black" w:cstheme="minorBidi" w:hint="eastAsia"/>
                                <w:color w:val="C00000"/>
                                <w:kern w:val="24"/>
                                <w:sz w:val="21"/>
                              </w:rPr>
                              <w:t>記載する。</w:t>
                            </w:r>
                          </w:p>
                        </w:txbxContent>
                      </v:textbox>
                    </v:shape>
                  </w:pict>
                </mc:Fallback>
              </mc:AlternateContent>
            </w:r>
            <w:r w:rsidR="00032C2D" w:rsidRPr="00032C2D">
              <w:rPr>
                <w:rFonts w:ascii="Arial" w:eastAsia="HGPｺﾞｼｯｸM" w:hAnsi="Arial" w:hint="eastAsia"/>
                <w:sz w:val="24"/>
              </w:rPr>
              <w:t>そして、これを実現するため、在職中に臨床心理士の資格を取得し、退職後、柔道整復師の専門学校に学び国家試験に合格することができました。卒業後、実地訓練を積むため整体院に就職し実際に腕を磨いてきました。</w:t>
            </w:r>
          </w:p>
          <w:p w:rsidR="00032C2D" w:rsidRPr="00032C2D" w:rsidRDefault="00032C2D" w:rsidP="00032C2D">
            <w:pPr>
              <w:spacing w:line="0" w:lineRule="atLeast"/>
              <w:ind w:firstLineChars="100" w:firstLine="240"/>
              <w:rPr>
                <w:rFonts w:ascii="Arial" w:eastAsia="HGPｺﾞｼｯｸM" w:hAnsi="Arial"/>
                <w:sz w:val="24"/>
              </w:rPr>
            </w:pPr>
            <w:r w:rsidRPr="00032C2D">
              <w:rPr>
                <w:rFonts w:ascii="Arial" w:eastAsia="HGPｺﾞｼｯｸM" w:hAnsi="Arial" w:hint="eastAsia"/>
                <w:sz w:val="24"/>
              </w:rPr>
              <w:t>また、以前勤務していた低周波治療機のメーカーから、米国の最新のスポーツ医学「スーパー筋肉再生メソッド」を勉強しないかとの誘いがあり、これはチャンスだと思いセミナーに通いライセンスを取得しました。</w:t>
            </w:r>
          </w:p>
          <w:p w:rsidR="00ED5B8A" w:rsidRPr="00032C2D" w:rsidRDefault="00032C2D" w:rsidP="00032C2D">
            <w:pPr>
              <w:spacing w:line="0" w:lineRule="atLeast"/>
              <w:ind w:firstLineChars="100" w:firstLine="240"/>
              <w:rPr>
                <w:rFonts w:ascii="Arial" w:eastAsia="HGPｺﾞｼｯｸM" w:hAnsi="Arial"/>
                <w:sz w:val="24"/>
                <w:szCs w:val="24"/>
              </w:rPr>
            </w:pPr>
            <w:r w:rsidRPr="00032C2D">
              <w:rPr>
                <w:rFonts w:ascii="Arial" w:eastAsia="HGPｺﾞｼｯｸM" w:hAnsi="Arial" w:hint="eastAsia"/>
                <w:sz w:val="24"/>
              </w:rPr>
              <w:t>こうしたことから、一般的な整体院とは異なるスポーツ選手をはじめ多くの人々のメンタルからフィジカルまでトータルなケアができる整骨院を作りたいと思い、創業を決意しました。</w:t>
            </w:r>
          </w:p>
        </w:tc>
      </w:tr>
      <w:tr w:rsidR="00371535" w:rsidRPr="00032C2D" w:rsidTr="00032C2D">
        <w:tc>
          <w:tcPr>
            <w:tcW w:w="8505" w:type="dxa"/>
          </w:tcPr>
          <w:p w:rsidR="00371535" w:rsidRPr="00032C2D" w:rsidRDefault="00371535" w:rsidP="00371535">
            <w:pPr>
              <w:spacing w:line="0" w:lineRule="atLeast"/>
              <w:rPr>
                <w:rFonts w:ascii="Arial" w:eastAsia="HGPｺﾞｼｯｸM" w:hAnsi="Arial"/>
                <w:sz w:val="24"/>
              </w:rPr>
            </w:pPr>
            <w:r w:rsidRPr="00032C2D">
              <w:rPr>
                <w:rFonts w:ascii="Arial" w:eastAsia="HGPｺﾞｼｯｸM" w:hAnsi="Arial" w:hint="eastAsia"/>
                <w:sz w:val="24"/>
              </w:rPr>
              <w:t>（２）ビジョン</w:t>
            </w:r>
          </w:p>
          <w:p w:rsidR="00371535" w:rsidRPr="00371535" w:rsidRDefault="00371535" w:rsidP="00371535">
            <w:pPr>
              <w:spacing w:line="0" w:lineRule="atLeast"/>
              <w:ind w:firstLineChars="100" w:firstLine="240"/>
              <w:rPr>
                <w:rFonts w:ascii="Arial" w:eastAsia="HGPｺﾞｼｯｸM" w:hAnsi="Arial"/>
                <w:sz w:val="24"/>
              </w:rPr>
            </w:pPr>
            <w:r w:rsidRPr="00ED5B8A">
              <w:rPr>
                <w:rFonts w:ascii="Arial" w:eastAsia="HGPｺﾞｼｯｸM" w:hAnsi="Arial"/>
                <w:noProof/>
                <w:sz w:val="24"/>
                <w:szCs w:val="24"/>
              </w:rPr>
              <mc:AlternateContent>
                <mc:Choice Requires="wps">
                  <w:drawing>
                    <wp:anchor distT="0" distB="0" distL="114300" distR="114300" simplePos="0" relativeHeight="251663360" behindDoc="0" locked="0" layoutInCell="1" allowOverlap="1" wp14:anchorId="30D3F3E4" wp14:editId="4E403989">
                      <wp:simplePos x="0" y="0"/>
                      <wp:positionH relativeFrom="column">
                        <wp:posOffset>2763520</wp:posOffset>
                      </wp:positionH>
                      <wp:positionV relativeFrom="paragraph">
                        <wp:posOffset>519268</wp:posOffset>
                      </wp:positionV>
                      <wp:extent cx="2976880" cy="861237"/>
                      <wp:effectExtent l="38100" t="228600" r="109220" b="110490"/>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861237"/>
                              </a:xfrm>
                              <a:prstGeom prst="wedgeRoundRectCallout">
                                <a:avLst>
                                  <a:gd name="adj1" fmla="val -39049"/>
                                  <a:gd name="adj2" fmla="val -71221"/>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E7071B">
                                  <w:pPr>
                                    <w:pStyle w:val="Web"/>
                                    <w:spacing w:before="0" w:beforeAutospacing="0" w:after="60" w:afterAutospacing="0"/>
                                    <w:textAlignment w:val="baseline"/>
                                    <w:rPr>
                                      <w:rFonts w:ascii="Arial Black" w:eastAsia="HGPｺﾞｼｯｸE" w:hAnsi="Arial Black"/>
                                      <w:sz w:val="21"/>
                                    </w:rPr>
                                  </w:pPr>
                                  <w:r w:rsidRPr="00032C2D">
                                    <w:rPr>
                                      <w:rFonts w:ascii="Arial Black" w:eastAsia="HGPｺﾞｼｯｸE" w:hAnsi="Arial Black" w:cstheme="minorBidi" w:hint="eastAsia"/>
                                      <w:color w:val="C00000"/>
                                      <w:kern w:val="24"/>
                                      <w:sz w:val="21"/>
                                    </w:rPr>
                                    <w:t>どんな事業分野で、どんな会社になりたいのか、何を実現したいのかを記載する。数字等を使い、具体的な目標がわかるように書く。</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D3F3E4" id="_x0000_s1028" type="#_x0000_t62" style="position:absolute;left:0;text-align:left;margin-left:217.6pt;margin-top:40.9pt;width:234.4pt;height:6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" adj="2365,-4584" fillcolor="#fef5e8" strokecolor="black [3213]">
                      <v:shadow on="t" color="black" opacity="26214f" origin="-.5,-.5" offset=".74836mm,.74836mm"/>
                      <v:textbox>
                        <w:txbxContent>
                          <w:p w:rsidR="0084144E" w:rsidRPr="00032C2D" w:rsidRDefault="0084144E" w:rsidP="00E7071B">
                            <w:pPr>
                              <w:pStyle w:val="Web"/>
                              <w:spacing w:before="0" w:beforeAutospacing="0" w:after="60" w:afterAutospacing="0"/>
                              <w:textAlignment w:val="baseline"/>
                              <w:rPr>
                                <w:rFonts w:ascii="Arial Black" w:eastAsia="HGPｺﾞｼｯｸE" w:hAnsi="Arial Black"/>
                                <w:sz w:val="21"/>
                              </w:rPr>
                            </w:pPr>
                            <w:r w:rsidRPr="00032C2D">
                              <w:rPr>
                                <w:rFonts w:ascii="Arial Black" w:eastAsia="HGPｺﾞｼｯｸE" w:hAnsi="Arial Black" w:cstheme="minorBidi" w:hint="eastAsia"/>
                                <w:color w:val="C00000"/>
                                <w:kern w:val="24"/>
                                <w:sz w:val="21"/>
                              </w:rPr>
                              <w:t>どんな事業分野で、どんな会社になりたいのか、何を実現したいのかを記載する。数字等を使い、具体的な目標がわかるように書く。</w:t>
                            </w:r>
                          </w:p>
                        </w:txbxContent>
                      </v:textbox>
                    </v:shape>
                  </w:pict>
                </mc:Fallback>
              </mc:AlternateContent>
            </w:r>
            <w:r w:rsidRPr="00032C2D">
              <w:rPr>
                <w:rFonts w:ascii="Arial" w:eastAsia="HGPｺﾞｼｯｸM" w:hAnsi="Arial" w:hint="eastAsia"/>
                <w:sz w:val="24"/>
              </w:rPr>
              <w:t>体を酷使するアスリート、一生懸命にクラブ活動する学生、デスクワークによる肩こりや腰痛に悩むサラリーマン、体調不良を訴える高齢者に対しフィジカル面の治療をするだけでなく、精神面もしっかりケアすることで、トータルな健康生活のサポートができる新しい形態の整骨院をつくり、</w:t>
            </w:r>
            <w:r w:rsidRPr="00032C2D">
              <w:rPr>
                <w:rFonts w:ascii="Arial" w:eastAsia="HGPｺﾞｼｯｸM" w:hAnsi="Arial" w:hint="eastAsia"/>
                <w:sz w:val="24"/>
              </w:rPr>
              <w:t>5</w:t>
            </w:r>
            <w:r w:rsidRPr="00032C2D">
              <w:rPr>
                <w:rFonts w:ascii="Arial" w:eastAsia="HGPｺﾞｼｯｸM" w:hAnsi="Arial" w:hint="eastAsia"/>
                <w:sz w:val="24"/>
              </w:rPr>
              <w:t>年後には関東全域に広げていきたい。</w:t>
            </w:r>
          </w:p>
        </w:tc>
      </w:tr>
    </w:tbl>
    <w:p w:rsidR="00204A68" w:rsidRPr="00ED5B8A" w:rsidRDefault="00204A68" w:rsidP="00371535">
      <w:pPr>
        <w:jc w:val="left"/>
        <w:rPr>
          <w:rFonts w:ascii="Arial" w:eastAsia="HGPｺﾞｼｯｸM" w:hAnsi="Arial"/>
          <w:sz w:val="24"/>
          <w:szCs w:val="24"/>
        </w:rPr>
      </w:pPr>
    </w:p>
    <w:p w:rsidR="009E2C1D" w:rsidRPr="00ED5B8A" w:rsidRDefault="009E2C1D">
      <w:pPr>
        <w:rPr>
          <w:rFonts w:ascii="Arial" w:eastAsia="HGPｺﾞｼｯｸM" w:hAnsi="Arial"/>
          <w:sz w:val="24"/>
          <w:szCs w:val="24"/>
        </w:rPr>
      </w:pPr>
    </w:p>
    <w:p w:rsidR="00461C37" w:rsidRPr="00ED5B8A" w:rsidRDefault="00371535">
      <w:pPr>
        <w:rPr>
          <w:rFonts w:ascii="Arial" w:eastAsia="HGPｺﾞｼｯｸM" w:hAnsi="Arial"/>
          <w:b/>
          <w:sz w:val="24"/>
          <w:szCs w:val="24"/>
        </w:rPr>
      </w:pPr>
      <w:r>
        <w:rPr>
          <w:rFonts w:ascii="Arial" w:eastAsia="HGPｺﾞｼｯｸM" w:hAnsi="Arial" w:hint="eastAsia"/>
          <w:b/>
          <w:sz w:val="24"/>
          <w:szCs w:val="24"/>
        </w:rPr>
        <w:t xml:space="preserve">３　</w:t>
      </w:r>
      <w:r w:rsidR="00204A68" w:rsidRPr="00ED5B8A">
        <w:rPr>
          <w:rFonts w:ascii="Arial" w:eastAsia="HGPｺﾞｼｯｸM" w:hAnsi="Arial" w:hint="eastAsia"/>
          <w:b/>
          <w:sz w:val="24"/>
          <w:szCs w:val="24"/>
        </w:rPr>
        <w:t>事業</w:t>
      </w:r>
      <w:r w:rsidR="00461C37" w:rsidRPr="00ED5B8A">
        <w:rPr>
          <w:rFonts w:ascii="Arial" w:eastAsia="HGPｺﾞｼｯｸM" w:hAnsi="Arial" w:hint="eastAsia"/>
          <w:b/>
          <w:sz w:val="24"/>
          <w:szCs w:val="24"/>
        </w:rPr>
        <w:t>内容</w:t>
      </w:r>
    </w:p>
    <w:tbl>
      <w:tblPr>
        <w:tblStyle w:val="a3"/>
        <w:tblW w:w="0" w:type="auto"/>
        <w:tblInd w:w="108" w:type="dxa"/>
        <w:tblLook w:val="04A0" w:firstRow="1" w:lastRow="0" w:firstColumn="1" w:lastColumn="0" w:noHBand="0" w:noVBand="1"/>
      </w:tblPr>
      <w:tblGrid>
        <w:gridCol w:w="8505"/>
      </w:tblGrid>
      <w:tr w:rsidR="00ED5B8A" w:rsidRPr="00ED5B8A" w:rsidTr="00371535">
        <w:trPr>
          <w:trHeight w:val="2378"/>
        </w:trPr>
        <w:tc>
          <w:tcPr>
            <w:tcW w:w="8505" w:type="dxa"/>
          </w:tcPr>
          <w:p w:rsidR="0012089E" w:rsidRPr="00ED5B8A" w:rsidRDefault="00A5144D" w:rsidP="00A5144D">
            <w:pPr>
              <w:spacing w:line="0" w:lineRule="atLeast"/>
              <w:rPr>
                <w:rFonts w:ascii="Arial" w:eastAsia="HGPｺﾞｼｯｸM" w:hAnsi="Arial"/>
                <w:sz w:val="24"/>
                <w:szCs w:val="24"/>
              </w:rPr>
            </w:pPr>
            <w:r w:rsidRPr="00ED5B8A">
              <w:rPr>
                <w:rFonts w:ascii="Arial" w:eastAsia="HGPｺﾞｼｯｸM" w:hAnsi="Arial" w:hint="eastAsia"/>
                <w:sz w:val="24"/>
                <w:szCs w:val="24"/>
              </w:rPr>
              <w:t>（１）具体的な商品・サービス</w:t>
            </w:r>
            <w:r w:rsidR="001F5F37" w:rsidRPr="00ED5B8A">
              <w:rPr>
                <w:rFonts w:ascii="Arial" w:eastAsia="HGPｺﾞｼｯｸM" w:hAnsi="Arial" w:hint="eastAsia"/>
                <w:sz w:val="24"/>
                <w:szCs w:val="24"/>
              </w:rPr>
              <w:t>の概要</w:t>
            </w:r>
          </w:p>
          <w:p w:rsidR="003E0617" w:rsidRPr="00ED5B8A" w:rsidRDefault="00E7071B"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hint="eastAsia"/>
                <w:sz w:val="24"/>
                <w:szCs w:val="24"/>
              </w:rPr>
              <w:t>・</w:t>
            </w:r>
            <w:r w:rsidR="003E0617" w:rsidRPr="00ED5B8A">
              <w:rPr>
                <w:rFonts w:ascii="Arial" w:eastAsia="HGPｺﾞｼｯｸM" w:hAnsi="Arial" w:hint="eastAsia"/>
                <w:sz w:val="24"/>
                <w:szCs w:val="24"/>
              </w:rPr>
              <w:t>健康保険が適用される「骨折」「骨のひび」「脱臼」「打撲」「捻挫」の治療</w:t>
            </w:r>
            <w:r w:rsidR="004940F5" w:rsidRPr="00ED5B8A">
              <w:rPr>
                <w:rFonts w:ascii="Arial" w:eastAsia="HGPｺﾞｼｯｸM" w:hAnsi="Arial" w:hint="eastAsia"/>
                <w:sz w:val="24"/>
                <w:szCs w:val="24"/>
              </w:rPr>
              <w:t>（一般的な整骨院と同じ）</w:t>
            </w:r>
          </w:p>
          <w:p w:rsidR="00AA241C" w:rsidRPr="00ED5B8A" w:rsidRDefault="00E7071B"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hint="eastAsia"/>
                <w:sz w:val="24"/>
                <w:szCs w:val="24"/>
              </w:rPr>
              <w:t>・</w:t>
            </w:r>
            <w:r w:rsidR="003E0617" w:rsidRPr="00ED5B8A">
              <w:rPr>
                <w:rFonts w:ascii="Arial" w:eastAsia="HGPｺﾞｼｯｸM" w:hAnsi="Arial" w:hint="eastAsia"/>
                <w:sz w:val="24"/>
                <w:szCs w:val="24"/>
              </w:rPr>
              <w:t>健康保険が適用できない肩こり、腰痛、関節痛、筋肉痛などの</w:t>
            </w:r>
            <w:r w:rsidR="00AA241C" w:rsidRPr="00ED5B8A">
              <w:rPr>
                <w:rFonts w:ascii="Arial" w:eastAsia="HGPｺﾞｼｯｸM" w:hAnsi="Arial" w:hint="eastAsia"/>
                <w:sz w:val="24"/>
                <w:szCs w:val="24"/>
              </w:rPr>
              <w:t>「整体</w:t>
            </w:r>
            <w:r w:rsidR="003E0617" w:rsidRPr="00ED5B8A">
              <w:rPr>
                <w:rFonts w:ascii="Arial" w:eastAsia="HGPｺﾞｼｯｸM" w:hAnsi="Arial" w:hint="eastAsia"/>
                <w:sz w:val="24"/>
                <w:szCs w:val="24"/>
              </w:rPr>
              <w:t>」</w:t>
            </w:r>
            <w:r w:rsidR="00AA241C" w:rsidRPr="00ED5B8A">
              <w:rPr>
                <w:rFonts w:ascii="Arial" w:eastAsia="HGPｺﾞｼｯｸM" w:hAnsi="Arial" w:hint="eastAsia"/>
                <w:sz w:val="24"/>
                <w:szCs w:val="24"/>
              </w:rPr>
              <w:t>コース</w:t>
            </w:r>
            <w:r w:rsidR="004940F5" w:rsidRPr="00ED5B8A">
              <w:rPr>
                <w:rFonts w:ascii="Arial" w:eastAsia="HGPｺﾞｼｯｸM" w:hAnsi="Arial" w:hint="eastAsia"/>
                <w:sz w:val="24"/>
                <w:szCs w:val="24"/>
              </w:rPr>
              <w:t>（サラリーマン、ＯＬ，高齢者が中心）</w:t>
            </w:r>
          </w:p>
          <w:p w:rsidR="00AA241C" w:rsidRPr="00ED5B8A" w:rsidRDefault="00371535"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65408" behindDoc="0" locked="0" layoutInCell="1" allowOverlap="1" wp14:anchorId="0D7E98D6" wp14:editId="4CBA1079">
                      <wp:simplePos x="0" y="0"/>
                      <wp:positionH relativeFrom="column">
                        <wp:posOffset>3253164</wp:posOffset>
                      </wp:positionH>
                      <wp:positionV relativeFrom="paragraph">
                        <wp:posOffset>122274</wp:posOffset>
                      </wp:positionV>
                      <wp:extent cx="2561826" cy="850265"/>
                      <wp:effectExtent l="38100" t="247650" r="105410" b="121285"/>
                      <wp:wrapNone/>
                      <wp:docPr id="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826" cy="850265"/>
                              </a:xfrm>
                              <a:prstGeom prst="wedgeRoundRectCallout">
                                <a:avLst>
                                  <a:gd name="adj1" fmla="val -43213"/>
                                  <a:gd name="adj2" fmla="val -73804"/>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E7071B">
                                  <w:pPr>
                                    <w:spacing w:after="60"/>
                                    <w:textAlignment w:val="baseline"/>
                                    <w:rPr>
                                      <w:rFonts w:ascii="Arial Black" w:eastAsia="HGPｺﾞｼｯｸE" w:hAnsi="Arial Black"/>
                                      <w:szCs w:val="24"/>
                                    </w:rPr>
                                  </w:pPr>
                                  <w:r w:rsidRPr="00032C2D">
                                    <w:rPr>
                                      <w:rFonts w:ascii="Arial Black" w:eastAsia="HGPｺﾞｼｯｸE" w:hAnsi="Arial Black" w:hint="eastAsia"/>
                                      <w:color w:val="C00000"/>
                                      <w:kern w:val="24"/>
                                      <w:szCs w:val="24"/>
                                    </w:rPr>
                                    <w:t>販売したい商品・サービスについて、それを使ったことがない人でもわかるように</w:t>
                                  </w:r>
                                  <w:r>
                                    <w:rPr>
                                      <w:rFonts w:ascii="Arial Black" w:eastAsia="HGPｺﾞｼｯｸE" w:hAnsi="Arial Black" w:hint="eastAsia"/>
                                      <w:color w:val="C00000"/>
                                      <w:kern w:val="24"/>
                                      <w:szCs w:val="24"/>
                                    </w:rPr>
                                    <w:t>平易かつ</w:t>
                                  </w:r>
                                  <w:r w:rsidRPr="00032C2D">
                                    <w:rPr>
                                      <w:rFonts w:ascii="Arial Black" w:eastAsia="HGPｺﾞｼｯｸE" w:hAnsi="Arial Black" w:hint="eastAsia"/>
                                      <w:color w:val="C00000"/>
                                      <w:kern w:val="24"/>
                                      <w:szCs w:val="24"/>
                                    </w:rPr>
                                    <w:t>具体的に記載する。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7E98D6" id="_x0000_s1029" type="#_x0000_t62" style="position:absolute;left:0;text-align:left;margin-left:256.15pt;margin-top:9.65pt;width:201.7pt;height:6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" adj="1466,-5142" fillcolor="#fef5e8" strokecolor="black [3213]">
                      <v:shadow on="t" color="black" opacity="26214f" origin="-.5,-.5" offset=".74836mm,.74836mm"/>
                      <v:textbox>
                        <w:txbxContent>
                          <w:p w:rsidR="0084144E" w:rsidRPr="00032C2D" w:rsidRDefault="0084144E" w:rsidP="00E7071B">
                            <w:pPr>
                              <w:spacing w:after="60"/>
                              <w:textAlignment w:val="baseline"/>
                              <w:rPr>
                                <w:rFonts w:ascii="Arial Black" w:eastAsia="HGPｺﾞｼｯｸE" w:hAnsi="Arial Black"/>
                                <w:szCs w:val="24"/>
                              </w:rPr>
                            </w:pPr>
                            <w:r w:rsidRPr="00032C2D">
                              <w:rPr>
                                <w:rFonts w:ascii="Arial Black" w:eastAsia="HGPｺﾞｼｯｸE" w:hAnsi="Arial Black" w:hint="eastAsia"/>
                                <w:color w:val="C00000"/>
                                <w:kern w:val="24"/>
                                <w:szCs w:val="24"/>
                              </w:rPr>
                              <w:t>販売したい商品・サービスについて、それを使ったことがない人でもわかるように</w:t>
                            </w:r>
                            <w:r>
                              <w:rPr>
                                <w:rFonts w:ascii="Arial Black" w:eastAsia="HGPｺﾞｼｯｸE" w:hAnsi="Arial Black" w:hint="eastAsia"/>
                                <w:color w:val="C00000"/>
                                <w:kern w:val="24"/>
                                <w:szCs w:val="24"/>
                              </w:rPr>
                              <w:t>平易かつ</w:t>
                            </w:r>
                            <w:r w:rsidRPr="00032C2D">
                              <w:rPr>
                                <w:rFonts w:ascii="Arial Black" w:eastAsia="HGPｺﾞｼｯｸE" w:hAnsi="Arial Black" w:hint="eastAsia"/>
                                <w:color w:val="C00000"/>
                                <w:kern w:val="24"/>
                                <w:szCs w:val="24"/>
                              </w:rPr>
                              <w:t>具体的に記載する。</w:t>
                            </w:r>
                          </w:p>
                        </w:txbxContent>
                      </v:textbox>
                    </v:shape>
                  </w:pict>
                </mc:Fallback>
              </mc:AlternateContent>
            </w:r>
            <w:r w:rsidR="00E7071B" w:rsidRPr="00ED5B8A">
              <w:rPr>
                <w:rFonts w:ascii="Arial" w:eastAsia="HGPｺﾞｼｯｸM" w:hAnsi="Arial" w:hint="eastAsia"/>
                <w:sz w:val="24"/>
                <w:szCs w:val="24"/>
              </w:rPr>
              <w:t>・</w:t>
            </w:r>
            <w:r w:rsidR="00DD7080" w:rsidRPr="00ED5B8A">
              <w:rPr>
                <w:rFonts w:ascii="Arial" w:eastAsia="HGPｺﾞｼｯｸM" w:hAnsi="Arial" w:hint="eastAsia"/>
                <w:sz w:val="24"/>
                <w:szCs w:val="24"/>
              </w:rPr>
              <w:t>同じく保険外となる特殊治療法である「</w:t>
            </w:r>
            <w:r w:rsidR="00AA241C" w:rsidRPr="00ED5B8A">
              <w:rPr>
                <w:rFonts w:ascii="Arial" w:eastAsia="HGPｺﾞｼｯｸM" w:hAnsi="Arial" w:hint="eastAsia"/>
                <w:sz w:val="24"/>
                <w:szCs w:val="24"/>
              </w:rPr>
              <w:t>スーパー筋肉再生メソッド」による</w:t>
            </w:r>
            <w:r w:rsidR="00CD6EB9" w:rsidRPr="00ED5B8A">
              <w:rPr>
                <w:rFonts w:ascii="Arial" w:eastAsia="HGPｺﾞｼｯｸM" w:hAnsi="Arial" w:hint="eastAsia"/>
                <w:sz w:val="24"/>
                <w:szCs w:val="24"/>
              </w:rPr>
              <w:t>、</w:t>
            </w:r>
            <w:r w:rsidR="00AA241C" w:rsidRPr="00ED5B8A">
              <w:rPr>
                <w:rFonts w:ascii="Arial" w:eastAsia="HGPｺﾞｼｯｸM" w:hAnsi="Arial" w:hint="eastAsia"/>
                <w:sz w:val="24"/>
                <w:szCs w:val="24"/>
              </w:rPr>
              <w:t>従来以上に早期の回復が可能な治療コース（</w:t>
            </w:r>
            <w:r w:rsidR="00C64D9F" w:rsidRPr="00ED5B8A">
              <w:rPr>
                <w:rFonts w:ascii="Arial" w:eastAsia="HGPｺﾞｼｯｸM" w:hAnsi="Arial" w:hint="eastAsia"/>
                <w:sz w:val="24"/>
                <w:szCs w:val="24"/>
              </w:rPr>
              <w:t>スポーツによる</w:t>
            </w:r>
            <w:r w:rsidR="00F25438" w:rsidRPr="00ED5B8A">
              <w:rPr>
                <w:rFonts w:ascii="Arial" w:eastAsia="HGPｺﾞｼｯｸM" w:hAnsi="Arial" w:hint="eastAsia"/>
                <w:sz w:val="24"/>
                <w:szCs w:val="24"/>
              </w:rPr>
              <w:t>負傷者</w:t>
            </w:r>
            <w:r w:rsidR="004940F5" w:rsidRPr="00ED5B8A">
              <w:rPr>
                <w:rFonts w:ascii="Arial" w:eastAsia="HGPｺﾞｼｯｸM" w:hAnsi="Arial" w:hint="eastAsia"/>
                <w:sz w:val="24"/>
                <w:szCs w:val="24"/>
              </w:rPr>
              <w:t>が中心</w:t>
            </w:r>
            <w:r w:rsidR="00AA241C" w:rsidRPr="00ED5B8A">
              <w:rPr>
                <w:rFonts w:ascii="Arial" w:eastAsia="HGPｺﾞｼｯｸM" w:hAnsi="Arial" w:hint="eastAsia"/>
                <w:sz w:val="24"/>
                <w:szCs w:val="24"/>
              </w:rPr>
              <w:t>）</w:t>
            </w:r>
          </w:p>
          <w:p w:rsidR="00461C37" w:rsidRPr="00ED5B8A" w:rsidRDefault="00AA241C"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hint="eastAsia"/>
                <w:sz w:val="24"/>
                <w:szCs w:val="24"/>
              </w:rPr>
              <w:t>いずれのコースも臨床心理士の資格を活かした「メンタルケア」を</w:t>
            </w:r>
            <w:r w:rsidR="004940F5" w:rsidRPr="00ED5B8A">
              <w:rPr>
                <w:rFonts w:ascii="Arial" w:eastAsia="HGPｺﾞｼｯｸM" w:hAnsi="Arial" w:hint="eastAsia"/>
                <w:sz w:val="24"/>
                <w:szCs w:val="24"/>
              </w:rPr>
              <w:t>同時に</w:t>
            </w:r>
            <w:r w:rsidRPr="00ED5B8A">
              <w:rPr>
                <w:rFonts w:ascii="Arial" w:eastAsia="HGPｺﾞｼｯｸM" w:hAnsi="Arial" w:hint="eastAsia"/>
                <w:sz w:val="24"/>
                <w:szCs w:val="24"/>
              </w:rPr>
              <w:t>行い</w:t>
            </w:r>
            <w:r w:rsidR="004940F5" w:rsidRPr="00ED5B8A">
              <w:rPr>
                <w:rFonts w:ascii="Arial" w:eastAsia="HGPｺﾞｼｯｸM" w:hAnsi="Arial" w:hint="eastAsia"/>
                <w:sz w:val="24"/>
                <w:szCs w:val="24"/>
              </w:rPr>
              <w:t>、より効果の高い</w:t>
            </w:r>
            <w:r w:rsidR="00461C37" w:rsidRPr="00ED5B8A">
              <w:rPr>
                <w:rFonts w:ascii="Arial" w:eastAsia="HGPｺﾞｼｯｸM" w:hAnsi="Arial" w:hint="eastAsia"/>
                <w:sz w:val="24"/>
                <w:szCs w:val="24"/>
              </w:rPr>
              <w:t>治療サービスを展開</w:t>
            </w:r>
            <w:r w:rsidR="00F25438" w:rsidRPr="00ED5B8A">
              <w:rPr>
                <w:rFonts w:ascii="Arial" w:eastAsia="HGPｺﾞｼｯｸM" w:hAnsi="Arial" w:hint="eastAsia"/>
                <w:sz w:val="24"/>
                <w:szCs w:val="24"/>
              </w:rPr>
              <w:t>する</w:t>
            </w:r>
            <w:r w:rsidR="00461C37" w:rsidRPr="00ED5B8A">
              <w:rPr>
                <w:rFonts w:ascii="Arial" w:eastAsia="HGPｺﾞｼｯｸM" w:hAnsi="Arial" w:hint="eastAsia"/>
                <w:sz w:val="24"/>
                <w:szCs w:val="24"/>
              </w:rPr>
              <w:t>。</w:t>
            </w:r>
          </w:p>
        </w:tc>
      </w:tr>
      <w:tr w:rsidR="00ED5B8A" w:rsidRPr="00ED5B8A" w:rsidTr="00371535">
        <w:trPr>
          <w:trHeight w:val="2712"/>
        </w:trPr>
        <w:tc>
          <w:tcPr>
            <w:tcW w:w="8505" w:type="dxa"/>
          </w:tcPr>
          <w:p w:rsidR="0012089E" w:rsidRPr="00ED5B8A" w:rsidRDefault="0012089E" w:rsidP="0012089E">
            <w:pPr>
              <w:spacing w:line="0" w:lineRule="atLeast"/>
              <w:rPr>
                <w:rFonts w:ascii="Arial" w:eastAsia="HGPｺﾞｼｯｸM" w:hAnsi="Arial"/>
                <w:sz w:val="24"/>
                <w:szCs w:val="24"/>
              </w:rPr>
            </w:pPr>
            <w:r w:rsidRPr="00ED5B8A">
              <w:rPr>
                <w:rFonts w:ascii="Arial" w:eastAsia="HGPｺﾞｼｯｸM" w:hAnsi="Arial" w:hint="eastAsia"/>
                <w:sz w:val="24"/>
                <w:szCs w:val="24"/>
              </w:rPr>
              <w:t>（</w:t>
            </w:r>
            <w:r w:rsidRPr="00ED5B8A">
              <w:rPr>
                <w:rFonts w:ascii="Arial" w:eastAsia="HGPｺﾞｼｯｸM" w:hAnsi="Arial" w:hint="eastAsia"/>
                <w:sz w:val="24"/>
                <w:szCs w:val="24"/>
              </w:rPr>
              <w:t>2</w:t>
            </w:r>
            <w:r w:rsidRPr="00ED5B8A">
              <w:rPr>
                <w:rFonts w:ascii="Arial" w:eastAsia="HGPｺﾞｼｯｸM" w:hAnsi="Arial" w:hint="eastAsia"/>
                <w:sz w:val="24"/>
                <w:szCs w:val="24"/>
              </w:rPr>
              <w:t>）消費者の</w:t>
            </w:r>
            <w:r w:rsidR="001F5F37" w:rsidRPr="00ED5B8A">
              <w:rPr>
                <w:rFonts w:ascii="Arial" w:eastAsia="HGPｺﾞｼｯｸM" w:hAnsi="Arial" w:hint="eastAsia"/>
                <w:sz w:val="24"/>
                <w:szCs w:val="24"/>
              </w:rPr>
              <w:t>課題</w:t>
            </w:r>
          </w:p>
          <w:p w:rsidR="004940F5" w:rsidRPr="00ED5B8A" w:rsidRDefault="004B0B5F"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hint="eastAsia"/>
                <w:sz w:val="24"/>
                <w:szCs w:val="24"/>
              </w:rPr>
              <w:t>・</w:t>
            </w:r>
            <w:r w:rsidR="0033540B" w:rsidRPr="00ED5B8A">
              <w:rPr>
                <w:rFonts w:ascii="Arial" w:eastAsia="HGPｺﾞｼｯｸM" w:hAnsi="Arial" w:hint="eastAsia"/>
                <w:sz w:val="24"/>
                <w:szCs w:val="24"/>
              </w:rPr>
              <w:t>デス</w:t>
            </w:r>
            <w:r w:rsidR="00527FA5" w:rsidRPr="00ED5B8A">
              <w:rPr>
                <w:rFonts w:ascii="Arial" w:eastAsia="HGPｺﾞｼｯｸM" w:hAnsi="Arial" w:hint="eastAsia"/>
                <w:sz w:val="24"/>
                <w:szCs w:val="24"/>
              </w:rPr>
              <w:t>クワークの増加や長時間労働等で心の悩みや体に痛みや疲れをもつ人</w:t>
            </w:r>
            <w:r w:rsidR="0033540B" w:rsidRPr="00ED5B8A">
              <w:rPr>
                <w:rFonts w:ascii="Arial" w:eastAsia="HGPｺﾞｼｯｸM" w:hAnsi="Arial" w:hint="eastAsia"/>
                <w:sz w:val="24"/>
                <w:szCs w:val="24"/>
              </w:rPr>
              <w:t>の増加</w:t>
            </w:r>
          </w:p>
          <w:p w:rsidR="0033540B" w:rsidRPr="00ED5B8A" w:rsidRDefault="004B0B5F"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hint="eastAsia"/>
                <w:sz w:val="24"/>
                <w:szCs w:val="24"/>
              </w:rPr>
              <w:t>・</w:t>
            </w:r>
            <w:r w:rsidR="00527FA5" w:rsidRPr="00ED5B8A">
              <w:rPr>
                <w:rFonts w:ascii="Arial" w:eastAsia="HGPｺﾞｼｯｸM" w:hAnsi="Arial" w:hint="eastAsia"/>
                <w:sz w:val="24"/>
                <w:szCs w:val="24"/>
              </w:rPr>
              <w:t>高齢化の進展で体力の衰えや痛みをもつ人</w:t>
            </w:r>
            <w:r w:rsidR="0033540B" w:rsidRPr="00ED5B8A">
              <w:rPr>
                <w:rFonts w:ascii="Arial" w:eastAsia="HGPｺﾞｼｯｸM" w:hAnsi="Arial" w:hint="eastAsia"/>
                <w:sz w:val="24"/>
                <w:szCs w:val="24"/>
              </w:rPr>
              <w:t>の増加</w:t>
            </w:r>
          </w:p>
          <w:p w:rsidR="0012089E" w:rsidRPr="00ED5B8A" w:rsidRDefault="004B0B5F"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hint="eastAsia"/>
                <w:sz w:val="24"/>
                <w:szCs w:val="24"/>
              </w:rPr>
              <w:t>・</w:t>
            </w:r>
            <w:r w:rsidR="0033540B" w:rsidRPr="00ED5B8A">
              <w:rPr>
                <w:rFonts w:ascii="Arial" w:eastAsia="HGPｺﾞｼｯｸM" w:hAnsi="Arial" w:hint="eastAsia"/>
                <w:sz w:val="24"/>
                <w:szCs w:val="24"/>
              </w:rPr>
              <w:t>クラブ活動で負傷した学生、</w:t>
            </w:r>
            <w:r w:rsidR="005836EB" w:rsidRPr="00ED5B8A">
              <w:rPr>
                <w:rFonts w:ascii="Arial" w:eastAsia="HGPｺﾞｼｯｸM" w:hAnsi="Arial" w:hint="eastAsia"/>
                <w:sz w:val="24"/>
                <w:szCs w:val="24"/>
              </w:rPr>
              <w:t>怪我をした</w:t>
            </w:r>
            <w:r w:rsidR="0033540B" w:rsidRPr="00ED5B8A">
              <w:rPr>
                <w:rFonts w:ascii="Arial" w:eastAsia="HGPｺﾞｼｯｸM" w:hAnsi="Arial" w:hint="eastAsia"/>
                <w:sz w:val="24"/>
                <w:szCs w:val="24"/>
              </w:rPr>
              <w:t>アスリート</w:t>
            </w:r>
            <w:r w:rsidR="005836EB" w:rsidRPr="00ED5B8A">
              <w:rPr>
                <w:rFonts w:ascii="Arial" w:eastAsia="HGPｺﾞｼｯｸM" w:hAnsi="Arial" w:hint="eastAsia"/>
                <w:sz w:val="24"/>
                <w:szCs w:val="24"/>
              </w:rPr>
              <w:t>・スポーツ選手の</w:t>
            </w:r>
            <w:r w:rsidR="00317E76" w:rsidRPr="00ED5B8A">
              <w:rPr>
                <w:rFonts w:ascii="Arial" w:eastAsia="HGPｺﾞｼｯｸM" w:hAnsi="Arial" w:hint="eastAsia"/>
                <w:sz w:val="24"/>
                <w:szCs w:val="24"/>
              </w:rPr>
              <w:t>早期</w:t>
            </w:r>
            <w:r w:rsidR="0012089E" w:rsidRPr="00ED5B8A">
              <w:rPr>
                <w:rFonts w:ascii="Arial" w:eastAsia="HGPｺﾞｼｯｸM" w:hAnsi="Arial" w:hint="eastAsia"/>
                <w:sz w:val="24"/>
                <w:szCs w:val="24"/>
              </w:rPr>
              <w:t>回復</w:t>
            </w:r>
            <w:r w:rsidR="005836EB" w:rsidRPr="00ED5B8A">
              <w:rPr>
                <w:rFonts w:ascii="Arial" w:eastAsia="HGPｺﾞｼｯｸM" w:hAnsi="Arial" w:hint="eastAsia"/>
                <w:sz w:val="24"/>
                <w:szCs w:val="24"/>
              </w:rPr>
              <w:t>のニーズ</w:t>
            </w:r>
          </w:p>
          <w:p w:rsidR="004B0B5F" w:rsidRPr="00ED5B8A" w:rsidRDefault="004B0B5F"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hint="eastAsia"/>
                <w:sz w:val="24"/>
                <w:szCs w:val="24"/>
              </w:rPr>
              <w:t>・負傷した方は気を落とすなど心にも傷を負うケースが多い</w:t>
            </w:r>
          </w:p>
          <w:p w:rsidR="004B0B5F" w:rsidRPr="00ED5B8A" w:rsidRDefault="004B0B5F"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67456" behindDoc="0" locked="0" layoutInCell="1" allowOverlap="1" wp14:anchorId="5FB2F6FB" wp14:editId="6FB9E7FA">
                      <wp:simplePos x="0" y="0"/>
                      <wp:positionH relativeFrom="column">
                        <wp:posOffset>2949575</wp:posOffset>
                      </wp:positionH>
                      <wp:positionV relativeFrom="paragraph">
                        <wp:posOffset>562965</wp:posOffset>
                      </wp:positionV>
                      <wp:extent cx="3062176" cy="850265"/>
                      <wp:effectExtent l="38100" t="209550" r="119380" b="121285"/>
                      <wp:wrapNone/>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176" cy="850265"/>
                              </a:xfrm>
                              <a:prstGeom prst="wedgeRoundRectCallout">
                                <a:avLst>
                                  <a:gd name="adj1" fmla="val -40573"/>
                                  <a:gd name="adj2" fmla="val -68802"/>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E7071B">
                                  <w:pPr>
                                    <w:spacing w:after="60"/>
                                    <w:textAlignment w:val="baseline"/>
                                    <w:rPr>
                                      <w:rFonts w:ascii="Arial Black" w:eastAsia="HGPｺﾞｼｯｸE" w:hAnsi="Arial Black"/>
                                      <w:szCs w:val="24"/>
                                    </w:rPr>
                                  </w:pPr>
                                  <w:r w:rsidRPr="00032C2D">
                                    <w:rPr>
                                      <w:rFonts w:ascii="Arial Black" w:eastAsia="HGPｺﾞｼｯｸE" w:hAnsi="Arial Black" w:hint="eastAsia"/>
                                      <w:color w:val="C00000"/>
                                      <w:kern w:val="24"/>
                                      <w:szCs w:val="24"/>
                                    </w:rPr>
                                    <w:t>上記の商品・サービスによって解決しようとする消費者の課題を記載する。多くの人間にとって、それが課題だと認識できることが必要。</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B2F6FB" id="_x0000_s1030" type="#_x0000_t62" style="position:absolute;left:0;text-align:left;margin-left:232.25pt;margin-top:44.35pt;width:241.1pt;height:6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" adj="2036,-4061" fillcolor="#fef5e8" strokecolor="black [3213]">
                      <v:shadow on="t" color="black" opacity="26214f" origin="-.5,-.5" offset=".74836mm,.74836mm"/>
                      <v:textbox>
                        <w:txbxContent>
                          <w:p w:rsidR="0084144E" w:rsidRPr="00032C2D" w:rsidRDefault="0084144E" w:rsidP="00E7071B">
                            <w:pPr>
                              <w:spacing w:after="60"/>
                              <w:textAlignment w:val="baseline"/>
                              <w:rPr>
                                <w:rFonts w:ascii="Arial Black" w:eastAsia="HGPｺﾞｼｯｸE" w:hAnsi="Arial Black"/>
                                <w:szCs w:val="24"/>
                              </w:rPr>
                            </w:pPr>
                            <w:r w:rsidRPr="00032C2D">
                              <w:rPr>
                                <w:rFonts w:ascii="Arial Black" w:eastAsia="HGPｺﾞｼｯｸE" w:hAnsi="Arial Black" w:hint="eastAsia"/>
                                <w:color w:val="C00000"/>
                                <w:kern w:val="24"/>
                                <w:szCs w:val="24"/>
                              </w:rPr>
                              <w:t>上記の商品・サービスによって解決しようとする消費者の課題を記載する。多くの人間にとって、それが課題だと認識できることが必要。</w:t>
                            </w:r>
                          </w:p>
                        </w:txbxContent>
                      </v:textbox>
                    </v:shape>
                  </w:pict>
                </mc:Fallback>
              </mc:AlternateContent>
            </w:r>
            <w:r w:rsidRPr="00ED5B8A">
              <w:rPr>
                <w:rFonts w:ascii="Arial" w:eastAsia="HGPｺﾞｼｯｸM" w:hAnsi="Arial" w:hint="eastAsia"/>
                <w:sz w:val="24"/>
                <w:szCs w:val="24"/>
              </w:rPr>
              <w:t>・世間では、特に免許の必要がないクイックマッサージや足つぼマッサージ、〇〇式整体等の施術メニューが多様化している。また治療を目的とした免許が必要な按摩、指圧、鍼灸、整骨なども増加傾向にある。</w:t>
            </w:r>
          </w:p>
          <w:p w:rsidR="005836EB" w:rsidRPr="00ED5B8A" w:rsidRDefault="004B0B5F" w:rsidP="00922E89">
            <w:pPr>
              <w:spacing w:line="0" w:lineRule="atLeast"/>
              <w:ind w:leftChars="100" w:left="253" w:hangingChars="18" w:hanging="43"/>
              <w:rPr>
                <w:rFonts w:ascii="Arial" w:eastAsia="HGPｺﾞｼｯｸM" w:hAnsi="Arial"/>
                <w:sz w:val="24"/>
                <w:szCs w:val="24"/>
              </w:rPr>
            </w:pPr>
            <w:r w:rsidRPr="00ED5B8A">
              <w:rPr>
                <w:rFonts w:ascii="Arial" w:eastAsia="HGPｺﾞｼｯｸM" w:hAnsi="Arial" w:hint="eastAsia"/>
                <w:sz w:val="24"/>
                <w:szCs w:val="24"/>
              </w:rPr>
              <w:t>一方、利用者は、これらに対し一定の効果は認めるも当たりはずれが多く、十分満足しているとは言えない。特にスポーツ等での負傷に対して効果的な専門</w:t>
            </w:r>
            <w:r w:rsidR="001744FA" w:rsidRPr="00ED5B8A">
              <w:rPr>
                <w:rFonts w:ascii="Arial" w:eastAsia="HGPｺﾞｼｯｸM" w:hAnsi="Arial" w:hint="eastAsia"/>
                <w:sz w:val="24"/>
                <w:szCs w:val="24"/>
              </w:rPr>
              <w:t>治療</w:t>
            </w:r>
            <w:r w:rsidRPr="00ED5B8A">
              <w:rPr>
                <w:rFonts w:ascii="Arial" w:eastAsia="HGPｺﾞｼｯｸM" w:hAnsi="Arial" w:hint="eastAsia"/>
                <w:sz w:val="24"/>
                <w:szCs w:val="24"/>
              </w:rPr>
              <w:t>を行う治療院は少ない。</w:t>
            </w:r>
          </w:p>
        </w:tc>
      </w:tr>
      <w:tr w:rsidR="00ED5B8A" w:rsidRPr="00ED5B8A" w:rsidTr="00371535">
        <w:trPr>
          <w:trHeight w:val="2224"/>
        </w:trPr>
        <w:tc>
          <w:tcPr>
            <w:tcW w:w="8505" w:type="dxa"/>
          </w:tcPr>
          <w:p w:rsidR="00C3346A" w:rsidRPr="00ED5B8A" w:rsidRDefault="00C3346A" w:rsidP="00C3346A">
            <w:pPr>
              <w:spacing w:line="0" w:lineRule="atLeast"/>
              <w:rPr>
                <w:rFonts w:ascii="Arial" w:eastAsia="HGPｺﾞｼｯｸM" w:hAnsi="Arial"/>
                <w:sz w:val="24"/>
                <w:szCs w:val="24"/>
              </w:rPr>
            </w:pPr>
            <w:r w:rsidRPr="00ED5B8A">
              <w:rPr>
                <w:rFonts w:ascii="Arial" w:eastAsia="HGPｺﾞｼｯｸM" w:hAnsi="Arial" w:hint="eastAsia"/>
                <w:sz w:val="24"/>
                <w:szCs w:val="24"/>
              </w:rPr>
              <w:t>（</w:t>
            </w:r>
            <w:r w:rsidRPr="00ED5B8A">
              <w:rPr>
                <w:rFonts w:ascii="Arial" w:eastAsia="HGPｺﾞｼｯｸM" w:hAnsi="Arial" w:hint="eastAsia"/>
                <w:sz w:val="24"/>
                <w:szCs w:val="24"/>
              </w:rPr>
              <w:t>3</w:t>
            </w:r>
            <w:r w:rsidRPr="00ED5B8A">
              <w:rPr>
                <w:rFonts w:ascii="Arial" w:eastAsia="HGPｺﾞｼｯｸM" w:hAnsi="Arial" w:hint="eastAsia"/>
                <w:sz w:val="24"/>
                <w:szCs w:val="24"/>
              </w:rPr>
              <w:t>）消費者の</w:t>
            </w:r>
            <w:r w:rsidR="001F5F37" w:rsidRPr="00ED5B8A">
              <w:rPr>
                <w:rFonts w:ascii="Arial" w:eastAsia="HGPｺﾞｼｯｸM" w:hAnsi="Arial" w:hint="eastAsia"/>
                <w:sz w:val="24"/>
                <w:szCs w:val="24"/>
              </w:rPr>
              <w:t>課題解決策</w:t>
            </w:r>
          </w:p>
          <w:p w:rsidR="00461C37" w:rsidRPr="00ED5B8A" w:rsidRDefault="001744FA"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hint="eastAsia"/>
                <w:sz w:val="24"/>
                <w:szCs w:val="24"/>
              </w:rPr>
              <w:t>・</w:t>
            </w:r>
            <w:r w:rsidR="00465500" w:rsidRPr="00ED5B8A">
              <w:rPr>
                <w:rFonts w:ascii="Arial" w:eastAsia="HGPｺﾞｼｯｸM" w:hAnsi="Arial" w:hint="eastAsia"/>
                <w:sz w:val="24"/>
                <w:szCs w:val="24"/>
              </w:rPr>
              <w:t>当院は、柔道整復師の免許に加え</w:t>
            </w:r>
            <w:r w:rsidR="00461C37" w:rsidRPr="00ED5B8A">
              <w:rPr>
                <w:rFonts w:ascii="Arial" w:eastAsia="HGPｺﾞｼｯｸM" w:hAnsi="Arial" w:hint="eastAsia"/>
                <w:sz w:val="24"/>
                <w:szCs w:val="24"/>
              </w:rPr>
              <w:t>スポーツ障害の権威である</w:t>
            </w:r>
            <w:r w:rsidR="00C64D9F" w:rsidRPr="00ED5B8A">
              <w:rPr>
                <w:rFonts w:ascii="Arial" w:eastAsia="HGPｺﾞｼｯｸM" w:hAnsi="Arial" w:hint="eastAsia"/>
                <w:sz w:val="24"/>
                <w:szCs w:val="24"/>
              </w:rPr>
              <w:t>米国人</w:t>
            </w:r>
            <w:r w:rsidR="00527FA5" w:rsidRPr="00ED5B8A">
              <w:rPr>
                <w:rFonts w:ascii="Arial" w:eastAsia="HGPｺﾞｼｯｸM" w:hAnsi="Arial" w:hint="eastAsia"/>
                <w:sz w:val="24"/>
                <w:szCs w:val="24"/>
              </w:rPr>
              <w:t>ジェームス・</w:t>
            </w:r>
            <w:r w:rsidR="00461C37" w:rsidRPr="00ED5B8A">
              <w:rPr>
                <w:rFonts w:ascii="Arial" w:eastAsia="HGPｺﾞｼｯｸM" w:hAnsi="Arial" w:hint="eastAsia"/>
                <w:sz w:val="24"/>
                <w:szCs w:val="24"/>
              </w:rPr>
              <w:t>ワトソ</w:t>
            </w:r>
            <w:r w:rsidR="00527FA5" w:rsidRPr="00ED5B8A">
              <w:rPr>
                <w:rFonts w:ascii="Arial" w:eastAsia="HGPｺﾞｼｯｸM" w:hAnsi="Arial" w:hint="eastAsia"/>
                <w:sz w:val="24"/>
                <w:szCs w:val="24"/>
              </w:rPr>
              <w:t>ン博士の研究成果である</w:t>
            </w:r>
            <w:r w:rsidR="00C3346A" w:rsidRPr="00ED5B8A">
              <w:rPr>
                <w:rFonts w:ascii="Arial" w:eastAsia="HGPｺﾞｼｯｸM" w:hAnsi="Arial" w:hint="eastAsia"/>
                <w:sz w:val="24"/>
                <w:szCs w:val="24"/>
              </w:rPr>
              <w:t>スーパー筋肉組織再生メソッド</w:t>
            </w:r>
            <w:r w:rsidR="00465500" w:rsidRPr="00ED5B8A">
              <w:rPr>
                <w:rFonts w:ascii="Arial" w:eastAsia="HGPｺﾞｼｯｸM" w:hAnsi="Arial" w:hint="eastAsia"/>
                <w:sz w:val="24"/>
                <w:szCs w:val="24"/>
              </w:rPr>
              <w:t>のライセンスを有し</w:t>
            </w:r>
            <w:r w:rsidR="00527FA5" w:rsidRPr="00ED5B8A">
              <w:rPr>
                <w:rFonts w:ascii="Arial" w:eastAsia="HGPｺﾞｼｯｸM" w:hAnsi="Arial" w:hint="eastAsia"/>
                <w:sz w:val="24"/>
                <w:szCs w:val="24"/>
              </w:rPr>
              <w:t>ており</w:t>
            </w:r>
            <w:r w:rsidR="00D85AFB" w:rsidRPr="00ED5B8A">
              <w:rPr>
                <w:rFonts w:ascii="Arial" w:eastAsia="HGPｺﾞｼｯｸM" w:hAnsi="Arial" w:hint="eastAsia"/>
                <w:sz w:val="24"/>
                <w:szCs w:val="24"/>
              </w:rPr>
              <w:t>、</w:t>
            </w:r>
            <w:r w:rsidR="00465500" w:rsidRPr="00ED5B8A">
              <w:rPr>
                <w:rFonts w:ascii="Arial" w:eastAsia="HGPｺﾞｼｯｸM" w:hAnsi="Arial" w:hint="eastAsia"/>
                <w:sz w:val="24"/>
                <w:szCs w:val="24"/>
              </w:rPr>
              <w:t>これら</w:t>
            </w:r>
            <w:r w:rsidR="00C3346A" w:rsidRPr="00ED5B8A">
              <w:rPr>
                <w:rFonts w:ascii="Arial" w:eastAsia="HGPｺﾞｼｯｸM" w:hAnsi="Arial" w:hint="eastAsia"/>
                <w:sz w:val="24"/>
                <w:szCs w:val="24"/>
              </w:rPr>
              <w:t>を活用することで、従来の</w:t>
            </w:r>
            <w:r w:rsidR="00461C37" w:rsidRPr="00ED5B8A">
              <w:rPr>
                <w:rFonts w:ascii="Arial" w:eastAsia="HGPｺﾞｼｯｸM" w:hAnsi="Arial" w:hint="eastAsia"/>
                <w:sz w:val="24"/>
                <w:szCs w:val="24"/>
              </w:rPr>
              <w:t>治療</w:t>
            </w:r>
            <w:r w:rsidR="00C3346A" w:rsidRPr="00ED5B8A">
              <w:rPr>
                <w:rFonts w:ascii="Arial" w:eastAsia="HGPｺﾞｼｯｸM" w:hAnsi="Arial" w:hint="eastAsia"/>
                <w:sz w:val="24"/>
                <w:szCs w:val="24"/>
              </w:rPr>
              <w:t>法に比べ、著しく</w:t>
            </w:r>
            <w:r w:rsidR="00461C37" w:rsidRPr="00ED5B8A">
              <w:rPr>
                <w:rFonts w:ascii="Arial" w:eastAsia="HGPｺﾞｼｯｸM" w:hAnsi="Arial" w:hint="eastAsia"/>
                <w:sz w:val="24"/>
                <w:szCs w:val="24"/>
              </w:rPr>
              <w:t>早期</w:t>
            </w:r>
            <w:r w:rsidR="00C3346A" w:rsidRPr="00ED5B8A">
              <w:rPr>
                <w:rFonts w:ascii="Arial" w:eastAsia="HGPｺﾞｼｯｸM" w:hAnsi="Arial" w:hint="eastAsia"/>
                <w:sz w:val="24"/>
                <w:szCs w:val="24"/>
              </w:rPr>
              <w:t>に</w:t>
            </w:r>
            <w:r w:rsidR="00461C37" w:rsidRPr="00ED5B8A">
              <w:rPr>
                <w:rFonts w:ascii="Arial" w:eastAsia="HGPｺﾞｼｯｸM" w:hAnsi="Arial" w:hint="eastAsia"/>
                <w:sz w:val="24"/>
                <w:szCs w:val="24"/>
              </w:rPr>
              <w:t>回復</w:t>
            </w:r>
            <w:r w:rsidR="00D85AFB" w:rsidRPr="00ED5B8A">
              <w:rPr>
                <w:rFonts w:ascii="Arial" w:eastAsia="HGPｺﾞｼｯｸM" w:hAnsi="Arial" w:hint="eastAsia"/>
                <w:sz w:val="24"/>
                <w:szCs w:val="24"/>
              </w:rPr>
              <w:t>させる治療が可能である</w:t>
            </w:r>
            <w:r w:rsidR="00461C37" w:rsidRPr="00ED5B8A">
              <w:rPr>
                <w:rFonts w:ascii="Arial" w:eastAsia="HGPｺﾞｼｯｸM" w:hAnsi="Arial" w:hint="eastAsia"/>
                <w:sz w:val="24"/>
                <w:szCs w:val="24"/>
              </w:rPr>
              <w:t>。</w:t>
            </w:r>
          </w:p>
          <w:p w:rsidR="00461C37" w:rsidRPr="00ED5B8A" w:rsidRDefault="00371535" w:rsidP="00371535">
            <w:pPr>
              <w:spacing w:line="0" w:lineRule="atLeast"/>
              <w:ind w:left="283" w:hangingChars="118" w:hanging="283"/>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69504" behindDoc="0" locked="0" layoutInCell="1" allowOverlap="1" wp14:anchorId="0F61A9D0" wp14:editId="30BC38A7">
                      <wp:simplePos x="0" y="0"/>
                      <wp:positionH relativeFrom="column">
                        <wp:posOffset>3735705</wp:posOffset>
                      </wp:positionH>
                      <wp:positionV relativeFrom="paragraph">
                        <wp:posOffset>120015</wp:posOffset>
                      </wp:positionV>
                      <wp:extent cx="2275205" cy="807720"/>
                      <wp:effectExtent l="38100" t="171450" r="106045" b="106680"/>
                      <wp:wrapNone/>
                      <wp:docPr id="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807720"/>
                              </a:xfrm>
                              <a:prstGeom prst="wedgeRoundRectCallout">
                                <a:avLst>
                                  <a:gd name="adj1" fmla="val -36255"/>
                                  <a:gd name="adj2" fmla="val -66504"/>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E7071B">
                                  <w:pPr>
                                    <w:spacing w:after="60"/>
                                    <w:textAlignment w:val="baseline"/>
                                    <w:rPr>
                                      <w:rFonts w:ascii="Arial Black" w:eastAsia="HGPｺﾞｼｯｸE" w:hAnsi="Arial Black"/>
                                      <w:szCs w:val="24"/>
                                    </w:rPr>
                                  </w:pPr>
                                  <w:r w:rsidRPr="00032C2D">
                                    <w:rPr>
                                      <w:rFonts w:ascii="Arial Black" w:eastAsia="HGPｺﾞｼｯｸE" w:hAnsi="Arial Black" w:hint="eastAsia"/>
                                      <w:color w:val="C00000"/>
                                      <w:kern w:val="24"/>
                                      <w:szCs w:val="24"/>
                                    </w:rPr>
                                    <w:t>上記の商品・サービスがどのように消費者の抱えている課題を解決できるのかを書く。</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61A9D0" id="_x0000_s1031" type="#_x0000_t62" style="position:absolute;left:0;text-align:left;margin-left:294.15pt;margin-top:9.45pt;width:179.15pt;height:6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" adj="2969,-3565" fillcolor="#fef5e8" strokecolor="black [3213]">
                      <v:shadow on="t" color="black" opacity="26214f" origin="-.5,-.5" offset=".74836mm,.74836mm"/>
                      <v:textbox>
                        <w:txbxContent>
                          <w:p w:rsidR="0084144E" w:rsidRPr="00032C2D" w:rsidRDefault="0084144E" w:rsidP="00E7071B">
                            <w:pPr>
                              <w:spacing w:after="60"/>
                              <w:textAlignment w:val="baseline"/>
                              <w:rPr>
                                <w:rFonts w:ascii="Arial Black" w:eastAsia="HGPｺﾞｼｯｸE" w:hAnsi="Arial Black"/>
                                <w:szCs w:val="24"/>
                              </w:rPr>
                            </w:pPr>
                            <w:r w:rsidRPr="00032C2D">
                              <w:rPr>
                                <w:rFonts w:ascii="Arial Black" w:eastAsia="HGPｺﾞｼｯｸE" w:hAnsi="Arial Black" w:hint="eastAsia"/>
                                <w:color w:val="C00000"/>
                                <w:kern w:val="24"/>
                                <w:szCs w:val="24"/>
                              </w:rPr>
                              <w:t>上記の商品・サービスがどのように消費者の抱えている課題を解決できるのかを書く。</w:t>
                            </w:r>
                          </w:p>
                        </w:txbxContent>
                      </v:textbox>
                    </v:shape>
                  </w:pict>
                </mc:Fallback>
              </mc:AlternateContent>
            </w:r>
            <w:r w:rsidR="001744FA" w:rsidRPr="00ED5B8A">
              <w:rPr>
                <w:rFonts w:ascii="Arial" w:eastAsia="HGPｺﾞｼｯｸM" w:hAnsi="Arial" w:hint="eastAsia"/>
                <w:sz w:val="24"/>
                <w:szCs w:val="24"/>
              </w:rPr>
              <w:t>・</w:t>
            </w:r>
            <w:r w:rsidR="00C3346A" w:rsidRPr="00ED5B8A">
              <w:rPr>
                <w:rFonts w:ascii="Arial" w:eastAsia="HGPｺﾞｼｯｸM" w:hAnsi="Arial" w:hint="eastAsia"/>
                <w:sz w:val="24"/>
                <w:szCs w:val="24"/>
              </w:rPr>
              <w:t>代表者は臨床心理士の資格を有するため、</w:t>
            </w:r>
            <w:r w:rsidR="00465500" w:rsidRPr="00ED5B8A">
              <w:rPr>
                <w:rFonts w:ascii="Arial" w:eastAsia="HGPｺﾞｼｯｸM" w:hAnsi="Arial" w:hint="eastAsia"/>
                <w:sz w:val="24"/>
                <w:szCs w:val="24"/>
              </w:rPr>
              <w:t>体のみならず</w:t>
            </w:r>
            <w:r w:rsidR="00C3346A" w:rsidRPr="00ED5B8A">
              <w:rPr>
                <w:rFonts w:ascii="Arial" w:eastAsia="HGPｺﾞｼｯｸM" w:hAnsi="Arial" w:hint="eastAsia"/>
                <w:sz w:val="24"/>
                <w:szCs w:val="24"/>
              </w:rPr>
              <w:t>心のケアも</w:t>
            </w:r>
            <w:r w:rsidR="00D85AFB" w:rsidRPr="00ED5B8A">
              <w:rPr>
                <w:rFonts w:ascii="Arial" w:eastAsia="HGPｺﾞｼｯｸM" w:hAnsi="Arial" w:hint="eastAsia"/>
                <w:sz w:val="24"/>
                <w:szCs w:val="24"/>
              </w:rPr>
              <w:t>行うことで</w:t>
            </w:r>
            <w:r w:rsidR="001744FA" w:rsidRPr="00ED5B8A">
              <w:rPr>
                <w:rFonts w:ascii="Arial" w:eastAsia="HGPｺﾞｼｯｸM" w:hAnsi="Arial" w:hint="eastAsia"/>
                <w:sz w:val="24"/>
                <w:szCs w:val="24"/>
              </w:rPr>
              <w:t>も、</w:t>
            </w:r>
            <w:r w:rsidR="00D85AFB" w:rsidRPr="00ED5B8A">
              <w:rPr>
                <w:rFonts w:ascii="Arial" w:eastAsia="HGPｺﾞｼｯｸM" w:hAnsi="Arial" w:hint="eastAsia"/>
                <w:sz w:val="24"/>
                <w:szCs w:val="24"/>
              </w:rPr>
              <w:t>消費者のニーズに対応す</w:t>
            </w:r>
            <w:r w:rsidR="001F411D" w:rsidRPr="00ED5B8A">
              <w:rPr>
                <w:rFonts w:ascii="Arial" w:eastAsia="HGPｺﾞｼｯｸM" w:hAnsi="Arial" w:hint="eastAsia"/>
                <w:sz w:val="24"/>
                <w:szCs w:val="24"/>
              </w:rPr>
              <w:t>る。</w:t>
            </w:r>
          </w:p>
        </w:tc>
      </w:tr>
    </w:tbl>
    <w:p w:rsidR="00664537" w:rsidRDefault="00664537">
      <w:pPr>
        <w:rPr>
          <w:rFonts w:ascii="Arial" w:eastAsia="HGPｺﾞｼｯｸM" w:hAnsi="Arial"/>
          <w:sz w:val="24"/>
          <w:szCs w:val="24"/>
        </w:rPr>
      </w:pPr>
    </w:p>
    <w:p w:rsidR="00371535" w:rsidRDefault="00371535">
      <w:pPr>
        <w:rPr>
          <w:rFonts w:ascii="Arial" w:eastAsia="HGPｺﾞｼｯｸM" w:hAnsi="Arial"/>
          <w:sz w:val="24"/>
          <w:szCs w:val="24"/>
        </w:rPr>
      </w:pPr>
    </w:p>
    <w:p w:rsidR="00922E89" w:rsidRPr="00ED5B8A" w:rsidRDefault="00922E89">
      <w:pPr>
        <w:rPr>
          <w:rFonts w:ascii="Arial" w:eastAsia="HGPｺﾞｼｯｸM" w:hAnsi="Arial"/>
          <w:sz w:val="24"/>
          <w:szCs w:val="24"/>
        </w:rPr>
      </w:pPr>
    </w:p>
    <w:p w:rsidR="007A28A4" w:rsidRPr="00ED5B8A" w:rsidRDefault="00371535" w:rsidP="00BE3EE8">
      <w:pPr>
        <w:rPr>
          <w:rFonts w:ascii="Arial" w:eastAsia="HGPｺﾞｼｯｸM" w:hAnsi="Arial"/>
          <w:b/>
          <w:sz w:val="24"/>
          <w:szCs w:val="24"/>
        </w:rPr>
      </w:pPr>
      <w:r>
        <w:rPr>
          <w:rFonts w:ascii="Arial" w:eastAsia="HGPｺﾞｼｯｸM" w:hAnsi="Arial" w:hint="eastAsia"/>
          <w:b/>
          <w:sz w:val="24"/>
          <w:szCs w:val="24"/>
        </w:rPr>
        <w:t xml:space="preserve">４　</w:t>
      </w:r>
      <w:r w:rsidR="007A28A4" w:rsidRPr="00ED5B8A">
        <w:rPr>
          <w:rFonts w:ascii="Arial" w:eastAsia="HGPｺﾞｼｯｸM" w:hAnsi="Arial" w:hint="eastAsia"/>
          <w:b/>
          <w:sz w:val="24"/>
          <w:szCs w:val="24"/>
        </w:rPr>
        <w:t>競合</w:t>
      </w:r>
      <w:r w:rsidR="00BE3EE8" w:rsidRPr="00ED5B8A">
        <w:rPr>
          <w:rFonts w:ascii="Arial" w:eastAsia="HGPｺﾞｼｯｸM" w:hAnsi="Arial" w:hint="eastAsia"/>
          <w:b/>
          <w:sz w:val="24"/>
          <w:szCs w:val="24"/>
        </w:rPr>
        <w:t>分析</w:t>
      </w:r>
      <w:r w:rsidR="007A28A4" w:rsidRPr="00ED5B8A">
        <w:rPr>
          <w:rFonts w:ascii="Arial" w:eastAsia="HGPｺﾞｼｯｸM" w:hAnsi="Arial" w:hint="eastAsia"/>
          <w:b/>
          <w:sz w:val="24"/>
          <w:szCs w:val="24"/>
        </w:rPr>
        <w:t>と競争優位性</w:t>
      </w:r>
    </w:p>
    <w:tbl>
      <w:tblPr>
        <w:tblStyle w:val="a3"/>
        <w:tblW w:w="0" w:type="auto"/>
        <w:tblInd w:w="108" w:type="dxa"/>
        <w:tblLook w:val="04A0" w:firstRow="1" w:lastRow="0" w:firstColumn="1" w:lastColumn="0" w:noHBand="0" w:noVBand="1"/>
      </w:tblPr>
      <w:tblGrid>
        <w:gridCol w:w="8505"/>
      </w:tblGrid>
      <w:tr w:rsidR="00ED5B8A" w:rsidRPr="00ED5B8A" w:rsidTr="00922E89">
        <w:trPr>
          <w:trHeight w:val="11393"/>
        </w:trPr>
        <w:tc>
          <w:tcPr>
            <w:tcW w:w="8505" w:type="dxa"/>
          </w:tcPr>
          <w:p w:rsidR="000F2C65" w:rsidRPr="00371535" w:rsidRDefault="00371535" w:rsidP="00371535">
            <w:pPr>
              <w:rPr>
                <w:rFonts w:ascii="Arial" w:eastAsia="HGPｺﾞｼｯｸM" w:hAnsi="Arial"/>
                <w:sz w:val="24"/>
                <w:szCs w:val="24"/>
              </w:rPr>
            </w:pPr>
            <w:r>
              <w:rPr>
                <w:rFonts w:ascii="Arial" w:eastAsia="HGPｺﾞｼｯｸM" w:hAnsi="Arial" w:hint="eastAsia"/>
                <w:sz w:val="24"/>
                <w:szCs w:val="24"/>
              </w:rPr>
              <w:t>（</w:t>
            </w:r>
            <w:r>
              <w:rPr>
                <w:rFonts w:ascii="Arial" w:eastAsia="HGPｺﾞｼｯｸM" w:hAnsi="Arial" w:hint="eastAsia"/>
                <w:sz w:val="24"/>
                <w:szCs w:val="24"/>
              </w:rPr>
              <w:t>1</w:t>
            </w:r>
            <w:r>
              <w:rPr>
                <w:rFonts w:ascii="Arial" w:eastAsia="HGPｺﾞｼｯｸM" w:hAnsi="Arial" w:hint="eastAsia"/>
                <w:sz w:val="24"/>
                <w:szCs w:val="24"/>
              </w:rPr>
              <w:t>）</w:t>
            </w:r>
            <w:r w:rsidR="007A28A4" w:rsidRPr="00371535">
              <w:rPr>
                <w:rFonts w:ascii="Arial" w:eastAsia="HGPｺﾞｼｯｸM" w:hAnsi="Arial" w:hint="eastAsia"/>
                <w:sz w:val="24"/>
                <w:szCs w:val="24"/>
              </w:rPr>
              <w:t>競合の状況</w:t>
            </w:r>
          </w:p>
          <w:p w:rsidR="00BE3EE8" w:rsidRPr="00ED5B8A" w:rsidRDefault="0089668A" w:rsidP="00ED5B8A">
            <w:pPr>
              <w:pStyle w:val="aa"/>
              <w:ind w:leftChars="0" w:left="0" w:firstLineChars="133" w:firstLine="319"/>
              <w:jc w:val="left"/>
              <w:rPr>
                <w:rFonts w:ascii="Arial" w:eastAsia="HGPｺﾞｼｯｸM" w:hAnsi="Arial"/>
                <w:sz w:val="24"/>
                <w:szCs w:val="24"/>
              </w:rPr>
            </w:pPr>
            <w:r w:rsidRPr="00ED5B8A">
              <w:rPr>
                <w:rFonts w:ascii="Arial" w:eastAsia="HGPｺﾞｼｯｸM" w:hAnsi="Arial" w:hint="eastAsia"/>
                <w:sz w:val="24"/>
                <w:szCs w:val="24"/>
              </w:rPr>
              <w:t>整骨院は個人事業主が多く、参入障壁も低い</w:t>
            </w:r>
            <w:r w:rsidR="00E94351" w:rsidRPr="00ED5B8A">
              <w:rPr>
                <w:rFonts w:ascii="Arial" w:eastAsia="HGPｺﾞｼｯｸM" w:hAnsi="Arial" w:hint="eastAsia"/>
                <w:sz w:val="24"/>
                <w:szCs w:val="24"/>
              </w:rPr>
              <w:t>こともあって</w:t>
            </w:r>
            <w:r w:rsidR="00D85AFB" w:rsidRPr="00ED5B8A">
              <w:rPr>
                <w:rFonts w:ascii="Arial" w:eastAsia="HGPｺﾞｼｯｸM" w:hAnsi="Arial" w:hint="eastAsia"/>
                <w:sz w:val="24"/>
                <w:szCs w:val="24"/>
              </w:rPr>
              <w:t>、</w:t>
            </w:r>
            <w:r w:rsidR="00065DD1" w:rsidRPr="00ED5B8A">
              <w:rPr>
                <w:rFonts w:ascii="Arial" w:eastAsia="HGPｺﾞｼｯｸM" w:hAnsi="Arial" w:hint="eastAsia"/>
                <w:sz w:val="24"/>
                <w:szCs w:val="24"/>
              </w:rPr>
              <w:t>近時、</w:t>
            </w:r>
            <w:r w:rsidR="000F2C65" w:rsidRPr="00ED5B8A">
              <w:rPr>
                <w:rFonts w:ascii="Arial" w:eastAsia="HGPｺﾞｼｯｸM" w:hAnsi="Arial" w:hint="eastAsia"/>
                <w:sz w:val="24"/>
                <w:szCs w:val="24"/>
              </w:rPr>
              <w:t>多数</w:t>
            </w:r>
            <w:r w:rsidR="00D85AFB" w:rsidRPr="00ED5B8A">
              <w:rPr>
                <w:rFonts w:ascii="Arial" w:eastAsia="HGPｺﾞｼｯｸM" w:hAnsi="Arial" w:hint="eastAsia"/>
                <w:sz w:val="24"/>
                <w:szCs w:val="24"/>
              </w:rPr>
              <w:t>開院して</w:t>
            </w:r>
            <w:r w:rsidR="00BE3EE8" w:rsidRPr="00ED5B8A">
              <w:rPr>
                <w:rFonts w:ascii="Arial" w:eastAsia="HGPｺﾞｼｯｸM" w:hAnsi="Arial" w:hint="eastAsia"/>
                <w:sz w:val="24"/>
                <w:szCs w:val="24"/>
              </w:rPr>
              <w:t>いる</w:t>
            </w:r>
            <w:r w:rsidR="000F2C65" w:rsidRPr="00ED5B8A">
              <w:rPr>
                <w:rFonts w:ascii="Arial" w:eastAsia="HGPｺﾞｼｯｸM" w:hAnsi="Arial" w:hint="eastAsia"/>
                <w:sz w:val="24"/>
                <w:szCs w:val="24"/>
              </w:rPr>
              <w:t>。</w:t>
            </w:r>
            <w:r w:rsidR="00065DD1" w:rsidRPr="00ED5B8A">
              <w:rPr>
                <w:rFonts w:ascii="Arial" w:eastAsia="HGPｺﾞｼｯｸM" w:hAnsi="Arial" w:hint="eastAsia"/>
                <w:sz w:val="24"/>
                <w:szCs w:val="24"/>
              </w:rPr>
              <w:t>また、</w:t>
            </w:r>
            <w:r w:rsidR="00D85AFB" w:rsidRPr="00ED5B8A">
              <w:rPr>
                <w:rFonts w:ascii="Arial" w:eastAsia="HGPｺﾞｼｯｸM" w:hAnsi="Arial" w:hint="eastAsia"/>
                <w:sz w:val="24"/>
                <w:szCs w:val="24"/>
              </w:rPr>
              <w:t>柔道整復師の資格を持たないいわゆるマッサージ店のような</w:t>
            </w:r>
            <w:r w:rsidR="00BE3EE8" w:rsidRPr="00ED5B8A">
              <w:rPr>
                <w:rFonts w:ascii="Arial" w:eastAsia="HGPｺﾞｼｯｸM" w:hAnsi="Arial" w:hint="eastAsia"/>
                <w:sz w:val="24"/>
                <w:szCs w:val="24"/>
              </w:rPr>
              <w:t>医院も多く、手技をメインに</w:t>
            </w:r>
            <w:r w:rsidR="000F2C65" w:rsidRPr="00ED5B8A">
              <w:rPr>
                <w:rFonts w:ascii="Arial" w:eastAsia="HGPｺﾞｼｯｸM" w:hAnsi="Arial" w:hint="eastAsia"/>
                <w:sz w:val="24"/>
                <w:szCs w:val="24"/>
              </w:rPr>
              <w:t>高額</w:t>
            </w:r>
            <w:r w:rsidR="00BE3EE8" w:rsidRPr="00ED5B8A">
              <w:rPr>
                <w:rFonts w:ascii="Arial" w:eastAsia="HGPｺﾞｼｯｸM" w:hAnsi="Arial" w:hint="eastAsia"/>
                <w:sz w:val="24"/>
                <w:szCs w:val="24"/>
              </w:rPr>
              <w:t>の治療を行うものも少なくない。</w:t>
            </w:r>
          </w:p>
          <w:p w:rsidR="00BE3EE8" w:rsidRPr="00ED5B8A" w:rsidRDefault="00371535" w:rsidP="00065DD1">
            <w:pPr>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71552" behindDoc="0" locked="0" layoutInCell="1" allowOverlap="1" wp14:anchorId="52E1C2D9" wp14:editId="39FCEF00">
                      <wp:simplePos x="0" y="0"/>
                      <wp:positionH relativeFrom="column">
                        <wp:posOffset>2689638</wp:posOffset>
                      </wp:positionH>
                      <wp:positionV relativeFrom="paragraph">
                        <wp:posOffset>375905</wp:posOffset>
                      </wp:positionV>
                      <wp:extent cx="3125367" cy="882503"/>
                      <wp:effectExtent l="38100" t="228600" r="113665" b="108585"/>
                      <wp:wrapNone/>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367" cy="882503"/>
                              </a:xfrm>
                              <a:prstGeom prst="wedgeRoundRectCallout">
                                <a:avLst>
                                  <a:gd name="adj1" fmla="val -28278"/>
                                  <a:gd name="adj2" fmla="val -73002"/>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913505">
                                  <w:pPr>
                                    <w:spacing w:after="60"/>
                                    <w:textAlignment w:val="baseline"/>
                                    <w:rPr>
                                      <w:rFonts w:ascii="Arial Black" w:eastAsia="HGPｺﾞｼｯｸE" w:hAnsi="Arial Black"/>
                                      <w:szCs w:val="24"/>
                                    </w:rPr>
                                  </w:pPr>
                                  <w:r w:rsidRPr="00032C2D">
                                    <w:rPr>
                                      <w:rFonts w:ascii="Arial Black" w:eastAsia="HGPｺﾞｼｯｸE" w:hAnsi="Arial Black" w:hint="eastAsia"/>
                                      <w:color w:val="C00000"/>
                                      <w:kern w:val="24"/>
                                      <w:szCs w:val="24"/>
                                    </w:rPr>
                                    <w:t>競合となりそうな業者は残さずに挙げる。それぞれの特徴がよくわかるように商品・サービスの内容・強み・価格等の概略を記載する。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E1C2D9" id="_x0000_s1032" type="#_x0000_t62" style="position:absolute;left:0;text-align:left;margin-left:211.8pt;margin-top:29.6pt;width:246.1pt;height: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" adj="4692,-4968" fillcolor="#fef5e8" strokecolor="black [3213]">
                      <v:shadow on="t" color="black" opacity="26214f" origin="-.5,-.5" offset=".74836mm,.74836mm"/>
                      <v:textbox>
                        <w:txbxContent>
                          <w:p w:rsidR="0084144E" w:rsidRPr="00032C2D" w:rsidRDefault="0084144E" w:rsidP="00913505">
                            <w:pPr>
                              <w:spacing w:after="60"/>
                              <w:textAlignment w:val="baseline"/>
                              <w:rPr>
                                <w:rFonts w:ascii="Arial Black" w:eastAsia="HGPｺﾞｼｯｸE" w:hAnsi="Arial Black"/>
                                <w:szCs w:val="24"/>
                              </w:rPr>
                            </w:pPr>
                            <w:r w:rsidRPr="00032C2D">
                              <w:rPr>
                                <w:rFonts w:ascii="Arial Black" w:eastAsia="HGPｺﾞｼｯｸE" w:hAnsi="Arial Black" w:hint="eastAsia"/>
                                <w:color w:val="C00000"/>
                                <w:kern w:val="24"/>
                                <w:szCs w:val="24"/>
                              </w:rPr>
                              <w:t>競合となりそうな業者は残さずに挙げる。それぞれの特徴がよくわかるように商品・サービスの内容・強み・価格等の概略を記載する。</w:t>
                            </w:r>
                          </w:p>
                        </w:txbxContent>
                      </v:textbox>
                    </v:shape>
                  </w:pict>
                </mc:Fallback>
              </mc:AlternateContent>
            </w:r>
            <w:r w:rsidR="007C433E" w:rsidRPr="00ED5B8A">
              <w:rPr>
                <w:rFonts w:ascii="Arial" w:eastAsia="HGPｺﾞｼｯｸM" w:hAnsi="Arial" w:hint="eastAsia"/>
                <w:sz w:val="24"/>
                <w:szCs w:val="24"/>
              </w:rPr>
              <w:t xml:space="preserve">　開業予定地域</w:t>
            </w:r>
            <w:r w:rsidR="00BE3EE8" w:rsidRPr="00ED5B8A">
              <w:rPr>
                <w:rFonts w:ascii="Arial" w:eastAsia="HGPｺﾞｼｯｸM" w:hAnsi="Arial" w:hint="eastAsia"/>
                <w:sz w:val="24"/>
                <w:szCs w:val="24"/>
              </w:rPr>
              <w:t>周辺には</w:t>
            </w:r>
            <w:r w:rsidR="000F2C65" w:rsidRPr="00ED5B8A">
              <w:rPr>
                <w:rFonts w:ascii="Arial" w:eastAsia="HGPｺﾞｼｯｸM" w:hAnsi="Arial" w:hint="eastAsia"/>
                <w:sz w:val="24"/>
                <w:szCs w:val="24"/>
              </w:rPr>
              <w:t>整骨</w:t>
            </w:r>
            <w:r w:rsidR="007C433E" w:rsidRPr="00ED5B8A">
              <w:rPr>
                <w:rFonts w:ascii="Arial" w:eastAsia="HGPｺﾞｼｯｸM" w:hAnsi="Arial" w:hint="eastAsia"/>
                <w:sz w:val="24"/>
                <w:szCs w:val="24"/>
              </w:rPr>
              <w:t>院が</w:t>
            </w:r>
            <w:r w:rsidR="000F2C65" w:rsidRPr="00ED5B8A">
              <w:rPr>
                <w:rFonts w:ascii="Arial" w:eastAsia="HGPｺﾞｼｯｸM" w:hAnsi="Arial" w:hint="eastAsia"/>
                <w:sz w:val="24"/>
                <w:szCs w:val="24"/>
              </w:rPr>
              <w:t>１</w:t>
            </w:r>
            <w:r w:rsidR="007C433E" w:rsidRPr="00ED5B8A">
              <w:rPr>
                <w:rFonts w:ascii="Arial" w:eastAsia="HGPｺﾞｼｯｸM" w:hAnsi="Arial" w:hint="eastAsia"/>
                <w:sz w:val="24"/>
                <w:szCs w:val="24"/>
              </w:rPr>
              <w:t>医院存在するほか、</w:t>
            </w:r>
            <w:r w:rsidR="003E7550" w:rsidRPr="00ED5B8A">
              <w:rPr>
                <w:rFonts w:ascii="Arial" w:eastAsia="HGPｺﾞｼｯｸM" w:hAnsi="Arial" w:hint="eastAsia"/>
                <w:sz w:val="24"/>
                <w:szCs w:val="24"/>
              </w:rPr>
              <w:t>オフィス街のため</w:t>
            </w:r>
            <w:r w:rsidR="000F2C65" w:rsidRPr="00ED5B8A">
              <w:rPr>
                <w:rFonts w:ascii="Arial" w:eastAsia="HGPｺﾞｼｯｸM" w:hAnsi="Arial" w:hint="eastAsia"/>
                <w:sz w:val="24"/>
                <w:szCs w:val="24"/>
              </w:rPr>
              <w:t>クイックマッサージ</w:t>
            </w:r>
            <w:r w:rsidR="00D85AFB" w:rsidRPr="00ED5B8A">
              <w:rPr>
                <w:rFonts w:ascii="Arial" w:eastAsia="HGPｺﾞｼｯｸM" w:hAnsi="Arial" w:hint="eastAsia"/>
                <w:sz w:val="24"/>
                <w:szCs w:val="24"/>
              </w:rPr>
              <w:t>店</w:t>
            </w:r>
            <w:r w:rsidR="003E7550" w:rsidRPr="00ED5B8A">
              <w:rPr>
                <w:rFonts w:ascii="Arial" w:eastAsia="HGPｺﾞｼｯｸM" w:hAnsi="Arial" w:hint="eastAsia"/>
                <w:sz w:val="24"/>
                <w:szCs w:val="24"/>
              </w:rPr>
              <w:t>が１院、その外に、</w:t>
            </w:r>
            <w:r w:rsidR="007C433E" w:rsidRPr="00ED5B8A">
              <w:rPr>
                <w:rFonts w:ascii="Arial" w:eastAsia="HGPｺﾞｼｯｸM" w:hAnsi="Arial" w:hint="eastAsia"/>
                <w:sz w:val="24"/>
                <w:szCs w:val="24"/>
              </w:rPr>
              <w:t>いわゆる</w:t>
            </w:r>
            <w:r w:rsidR="00BE3EE8" w:rsidRPr="00ED5B8A">
              <w:rPr>
                <w:rFonts w:ascii="Arial" w:eastAsia="HGPｺﾞｼｯｸM" w:hAnsi="Arial" w:hint="eastAsia"/>
                <w:sz w:val="24"/>
                <w:szCs w:val="24"/>
              </w:rPr>
              <w:t>カリスマ整体師を</w:t>
            </w:r>
            <w:r w:rsidR="007C433E" w:rsidRPr="00ED5B8A">
              <w:rPr>
                <w:rFonts w:ascii="Arial" w:eastAsia="HGPｺﾞｼｯｸM" w:hAnsi="Arial" w:hint="eastAsia"/>
                <w:sz w:val="24"/>
                <w:szCs w:val="24"/>
              </w:rPr>
              <w:t>有する</w:t>
            </w:r>
            <w:r w:rsidR="00BE3EE8" w:rsidRPr="00ED5B8A">
              <w:rPr>
                <w:rFonts w:ascii="Arial" w:eastAsia="HGPｺﾞｼｯｸM" w:hAnsi="Arial" w:hint="eastAsia"/>
                <w:sz w:val="24"/>
                <w:szCs w:val="24"/>
              </w:rPr>
              <w:t>医院が</w:t>
            </w:r>
            <w:r w:rsidR="00065DD1" w:rsidRPr="00ED5B8A">
              <w:rPr>
                <w:rFonts w:ascii="Arial" w:eastAsia="HGPｺﾞｼｯｸM" w:hAnsi="Arial" w:hint="eastAsia"/>
                <w:sz w:val="24"/>
                <w:szCs w:val="24"/>
              </w:rPr>
              <w:t>あり</w:t>
            </w:r>
            <w:r w:rsidR="00BE3EE8" w:rsidRPr="00ED5B8A">
              <w:rPr>
                <w:rFonts w:ascii="Arial" w:eastAsia="HGPｺﾞｼｯｸM" w:hAnsi="Arial" w:hint="eastAsia"/>
                <w:sz w:val="24"/>
                <w:szCs w:val="24"/>
              </w:rPr>
              <w:t>、</w:t>
            </w:r>
            <w:r w:rsidR="007C433E" w:rsidRPr="00ED5B8A">
              <w:rPr>
                <w:rFonts w:ascii="Arial" w:eastAsia="HGPｺﾞｼｯｸM" w:hAnsi="Arial" w:hint="eastAsia"/>
                <w:sz w:val="24"/>
                <w:szCs w:val="24"/>
              </w:rPr>
              <w:t>連日予約が取れない状況で大変なにぎわいを見せている。後者</w:t>
            </w:r>
            <w:r w:rsidR="00BE3EE8" w:rsidRPr="00ED5B8A">
              <w:rPr>
                <w:rFonts w:ascii="Arial" w:eastAsia="HGPｺﾞｼｯｸM" w:hAnsi="Arial" w:hint="eastAsia"/>
                <w:sz w:val="24"/>
                <w:szCs w:val="24"/>
              </w:rPr>
              <w:t>医院のＨＰによれば</w:t>
            </w:r>
            <w:r w:rsidR="00BE3EE8" w:rsidRPr="00ED5B8A">
              <w:rPr>
                <w:rFonts w:ascii="Arial" w:eastAsia="HGPｺﾞｼｯｸM" w:hAnsi="Arial" w:hint="eastAsia"/>
                <w:sz w:val="24"/>
                <w:szCs w:val="24"/>
              </w:rPr>
              <w:t>1</w:t>
            </w:r>
            <w:r w:rsidR="00BE3EE8" w:rsidRPr="00ED5B8A">
              <w:rPr>
                <w:rFonts w:ascii="Arial" w:eastAsia="HGPｺﾞｼｯｸM" w:hAnsi="Arial" w:hint="eastAsia"/>
                <w:sz w:val="24"/>
                <w:szCs w:val="24"/>
              </w:rPr>
              <w:t>回あたり８～９千円の施術料を設定している。</w:t>
            </w:r>
          </w:p>
          <w:p w:rsidR="009929CF" w:rsidRPr="00ED5B8A" w:rsidRDefault="00371535" w:rsidP="00065DD1">
            <w:pPr>
              <w:rPr>
                <w:rFonts w:ascii="Arial" w:eastAsia="HGPｺﾞｼｯｸM" w:hAnsi="Arial"/>
                <w:sz w:val="24"/>
                <w:szCs w:val="24"/>
              </w:rPr>
            </w:pPr>
            <w:r>
              <w:rPr>
                <w:rFonts w:ascii="Arial" w:eastAsia="HGPｺﾞｼｯｸM" w:hAnsi="Arial" w:hint="eastAsia"/>
                <w:sz w:val="24"/>
                <w:szCs w:val="24"/>
              </w:rPr>
              <w:t>（</w:t>
            </w:r>
            <w:r>
              <w:rPr>
                <w:rFonts w:ascii="Arial" w:eastAsia="HGPｺﾞｼｯｸM" w:hAnsi="Arial" w:hint="eastAsia"/>
                <w:sz w:val="24"/>
                <w:szCs w:val="24"/>
              </w:rPr>
              <w:t>2</w:t>
            </w:r>
            <w:r>
              <w:rPr>
                <w:rFonts w:ascii="Arial" w:eastAsia="HGPｺﾞｼｯｸM" w:hAnsi="Arial" w:hint="eastAsia"/>
                <w:sz w:val="24"/>
                <w:szCs w:val="24"/>
              </w:rPr>
              <w:t>）</w:t>
            </w:r>
            <w:r w:rsidR="009929CF" w:rsidRPr="00ED5B8A">
              <w:rPr>
                <w:rFonts w:ascii="Arial" w:eastAsia="HGPｺﾞｼｯｸM" w:hAnsi="Arial" w:hint="eastAsia"/>
                <w:sz w:val="24"/>
                <w:szCs w:val="24"/>
              </w:rPr>
              <w:t>優位性と他社比較　１４</w:t>
            </w:r>
          </w:p>
          <w:p w:rsidR="009929CF" w:rsidRPr="00ED5B8A" w:rsidRDefault="009929CF" w:rsidP="004F7347">
            <w:pPr>
              <w:rPr>
                <w:rFonts w:ascii="Arial" w:eastAsia="HGPｺﾞｼｯｸM" w:hAnsi="Arial"/>
                <w:sz w:val="24"/>
                <w:szCs w:val="24"/>
              </w:rPr>
            </w:pPr>
            <w:r w:rsidRPr="00ED5B8A">
              <w:rPr>
                <w:rFonts w:ascii="Arial" w:eastAsia="HGPｺﾞｼｯｸM" w:hAnsi="Arial" w:hint="eastAsia"/>
                <w:sz w:val="24"/>
                <w:szCs w:val="24"/>
              </w:rPr>
              <w:t>日本国内において</w:t>
            </w:r>
            <w:r w:rsidR="004F7347" w:rsidRPr="00ED5B8A">
              <w:rPr>
                <w:rFonts w:ascii="Arial" w:eastAsia="HGPｺﾞｼｯｸM" w:hAnsi="Arial" w:hint="eastAsia"/>
                <w:sz w:val="24"/>
                <w:szCs w:val="24"/>
              </w:rPr>
              <w:t>スーパー筋肉再生メソッドで施術可能な治療院は当医院のほか３か所しかなく、秋葉原周辺に同施術を行う医院はない。また、適切な心のケアまでできる治療院はない。</w:t>
            </w:r>
          </w:p>
          <w:tbl>
            <w:tblPr>
              <w:tblStyle w:val="a3"/>
              <w:tblW w:w="0" w:type="auto"/>
              <w:tblLook w:val="04A0" w:firstRow="1" w:lastRow="0" w:firstColumn="1" w:lastColumn="0" w:noHBand="0" w:noVBand="1"/>
            </w:tblPr>
            <w:tblGrid>
              <w:gridCol w:w="1250"/>
              <w:gridCol w:w="2102"/>
              <w:gridCol w:w="1649"/>
              <w:gridCol w:w="1629"/>
              <w:gridCol w:w="1649"/>
            </w:tblGrid>
            <w:tr w:rsidR="00ED5B8A" w:rsidRPr="00032C2D" w:rsidTr="00371535">
              <w:tc>
                <w:tcPr>
                  <w:tcW w:w="1271" w:type="dxa"/>
                </w:tcPr>
                <w:p w:rsidR="004F7347" w:rsidRPr="00032C2D" w:rsidRDefault="004F7347" w:rsidP="004F7347">
                  <w:pPr>
                    <w:rPr>
                      <w:rFonts w:ascii="Arial" w:eastAsia="HGPｺﾞｼｯｸM" w:hAnsi="Arial"/>
                      <w:sz w:val="24"/>
                      <w:szCs w:val="24"/>
                    </w:rPr>
                  </w:pPr>
                  <w:r w:rsidRPr="00032C2D">
                    <w:rPr>
                      <w:rFonts w:ascii="Arial" w:eastAsia="HGPｺﾞｼｯｸM" w:hAnsi="Arial" w:hint="eastAsia"/>
                      <w:sz w:val="24"/>
                      <w:szCs w:val="24"/>
                    </w:rPr>
                    <w:t>比較項目</w:t>
                  </w:r>
                </w:p>
              </w:tc>
              <w:tc>
                <w:tcPr>
                  <w:tcW w:w="2162" w:type="dxa"/>
                </w:tcPr>
                <w:p w:rsidR="004F7347" w:rsidRPr="00032C2D" w:rsidRDefault="004F7347" w:rsidP="004F7347">
                  <w:pPr>
                    <w:rPr>
                      <w:rFonts w:ascii="Arial" w:eastAsia="HGPｺﾞｼｯｸM" w:hAnsi="Arial"/>
                      <w:sz w:val="24"/>
                      <w:szCs w:val="24"/>
                    </w:rPr>
                  </w:pPr>
                  <w:r w:rsidRPr="00032C2D">
                    <w:rPr>
                      <w:rFonts w:ascii="Arial" w:eastAsia="HGPｺﾞｼｯｸM" w:hAnsi="Arial" w:hint="eastAsia"/>
                      <w:sz w:val="24"/>
                      <w:szCs w:val="24"/>
                    </w:rPr>
                    <w:t>当整骨院</w:t>
                  </w:r>
                </w:p>
              </w:tc>
              <w:tc>
                <w:tcPr>
                  <w:tcW w:w="1693" w:type="dxa"/>
                </w:tcPr>
                <w:p w:rsidR="004F7347" w:rsidRPr="00032C2D" w:rsidRDefault="004F7347" w:rsidP="004F7347">
                  <w:pPr>
                    <w:rPr>
                      <w:rFonts w:ascii="Arial" w:eastAsia="HGPｺﾞｼｯｸM" w:hAnsi="Arial"/>
                      <w:sz w:val="24"/>
                      <w:szCs w:val="24"/>
                    </w:rPr>
                  </w:pPr>
                  <w:r w:rsidRPr="00032C2D">
                    <w:rPr>
                      <w:rFonts w:ascii="Arial" w:eastAsia="HGPｺﾞｼｯｸM" w:hAnsi="Arial" w:hint="eastAsia"/>
                      <w:sz w:val="24"/>
                      <w:szCs w:val="24"/>
                    </w:rPr>
                    <w:t>Ａ整体院</w:t>
                  </w:r>
                </w:p>
              </w:tc>
              <w:tc>
                <w:tcPr>
                  <w:tcW w:w="1675" w:type="dxa"/>
                </w:tcPr>
                <w:p w:rsidR="004F7347" w:rsidRPr="00032C2D" w:rsidRDefault="004F7347" w:rsidP="004F7347">
                  <w:pPr>
                    <w:rPr>
                      <w:rFonts w:ascii="Arial" w:eastAsia="HGPｺﾞｼｯｸM" w:hAnsi="Arial"/>
                      <w:sz w:val="24"/>
                      <w:szCs w:val="24"/>
                    </w:rPr>
                  </w:pPr>
                  <w:r w:rsidRPr="00032C2D">
                    <w:rPr>
                      <w:rFonts w:ascii="Arial" w:eastAsia="HGPｺﾞｼｯｸM" w:hAnsi="Arial" w:hint="eastAsia"/>
                      <w:sz w:val="24"/>
                      <w:szCs w:val="24"/>
                    </w:rPr>
                    <w:t>Ｂ整骨院</w:t>
                  </w:r>
                </w:p>
              </w:tc>
              <w:tc>
                <w:tcPr>
                  <w:tcW w:w="1693" w:type="dxa"/>
                </w:tcPr>
                <w:p w:rsidR="004F7347" w:rsidRPr="00032C2D" w:rsidRDefault="004F7347" w:rsidP="004F7347">
                  <w:pPr>
                    <w:rPr>
                      <w:rFonts w:ascii="Arial" w:eastAsia="HGPｺﾞｼｯｸM" w:hAnsi="Arial"/>
                      <w:sz w:val="24"/>
                      <w:szCs w:val="24"/>
                    </w:rPr>
                  </w:pPr>
                  <w:r w:rsidRPr="00032C2D">
                    <w:rPr>
                      <w:rFonts w:ascii="Arial" w:eastAsia="HGPｺﾞｼｯｸM" w:hAnsi="Arial" w:hint="eastAsia"/>
                      <w:sz w:val="24"/>
                      <w:szCs w:val="24"/>
                    </w:rPr>
                    <w:t>Ｃマッサージ店</w:t>
                  </w:r>
                </w:p>
              </w:tc>
            </w:tr>
            <w:tr w:rsidR="00ED5B8A" w:rsidRPr="00032C2D" w:rsidTr="00371535">
              <w:tc>
                <w:tcPr>
                  <w:tcW w:w="1271" w:type="dxa"/>
                </w:tcPr>
                <w:p w:rsidR="004F7347" w:rsidRPr="00032C2D" w:rsidRDefault="004F7347" w:rsidP="004F7347">
                  <w:pPr>
                    <w:rPr>
                      <w:rFonts w:ascii="Arial" w:eastAsia="HGPｺﾞｼｯｸM" w:hAnsi="Arial"/>
                      <w:sz w:val="24"/>
                      <w:szCs w:val="24"/>
                    </w:rPr>
                  </w:pPr>
                  <w:r w:rsidRPr="00032C2D">
                    <w:rPr>
                      <w:rFonts w:ascii="Arial" w:eastAsia="HGPｺﾞｼｯｸM" w:hAnsi="Arial" w:hint="eastAsia"/>
                      <w:sz w:val="24"/>
                      <w:szCs w:val="24"/>
                    </w:rPr>
                    <w:t>コンセプト</w:t>
                  </w:r>
                </w:p>
              </w:tc>
              <w:tc>
                <w:tcPr>
                  <w:tcW w:w="2162" w:type="dxa"/>
                </w:tcPr>
                <w:p w:rsidR="004F7347" w:rsidRPr="00032C2D" w:rsidRDefault="00D424FD" w:rsidP="004F7347">
                  <w:pPr>
                    <w:rPr>
                      <w:rFonts w:ascii="Arial" w:eastAsia="HGPｺﾞｼｯｸM" w:hAnsi="Arial"/>
                      <w:sz w:val="24"/>
                      <w:szCs w:val="24"/>
                    </w:rPr>
                  </w:pPr>
                  <w:r w:rsidRPr="00032C2D">
                    <w:rPr>
                      <w:rFonts w:ascii="Arial" w:eastAsia="HGPｺﾞｼｯｸM" w:hAnsi="Arial" w:hint="eastAsia"/>
                      <w:sz w:val="24"/>
                      <w:szCs w:val="24"/>
                    </w:rPr>
                    <w:t>・</w:t>
                  </w:r>
                  <w:r w:rsidR="00CB4876" w:rsidRPr="00032C2D">
                    <w:rPr>
                      <w:rFonts w:ascii="Arial" w:eastAsia="HGPｺﾞｼｯｸM" w:hAnsi="Arial" w:hint="eastAsia"/>
                      <w:sz w:val="24"/>
                      <w:szCs w:val="24"/>
                    </w:rPr>
                    <w:t>スーパー筋肉再生メソッド</w:t>
                  </w:r>
                </w:p>
                <w:p w:rsidR="00CB4876" w:rsidRPr="00032C2D" w:rsidRDefault="00D424FD" w:rsidP="004F7347">
                  <w:pPr>
                    <w:rPr>
                      <w:rFonts w:ascii="Arial" w:eastAsia="HGPｺﾞｼｯｸM" w:hAnsi="Arial"/>
                      <w:sz w:val="24"/>
                      <w:szCs w:val="24"/>
                    </w:rPr>
                  </w:pPr>
                  <w:r w:rsidRPr="00032C2D">
                    <w:rPr>
                      <w:rFonts w:ascii="Arial" w:eastAsia="HGPｺﾞｼｯｸM" w:hAnsi="Arial" w:hint="eastAsia"/>
                      <w:sz w:val="24"/>
                      <w:szCs w:val="24"/>
                    </w:rPr>
                    <w:t>・</w:t>
                  </w:r>
                  <w:r w:rsidR="00CB4876" w:rsidRPr="00032C2D">
                    <w:rPr>
                      <w:rFonts w:ascii="Arial" w:eastAsia="HGPｺﾞｼｯｸM" w:hAnsi="Arial" w:hint="eastAsia"/>
                      <w:sz w:val="24"/>
                      <w:szCs w:val="24"/>
                    </w:rPr>
                    <w:t>柔道整復師</w:t>
                  </w:r>
                </w:p>
                <w:p w:rsidR="00CB4876" w:rsidRPr="00032C2D" w:rsidRDefault="00D424FD" w:rsidP="004F7347">
                  <w:pPr>
                    <w:rPr>
                      <w:rFonts w:ascii="Arial" w:eastAsia="HGPｺﾞｼｯｸM" w:hAnsi="Arial"/>
                      <w:sz w:val="24"/>
                      <w:szCs w:val="24"/>
                    </w:rPr>
                  </w:pPr>
                  <w:r w:rsidRPr="00032C2D">
                    <w:rPr>
                      <w:rFonts w:ascii="Arial" w:eastAsia="HGPｺﾞｼｯｸM" w:hAnsi="Arial" w:hint="eastAsia"/>
                      <w:sz w:val="24"/>
                      <w:szCs w:val="24"/>
                    </w:rPr>
                    <w:t>・</w:t>
                  </w:r>
                  <w:r w:rsidR="00CB4876" w:rsidRPr="00032C2D">
                    <w:rPr>
                      <w:rFonts w:ascii="Arial" w:eastAsia="HGPｺﾞｼｯｸM" w:hAnsi="Arial" w:hint="eastAsia"/>
                      <w:sz w:val="24"/>
                      <w:szCs w:val="24"/>
                    </w:rPr>
                    <w:t>臨床心理士</w:t>
                  </w:r>
                </w:p>
                <w:p w:rsidR="00CB4876" w:rsidRPr="00032C2D" w:rsidRDefault="00CB4876" w:rsidP="004F7347">
                  <w:pPr>
                    <w:rPr>
                      <w:rFonts w:ascii="Arial" w:eastAsia="HGPｺﾞｼｯｸM" w:hAnsi="Arial"/>
                      <w:sz w:val="24"/>
                      <w:szCs w:val="24"/>
                    </w:rPr>
                  </w:pPr>
                  <w:r w:rsidRPr="00032C2D">
                    <w:rPr>
                      <w:rFonts w:ascii="Arial" w:eastAsia="HGPｺﾞｼｯｸM" w:hAnsi="Arial" w:hint="eastAsia"/>
                      <w:sz w:val="24"/>
                      <w:szCs w:val="24"/>
                    </w:rPr>
                    <w:t>によるトータル施術</w:t>
                  </w:r>
                </w:p>
              </w:tc>
              <w:tc>
                <w:tcPr>
                  <w:tcW w:w="1693" w:type="dxa"/>
                </w:tcPr>
                <w:p w:rsidR="004F7347" w:rsidRPr="00032C2D" w:rsidRDefault="00CB4876" w:rsidP="004F7347">
                  <w:pPr>
                    <w:rPr>
                      <w:rFonts w:ascii="Arial" w:eastAsia="HGPｺﾞｼｯｸM" w:hAnsi="Arial"/>
                      <w:sz w:val="24"/>
                      <w:szCs w:val="24"/>
                    </w:rPr>
                  </w:pPr>
                  <w:r w:rsidRPr="00032C2D">
                    <w:rPr>
                      <w:rFonts w:ascii="Arial" w:eastAsia="HGPｺﾞｼｯｸM" w:hAnsi="Arial" w:hint="eastAsia"/>
                      <w:sz w:val="24"/>
                      <w:szCs w:val="24"/>
                    </w:rPr>
                    <w:t>カリスマ整体師Ａ氏による手技</w:t>
                  </w:r>
                </w:p>
              </w:tc>
              <w:tc>
                <w:tcPr>
                  <w:tcW w:w="1675" w:type="dxa"/>
                </w:tcPr>
                <w:p w:rsidR="004F7347" w:rsidRPr="00032C2D" w:rsidRDefault="00CB4876" w:rsidP="004F7347">
                  <w:pPr>
                    <w:rPr>
                      <w:rFonts w:ascii="Arial" w:eastAsia="HGPｺﾞｼｯｸM" w:hAnsi="Arial"/>
                      <w:sz w:val="24"/>
                      <w:szCs w:val="24"/>
                    </w:rPr>
                  </w:pPr>
                  <w:r w:rsidRPr="00032C2D">
                    <w:rPr>
                      <w:rFonts w:ascii="Arial" w:eastAsia="HGPｺﾞｼｯｸM" w:hAnsi="Arial" w:hint="eastAsia"/>
                      <w:sz w:val="24"/>
                      <w:szCs w:val="24"/>
                    </w:rPr>
                    <w:t>保険適用内の柔道整復師の施術</w:t>
                  </w:r>
                </w:p>
              </w:tc>
              <w:tc>
                <w:tcPr>
                  <w:tcW w:w="1693" w:type="dxa"/>
                </w:tcPr>
                <w:p w:rsidR="004F7347" w:rsidRPr="00032C2D" w:rsidRDefault="00CB4876" w:rsidP="004F7347">
                  <w:pPr>
                    <w:rPr>
                      <w:rFonts w:ascii="Arial" w:eastAsia="HGPｺﾞｼｯｸM" w:hAnsi="Arial"/>
                      <w:sz w:val="24"/>
                      <w:szCs w:val="24"/>
                    </w:rPr>
                  </w:pPr>
                  <w:r w:rsidRPr="00032C2D">
                    <w:rPr>
                      <w:rFonts w:ascii="Arial" w:eastAsia="HGPｺﾞｼｯｸM" w:hAnsi="Arial" w:hint="eastAsia"/>
                      <w:sz w:val="24"/>
                      <w:szCs w:val="24"/>
                    </w:rPr>
                    <w:t>保険適用外のクイックマッサージ</w:t>
                  </w:r>
                </w:p>
              </w:tc>
            </w:tr>
            <w:tr w:rsidR="00ED5B8A" w:rsidRPr="00032C2D" w:rsidTr="00371535">
              <w:tc>
                <w:tcPr>
                  <w:tcW w:w="1271" w:type="dxa"/>
                </w:tcPr>
                <w:p w:rsidR="004F7347" w:rsidRPr="00032C2D" w:rsidRDefault="00CB4876" w:rsidP="004F7347">
                  <w:pPr>
                    <w:rPr>
                      <w:rFonts w:ascii="Arial" w:eastAsia="HGPｺﾞｼｯｸM" w:hAnsi="Arial"/>
                      <w:sz w:val="24"/>
                      <w:szCs w:val="24"/>
                    </w:rPr>
                  </w:pPr>
                  <w:r w:rsidRPr="00032C2D">
                    <w:rPr>
                      <w:rFonts w:ascii="Arial" w:eastAsia="HGPｺﾞｼｯｸM" w:hAnsi="Arial" w:hint="eastAsia"/>
                      <w:sz w:val="24"/>
                      <w:szCs w:val="24"/>
                    </w:rPr>
                    <w:t>ターゲット顧客</w:t>
                  </w:r>
                </w:p>
              </w:tc>
              <w:tc>
                <w:tcPr>
                  <w:tcW w:w="2162" w:type="dxa"/>
                </w:tcPr>
                <w:p w:rsidR="004F7347" w:rsidRPr="00032C2D" w:rsidRDefault="00CB4876" w:rsidP="004F7347">
                  <w:pPr>
                    <w:rPr>
                      <w:rFonts w:ascii="Arial" w:eastAsia="HGPｺﾞｼｯｸM" w:hAnsi="Arial"/>
                      <w:sz w:val="24"/>
                      <w:szCs w:val="24"/>
                    </w:rPr>
                  </w:pPr>
                  <w:r w:rsidRPr="00032C2D">
                    <w:rPr>
                      <w:rFonts w:ascii="Arial" w:eastAsia="HGPｺﾞｼｯｸM" w:hAnsi="Arial" w:hint="eastAsia"/>
                      <w:sz w:val="24"/>
                      <w:szCs w:val="24"/>
                    </w:rPr>
                    <w:t>アスリート</w:t>
                  </w:r>
                  <w:r w:rsidR="00690C8F" w:rsidRPr="00032C2D">
                    <w:rPr>
                      <w:rFonts w:ascii="Arial" w:eastAsia="HGPｺﾞｼｯｸM" w:hAnsi="Arial" w:hint="eastAsia"/>
                      <w:sz w:val="24"/>
                      <w:szCs w:val="24"/>
                    </w:rPr>
                    <w:t>運動部学生</w:t>
                  </w:r>
                </w:p>
              </w:tc>
              <w:tc>
                <w:tcPr>
                  <w:tcW w:w="1693"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サラリーマン・主婦層</w:t>
                  </w:r>
                </w:p>
              </w:tc>
              <w:tc>
                <w:tcPr>
                  <w:tcW w:w="1675" w:type="dxa"/>
                </w:tcPr>
                <w:p w:rsidR="004F7347" w:rsidRPr="00032C2D" w:rsidRDefault="00D85AFB" w:rsidP="004F7347">
                  <w:pPr>
                    <w:rPr>
                      <w:rFonts w:ascii="Arial" w:eastAsia="HGPｺﾞｼｯｸM" w:hAnsi="Arial"/>
                      <w:sz w:val="24"/>
                      <w:szCs w:val="24"/>
                    </w:rPr>
                  </w:pPr>
                  <w:r w:rsidRPr="00032C2D">
                    <w:rPr>
                      <w:rFonts w:ascii="Arial" w:eastAsia="HGPｺﾞｼｯｸM" w:hAnsi="Arial" w:hint="eastAsia"/>
                      <w:sz w:val="24"/>
                      <w:szCs w:val="24"/>
                    </w:rPr>
                    <w:t>高齢者</w:t>
                  </w:r>
                </w:p>
              </w:tc>
              <w:tc>
                <w:tcPr>
                  <w:tcW w:w="1693"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サラリーマン・ＯＬ</w:t>
                  </w:r>
                </w:p>
              </w:tc>
            </w:tr>
            <w:tr w:rsidR="00ED5B8A" w:rsidRPr="00032C2D" w:rsidTr="00371535">
              <w:tc>
                <w:tcPr>
                  <w:tcW w:w="1271"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効果</w:t>
                  </w:r>
                </w:p>
              </w:tc>
              <w:tc>
                <w:tcPr>
                  <w:tcW w:w="2162"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早期回復</w:t>
                  </w:r>
                </w:p>
                <w:p w:rsidR="00690C8F"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心理ケア付</w:t>
                  </w:r>
                </w:p>
              </w:tc>
              <w:tc>
                <w:tcPr>
                  <w:tcW w:w="1693"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大きな回復が評判</w:t>
                  </w:r>
                </w:p>
              </w:tc>
              <w:tc>
                <w:tcPr>
                  <w:tcW w:w="1675"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通常の施術評価</w:t>
                  </w:r>
                </w:p>
              </w:tc>
              <w:tc>
                <w:tcPr>
                  <w:tcW w:w="1693"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リラクゼーション効果</w:t>
                  </w:r>
                </w:p>
              </w:tc>
            </w:tr>
            <w:tr w:rsidR="00ED5B8A" w:rsidRPr="00032C2D" w:rsidTr="00371535">
              <w:tc>
                <w:tcPr>
                  <w:tcW w:w="1271"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価格</w:t>
                  </w:r>
                  <w:r w:rsidR="00582E34" w:rsidRPr="00032C2D">
                    <w:rPr>
                      <w:rFonts w:ascii="Arial" w:eastAsia="HGPｺﾞｼｯｸM" w:hAnsi="Arial" w:hint="eastAsia"/>
                      <w:sz w:val="24"/>
                      <w:szCs w:val="24"/>
                    </w:rPr>
                    <w:t>（円）</w:t>
                  </w:r>
                </w:p>
              </w:tc>
              <w:tc>
                <w:tcPr>
                  <w:tcW w:w="2162" w:type="dxa"/>
                </w:tcPr>
                <w:p w:rsidR="004F7347"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保険外診療</w:t>
                  </w:r>
                </w:p>
                <w:p w:rsidR="00690C8F" w:rsidRPr="00032C2D" w:rsidRDefault="00690C8F" w:rsidP="004F7347">
                  <w:pPr>
                    <w:rPr>
                      <w:rFonts w:ascii="Arial" w:eastAsia="HGPｺﾞｼｯｸM" w:hAnsi="Arial"/>
                      <w:sz w:val="24"/>
                      <w:szCs w:val="24"/>
                    </w:rPr>
                  </w:pPr>
                  <w:r w:rsidRPr="00032C2D">
                    <w:rPr>
                      <w:rFonts w:ascii="Arial" w:eastAsia="HGPｺﾞｼｯｸM" w:hAnsi="Arial" w:hint="eastAsia"/>
                      <w:sz w:val="24"/>
                      <w:szCs w:val="24"/>
                    </w:rPr>
                    <w:t>３，０００～</w:t>
                  </w:r>
                </w:p>
                <w:p w:rsidR="00BA6484"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５，０００</w:t>
                  </w:r>
                </w:p>
                <w:p w:rsidR="00BA6484"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保険内診療</w:t>
                  </w:r>
                </w:p>
                <w:p w:rsidR="00690C8F" w:rsidRPr="00032C2D" w:rsidRDefault="00BA6484" w:rsidP="00371535">
                  <w:pPr>
                    <w:rPr>
                      <w:rFonts w:ascii="Arial" w:eastAsia="HGPｺﾞｼｯｸM" w:hAnsi="Arial"/>
                      <w:sz w:val="24"/>
                      <w:szCs w:val="24"/>
                    </w:rPr>
                  </w:pPr>
                  <w:r w:rsidRPr="00032C2D">
                    <w:rPr>
                      <w:rFonts w:ascii="Arial" w:eastAsia="HGPｺﾞｼｯｸM" w:hAnsi="Arial" w:hint="eastAsia"/>
                      <w:sz w:val="24"/>
                      <w:szCs w:val="24"/>
                    </w:rPr>
                    <w:t>１，０００</w:t>
                  </w:r>
                </w:p>
              </w:tc>
              <w:tc>
                <w:tcPr>
                  <w:tcW w:w="1693" w:type="dxa"/>
                </w:tcPr>
                <w:p w:rsidR="004F7347"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保険外のみ</w:t>
                  </w:r>
                </w:p>
                <w:p w:rsidR="00BA6484"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８，０００～</w:t>
                  </w:r>
                </w:p>
                <w:p w:rsidR="00BA6484"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９，０００</w:t>
                  </w:r>
                </w:p>
              </w:tc>
              <w:tc>
                <w:tcPr>
                  <w:tcW w:w="1675" w:type="dxa"/>
                </w:tcPr>
                <w:p w:rsidR="004F7347"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保険内診療</w:t>
                  </w:r>
                </w:p>
                <w:p w:rsidR="00BA6484" w:rsidRPr="00371535" w:rsidRDefault="00371535" w:rsidP="00371535">
                  <w:pPr>
                    <w:rPr>
                      <w:rFonts w:ascii="Arial" w:eastAsia="HGPｺﾞｼｯｸM" w:hAnsi="Arial"/>
                      <w:sz w:val="24"/>
                      <w:szCs w:val="24"/>
                    </w:rPr>
                  </w:pPr>
                  <w:r>
                    <w:rPr>
                      <w:rFonts w:ascii="Arial" w:eastAsia="HGPｺﾞｼｯｸM" w:hAnsi="Arial" w:hint="eastAsia"/>
                      <w:sz w:val="24"/>
                      <w:szCs w:val="24"/>
                    </w:rPr>
                    <w:t>1,</w:t>
                  </w:r>
                  <w:r w:rsidR="00BA6484" w:rsidRPr="00371535">
                    <w:rPr>
                      <w:rFonts w:ascii="Arial" w:eastAsia="HGPｺﾞｼｯｸM" w:hAnsi="Arial" w:hint="eastAsia"/>
                      <w:sz w:val="24"/>
                      <w:szCs w:val="24"/>
                    </w:rPr>
                    <w:t>０００</w:t>
                  </w:r>
                </w:p>
                <w:p w:rsidR="00BA6484" w:rsidRPr="00032C2D" w:rsidRDefault="00BA6484" w:rsidP="00BA6484">
                  <w:pPr>
                    <w:pStyle w:val="aa"/>
                    <w:ind w:leftChars="0" w:left="720"/>
                    <w:rPr>
                      <w:rFonts w:ascii="Arial" w:eastAsia="HGPｺﾞｼｯｸM" w:hAnsi="Arial"/>
                      <w:sz w:val="24"/>
                      <w:szCs w:val="24"/>
                    </w:rPr>
                  </w:pPr>
                </w:p>
              </w:tc>
              <w:tc>
                <w:tcPr>
                  <w:tcW w:w="1693" w:type="dxa"/>
                </w:tcPr>
                <w:p w:rsidR="004F7347"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保険外のみ</w:t>
                  </w:r>
                </w:p>
                <w:p w:rsidR="00BA6484"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１５分</w:t>
                  </w:r>
                </w:p>
                <w:p w:rsidR="00BA6484" w:rsidRPr="00032C2D" w:rsidRDefault="00371535" w:rsidP="004F7347">
                  <w:pPr>
                    <w:rPr>
                      <w:rFonts w:ascii="Arial" w:eastAsia="HGPｺﾞｼｯｸM" w:hAnsi="Arial"/>
                      <w:sz w:val="24"/>
                      <w:szCs w:val="24"/>
                    </w:rPr>
                  </w:pPr>
                  <w:r>
                    <w:rPr>
                      <w:rFonts w:ascii="Arial" w:eastAsia="HGPｺﾞｼｯｸM" w:hAnsi="Arial" w:hint="eastAsia"/>
                      <w:sz w:val="24"/>
                      <w:szCs w:val="24"/>
                    </w:rPr>
                    <w:t>１</w:t>
                  </w:r>
                  <w:r>
                    <w:rPr>
                      <w:rFonts w:ascii="Arial" w:eastAsia="HGPｺﾞｼｯｸM" w:hAnsi="Arial" w:hint="eastAsia"/>
                      <w:sz w:val="24"/>
                      <w:szCs w:val="24"/>
                    </w:rPr>
                    <w:t>,</w:t>
                  </w:r>
                  <w:r w:rsidR="00BA6484" w:rsidRPr="00032C2D">
                    <w:rPr>
                      <w:rFonts w:ascii="Arial" w:eastAsia="HGPｺﾞｼｯｸM" w:hAnsi="Arial" w:hint="eastAsia"/>
                      <w:sz w:val="24"/>
                      <w:szCs w:val="24"/>
                    </w:rPr>
                    <w:t>０００</w:t>
                  </w:r>
                </w:p>
              </w:tc>
            </w:tr>
            <w:tr w:rsidR="00ED5B8A" w:rsidRPr="00032C2D" w:rsidTr="00371535">
              <w:tc>
                <w:tcPr>
                  <w:tcW w:w="1271" w:type="dxa"/>
                </w:tcPr>
                <w:p w:rsidR="004F7347"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立地</w:t>
                  </w:r>
                </w:p>
              </w:tc>
              <w:tc>
                <w:tcPr>
                  <w:tcW w:w="2162" w:type="dxa"/>
                </w:tcPr>
                <w:p w:rsidR="007C5BB4" w:rsidRPr="00032C2D" w:rsidRDefault="00BA6484" w:rsidP="004F7347">
                  <w:pPr>
                    <w:rPr>
                      <w:rFonts w:ascii="Arial" w:eastAsia="HGPｺﾞｼｯｸM" w:hAnsi="Arial"/>
                      <w:sz w:val="24"/>
                      <w:szCs w:val="24"/>
                    </w:rPr>
                  </w:pPr>
                  <w:r w:rsidRPr="00032C2D">
                    <w:rPr>
                      <w:rFonts w:ascii="Arial" w:eastAsia="HGPｺﾞｼｯｸM" w:hAnsi="Arial" w:hint="eastAsia"/>
                      <w:sz w:val="24"/>
                      <w:szCs w:val="24"/>
                    </w:rPr>
                    <w:t>駅から徒歩８分</w:t>
                  </w:r>
                </w:p>
                <w:p w:rsidR="004F7347" w:rsidRPr="00032C2D" w:rsidRDefault="00DA2981" w:rsidP="004F7347">
                  <w:pPr>
                    <w:rPr>
                      <w:rFonts w:ascii="Arial" w:eastAsia="HGPｺﾞｼｯｸM" w:hAnsi="Arial"/>
                      <w:sz w:val="24"/>
                      <w:szCs w:val="24"/>
                    </w:rPr>
                  </w:pPr>
                  <w:r w:rsidRPr="00032C2D">
                    <w:rPr>
                      <w:rFonts w:ascii="Arial" w:eastAsia="HGPｺﾞｼｯｸM" w:hAnsi="Arial" w:hint="eastAsia"/>
                      <w:sz w:val="24"/>
                      <w:szCs w:val="24"/>
                    </w:rPr>
                    <w:t>路面</w:t>
                  </w:r>
                  <w:r w:rsidR="00BA6484" w:rsidRPr="00032C2D">
                    <w:rPr>
                      <w:rFonts w:ascii="Arial" w:eastAsia="HGPｺﾞｼｯｸM" w:hAnsi="Arial" w:hint="eastAsia"/>
                      <w:sz w:val="24"/>
                      <w:szCs w:val="24"/>
                    </w:rPr>
                    <w:t>（自宅）</w:t>
                  </w:r>
                </w:p>
              </w:tc>
              <w:tc>
                <w:tcPr>
                  <w:tcW w:w="1693" w:type="dxa"/>
                </w:tcPr>
                <w:p w:rsidR="007C5BB4" w:rsidRPr="00032C2D" w:rsidRDefault="007C5BB4" w:rsidP="004F7347">
                  <w:pPr>
                    <w:rPr>
                      <w:rFonts w:ascii="Arial" w:eastAsia="HGPｺﾞｼｯｸM" w:hAnsi="Arial"/>
                      <w:sz w:val="24"/>
                      <w:szCs w:val="24"/>
                    </w:rPr>
                  </w:pPr>
                  <w:r w:rsidRPr="00032C2D">
                    <w:rPr>
                      <w:rFonts w:ascii="Arial" w:eastAsia="HGPｺﾞｼｯｸM" w:hAnsi="Arial" w:hint="eastAsia"/>
                      <w:sz w:val="24"/>
                      <w:szCs w:val="24"/>
                    </w:rPr>
                    <w:t>駅から徒歩５分</w:t>
                  </w:r>
                </w:p>
                <w:p w:rsidR="004F7347" w:rsidRPr="00032C2D" w:rsidRDefault="00922E89" w:rsidP="004F7347">
                  <w:pPr>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73600" behindDoc="0" locked="0" layoutInCell="1" allowOverlap="1" wp14:anchorId="214AF2EE" wp14:editId="53564AEF">
                            <wp:simplePos x="0" y="0"/>
                            <wp:positionH relativeFrom="column">
                              <wp:posOffset>723265</wp:posOffset>
                            </wp:positionH>
                            <wp:positionV relativeFrom="paragraph">
                              <wp:posOffset>209550</wp:posOffset>
                            </wp:positionV>
                            <wp:extent cx="2891790" cy="1083945"/>
                            <wp:effectExtent l="38100" t="285750" r="118110" b="116205"/>
                            <wp:wrapNone/>
                            <wp:docPr id="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1083945"/>
                                    </a:xfrm>
                                    <a:prstGeom prst="wedgeRoundRectCallout">
                                      <a:avLst>
                                        <a:gd name="adj1" fmla="val -26716"/>
                                        <a:gd name="adj2" fmla="val -73018"/>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D424FD">
                                        <w:pPr>
                                          <w:spacing w:after="60"/>
                                          <w:textAlignment w:val="baseline"/>
                                          <w:rPr>
                                            <w:rFonts w:ascii="Arial Black" w:eastAsia="HGPｺﾞｼｯｸE" w:hAnsi="Arial Black"/>
                                            <w:szCs w:val="24"/>
                                          </w:rPr>
                                        </w:pPr>
                                        <w:r w:rsidRPr="00032C2D">
                                          <w:rPr>
                                            <w:rFonts w:ascii="Arial Black" w:eastAsia="HGPｺﾞｼｯｸE" w:hAnsi="Arial Black" w:hint="eastAsia"/>
                                            <w:color w:val="000000" w:themeColor="text1"/>
                                            <w:kern w:val="24"/>
                                            <w:sz w:val="32"/>
                                            <w:szCs w:val="24"/>
                                          </w:rPr>
                                          <w:t xml:space="preserve"> </w:t>
                                        </w:r>
                                        <w:r w:rsidRPr="00032C2D">
                                          <w:rPr>
                                            <w:rFonts w:ascii="Arial Black" w:eastAsia="HGPｺﾞｼｯｸE" w:hAnsi="Arial Black" w:hint="eastAsia"/>
                                            <w:color w:val="C00000"/>
                                            <w:kern w:val="24"/>
                                            <w:szCs w:val="24"/>
                                          </w:rPr>
                                          <w:t>競合と比べて、自社がどの点に優れているのか、競争において消費者に何を訴求していくのか</w:t>
                                        </w:r>
                                        <w:r>
                                          <w:rPr>
                                            <w:rFonts w:ascii="Arial Black" w:eastAsia="HGPｺﾞｼｯｸE" w:hAnsi="Arial Black" w:hint="eastAsia"/>
                                            <w:color w:val="C00000"/>
                                            <w:kern w:val="24"/>
                                            <w:szCs w:val="24"/>
                                          </w:rPr>
                                          <w:t>、強豪との</w:t>
                                        </w:r>
                                        <w:r w:rsidRPr="00032C2D">
                                          <w:rPr>
                                            <w:rFonts w:ascii="Arial Black" w:eastAsia="HGPｺﾞｼｯｸE" w:hAnsi="Arial Black" w:hint="eastAsia"/>
                                            <w:color w:val="C00000"/>
                                            <w:kern w:val="24"/>
                                            <w:szCs w:val="24"/>
                                          </w:rPr>
                                          <w:t>違いがわかるように特徴を整理する。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4AF2EE" id="_x0000_s1033" type="#_x0000_t62" style="position:absolute;left:0;text-align:left;margin-left:56.95pt;margin-top:16.5pt;width:227.7pt;height:8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" adj="5029,-4972" fillcolor="#fef5e8" strokecolor="black [3213]">
                            <v:shadow on="t" color="black" opacity="26214f" origin="-.5,-.5" offset=".74836mm,.74836mm"/>
                            <v:textbox>
                              <w:txbxContent>
                                <w:p w:rsidR="0084144E" w:rsidRPr="00032C2D" w:rsidRDefault="0084144E" w:rsidP="00D424FD">
                                  <w:pPr>
                                    <w:spacing w:after="60"/>
                                    <w:textAlignment w:val="baseline"/>
                                    <w:rPr>
                                      <w:rFonts w:ascii="Arial Black" w:eastAsia="HGPｺﾞｼｯｸE" w:hAnsi="Arial Black"/>
                                      <w:szCs w:val="24"/>
                                    </w:rPr>
                                  </w:pPr>
                                  <w:r w:rsidRPr="00032C2D">
                                    <w:rPr>
                                      <w:rFonts w:ascii="Arial Black" w:eastAsia="HGPｺﾞｼｯｸE" w:hAnsi="Arial Black" w:hint="eastAsia"/>
                                      <w:color w:val="000000" w:themeColor="text1"/>
                                      <w:kern w:val="24"/>
                                      <w:sz w:val="32"/>
                                      <w:szCs w:val="24"/>
                                    </w:rPr>
                                    <w:t xml:space="preserve"> </w:t>
                                  </w:r>
                                  <w:r w:rsidRPr="00032C2D">
                                    <w:rPr>
                                      <w:rFonts w:ascii="Arial Black" w:eastAsia="HGPｺﾞｼｯｸE" w:hAnsi="Arial Black" w:hint="eastAsia"/>
                                      <w:color w:val="C00000"/>
                                      <w:kern w:val="24"/>
                                      <w:szCs w:val="24"/>
                                    </w:rPr>
                                    <w:t>競合と比べて、自社がどの点に優れているのか、競争において消費者に何を訴求していくのか</w:t>
                                  </w:r>
                                  <w:r>
                                    <w:rPr>
                                      <w:rFonts w:ascii="Arial Black" w:eastAsia="HGPｺﾞｼｯｸE" w:hAnsi="Arial Black" w:hint="eastAsia"/>
                                      <w:color w:val="C00000"/>
                                      <w:kern w:val="24"/>
                                      <w:szCs w:val="24"/>
                                    </w:rPr>
                                    <w:t>、強豪との</w:t>
                                  </w:r>
                                  <w:r w:rsidRPr="00032C2D">
                                    <w:rPr>
                                      <w:rFonts w:ascii="Arial Black" w:eastAsia="HGPｺﾞｼｯｸE" w:hAnsi="Arial Black" w:hint="eastAsia"/>
                                      <w:color w:val="C00000"/>
                                      <w:kern w:val="24"/>
                                      <w:szCs w:val="24"/>
                                    </w:rPr>
                                    <w:t>違いがわかるように特徴を整理する。</w:t>
                                  </w:r>
                                </w:p>
                              </w:txbxContent>
                            </v:textbox>
                          </v:shape>
                        </w:pict>
                      </mc:Fallback>
                    </mc:AlternateContent>
                  </w:r>
                  <w:r w:rsidR="007C5BB4" w:rsidRPr="00032C2D">
                    <w:rPr>
                      <w:rFonts w:ascii="Arial" w:eastAsia="HGPｺﾞｼｯｸM" w:hAnsi="Arial" w:hint="eastAsia"/>
                      <w:sz w:val="24"/>
                      <w:szCs w:val="24"/>
                    </w:rPr>
                    <w:t>路面医院</w:t>
                  </w:r>
                </w:p>
              </w:tc>
              <w:tc>
                <w:tcPr>
                  <w:tcW w:w="1675" w:type="dxa"/>
                </w:tcPr>
                <w:p w:rsidR="004F7347" w:rsidRPr="00032C2D" w:rsidRDefault="007C5BB4" w:rsidP="004F7347">
                  <w:pPr>
                    <w:rPr>
                      <w:rFonts w:ascii="Arial" w:eastAsia="HGPｺﾞｼｯｸM" w:hAnsi="Arial"/>
                      <w:sz w:val="24"/>
                      <w:szCs w:val="24"/>
                    </w:rPr>
                  </w:pPr>
                  <w:r w:rsidRPr="00032C2D">
                    <w:rPr>
                      <w:rFonts w:ascii="Arial" w:eastAsia="HGPｺﾞｼｯｸM" w:hAnsi="Arial" w:hint="eastAsia"/>
                      <w:sz w:val="24"/>
                      <w:szCs w:val="24"/>
                    </w:rPr>
                    <w:t>駅から徒歩１０分</w:t>
                  </w:r>
                </w:p>
                <w:p w:rsidR="007C5BB4" w:rsidRPr="00032C2D" w:rsidRDefault="00DA2981" w:rsidP="004F7347">
                  <w:pPr>
                    <w:rPr>
                      <w:rFonts w:ascii="Arial" w:eastAsia="HGPｺﾞｼｯｸM" w:hAnsi="Arial"/>
                      <w:sz w:val="24"/>
                      <w:szCs w:val="24"/>
                    </w:rPr>
                  </w:pPr>
                  <w:r w:rsidRPr="00032C2D">
                    <w:rPr>
                      <w:rFonts w:ascii="Arial" w:eastAsia="HGPｺﾞｼｯｸM" w:hAnsi="Arial" w:hint="eastAsia"/>
                      <w:sz w:val="24"/>
                      <w:szCs w:val="24"/>
                    </w:rPr>
                    <w:t>医療</w:t>
                  </w:r>
                  <w:r w:rsidR="007C5BB4" w:rsidRPr="00032C2D">
                    <w:rPr>
                      <w:rFonts w:ascii="Arial" w:eastAsia="HGPｺﾞｼｯｸM" w:hAnsi="Arial" w:hint="eastAsia"/>
                      <w:sz w:val="24"/>
                      <w:szCs w:val="24"/>
                    </w:rPr>
                    <w:t>ビル内</w:t>
                  </w:r>
                </w:p>
              </w:tc>
              <w:tc>
                <w:tcPr>
                  <w:tcW w:w="1693" w:type="dxa"/>
                </w:tcPr>
                <w:p w:rsidR="004F7347" w:rsidRPr="00032C2D" w:rsidRDefault="007C5BB4" w:rsidP="004F7347">
                  <w:pPr>
                    <w:rPr>
                      <w:rFonts w:ascii="Arial" w:eastAsia="HGPｺﾞｼｯｸM" w:hAnsi="Arial"/>
                      <w:sz w:val="24"/>
                      <w:szCs w:val="24"/>
                    </w:rPr>
                  </w:pPr>
                  <w:r w:rsidRPr="00032C2D">
                    <w:rPr>
                      <w:rFonts w:ascii="Arial" w:eastAsia="HGPｺﾞｼｯｸM" w:hAnsi="Arial" w:hint="eastAsia"/>
                      <w:sz w:val="24"/>
                      <w:szCs w:val="24"/>
                    </w:rPr>
                    <w:t>駅から徒歩３分</w:t>
                  </w:r>
                </w:p>
                <w:p w:rsidR="007C5BB4" w:rsidRPr="00032C2D" w:rsidRDefault="007C5BB4" w:rsidP="004F7347">
                  <w:pPr>
                    <w:rPr>
                      <w:rFonts w:ascii="Arial" w:eastAsia="HGPｺﾞｼｯｸM" w:hAnsi="Arial"/>
                      <w:sz w:val="24"/>
                      <w:szCs w:val="24"/>
                    </w:rPr>
                  </w:pPr>
                  <w:r w:rsidRPr="00032C2D">
                    <w:rPr>
                      <w:rFonts w:ascii="Arial" w:eastAsia="HGPｺﾞｼｯｸM" w:hAnsi="Arial" w:hint="eastAsia"/>
                      <w:sz w:val="24"/>
                      <w:szCs w:val="24"/>
                    </w:rPr>
                    <w:t>商業ビル内</w:t>
                  </w:r>
                </w:p>
              </w:tc>
            </w:tr>
          </w:tbl>
          <w:p w:rsidR="004F7347" w:rsidRPr="00ED5B8A" w:rsidRDefault="004F7347" w:rsidP="004F7347">
            <w:pPr>
              <w:rPr>
                <w:rFonts w:ascii="Arial" w:eastAsia="HGPｺﾞｼｯｸM" w:hAnsi="Arial"/>
                <w:sz w:val="24"/>
                <w:szCs w:val="24"/>
              </w:rPr>
            </w:pPr>
          </w:p>
        </w:tc>
      </w:tr>
    </w:tbl>
    <w:p w:rsidR="00D424FD" w:rsidRPr="00ED5B8A" w:rsidRDefault="00D424FD" w:rsidP="00BE3EE8">
      <w:pPr>
        <w:rPr>
          <w:rFonts w:ascii="Arial" w:eastAsia="HGPｺﾞｼｯｸM" w:hAnsi="Arial"/>
          <w:b/>
          <w:sz w:val="24"/>
          <w:szCs w:val="24"/>
        </w:rPr>
      </w:pPr>
    </w:p>
    <w:p w:rsidR="00D424FD" w:rsidRDefault="00D424FD" w:rsidP="00BE3EE8">
      <w:pPr>
        <w:rPr>
          <w:rFonts w:ascii="Arial" w:eastAsia="HGPｺﾞｼｯｸM" w:hAnsi="Arial"/>
          <w:b/>
          <w:sz w:val="24"/>
          <w:szCs w:val="24"/>
        </w:rPr>
      </w:pPr>
    </w:p>
    <w:p w:rsidR="00922E89" w:rsidRDefault="00922E89" w:rsidP="00BE3EE8">
      <w:pPr>
        <w:rPr>
          <w:rFonts w:ascii="Arial" w:eastAsia="HGPｺﾞｼｯｸM" w:hAnsi="Arial"/>
          <w:b/>
          <w:sz w:val="24"/>
          <w:szCs w:val="24"/>
        </w:rPr>
      </w:pPr>
    </w:p>
    <w:p w:rsidR="0053264B" w:rsidRPr="00ED5B8A" w:rsidRDefault="00371535" w:rsidP="00BE3EE8">
      <w:pPr>
        <w:rPr>
          <w:rFonts w:ascii="Arial" w:eastAsia="HGPｺﾞｼｯｸM" w:hAnsi="Arial"/>
          <w:b/>
          <w:sz w:val="24"/>
          <w:szCs w:val="24"/>
        </w:rPr>
      </w:pPr>
      <w:r>
        <w:rPr>
          <w:rFonts w:ascii="Arial" w:eastAsia="HGPｺﾞｼｯｸM" w:hAnsi="Arial" w:hint="eastAsia"/>
          <w:b/>
          <w:sz w:val="24"/>
          <w:szCs w:val="24"/>
        </w:rPr>
        <w:t xml:space="preserve">５　</w:t>
      </w:r>
      <w:r w:rsidR="0053264B" w:rsidRPr="00ED5B8A">
        <w:rPr>
          <w:rFonts w:ascii="Arial" w:eastAsia="HGPｺﾞｼｯｸM" w:hAnsi="Arial" w:hint="eastAsia"/>
          <w:b/>
          <w:sz w:val="24"/>
          <w:szCs w:val="24"/>
        </w:rPr>
        <w:t>ターゲット市場</w:t>
      </w:r>
    </w:p>
    <w:tbl>
      <w:tblPr>
        <w:tblStyle w:val="a3"/>
        <w:tblW w:w="0" w:type="auto"/>
        <w:tblInd w:w="108" w:type="dxa"/>
        <w:tblLook w:val="04A0" w:firstRow="1" w:lastRow="0" w:firstColumn="1" w:lastColumn="0" w:noHBand="0" w:noVBand="1"/>
      </w:tblPr>
      <w:tblGrid>
        <w:gridCol w:w="8612"/>
      </w:tblGrid>
      <w:tr w:rsidR="00ED5B8A" w:rsidRPr="00ED5B8A" w:rsidTr="00371535">
        <w:trPr>
          <w:trHeight w:val="1678"/>
        </w:trPr>
        <w:tc>
          <w:tcPr>
            <w:tcW w:w="8612" w:type="dxa"/>
          </w:tcPr>
          <w:p w:rsidR="0053264B" w:rsidRPr="00ED5B8A" w:rsidRDefault="00371535" w:rsidP="00AA241C">
            <w:pPr>
              <w:rPr>
                <w:rFonts w:ascii="Arial" w:eastAsia="HGPｺﾞｼｯｸM" w:hAnsi="Arial"/>
                <w:sz w:val="24"/>
                <w:szCs w:val="24"/>
              </w:rPr>
            </w:pPr>
            <w:r>
              <w:rPr>
                <w:rFonts w:ascii="Arial" w:eastAsia="HGPｺﾞｼｯｸM" w:hAnsi="Arial" w:hint="eastAsia"/>
                <w:sz w:val="24"/>
                <w:szCs w:val="24"/>
              </w:rPr>
              <w:t>（１）市場規模</w:t>
            </w:r>
          </w:p>
          <w:p w:rsidR="00AC2981" w:rsidRPr="00ED5B8A" w:rsidRDefault="00422FE0" w:rsidP="00ED5B8A">
            <w:pPr>
              <w:ind w:firstLineChars="100" w:firstLine="240"/>
              <w:rPr>
                <w:rFonts w:ascii="Arial" w:eastAsia="HGPｺﾞｼｯｸM" w:hAnsi="Arial"/>
                <w:sz w:val="24"/>
                <w:szCs w:val="24"/>
              </w:rPr>
            </w:pPr>
            <w:r w:rsidRPr="00ED5B8A">
              <w:rPr>
                <w:rFonts w:ascii="Arial" w:eastAsia="HGPｺﾞｼｯｸM" w:hAnsi="Arial" w:hint="eastAsia"/>
                <w:sz w:val="24"/>
                <w:szCs w:val="24"/>
              </w:rPr>
              <w:t>民間調査会社の推計によれば整骨院</w:t>
            </w:r>
            <w:r w:rsidR="0053264B" w:rsidRPr="00ED5B8A">
              <w:rPr>
                <w:rFonts w:ascii="Arial" w:eastAsia="HGPｺﾞｼｯｸM" w:hAnsi="Arial" w:hint="eastAsia"/>
                <w:sz w:val="24"/>
                <w:szCs w:val="24"/>
              </w:rPr>
              <w:t>の市場規模は</w:t>
            </w:r>
            <w:r w:rsidRPr="00ED5B8A">
              <w:rPr>
                <w:rFonts w:ascii="Arial" w:eastAsia="HGPｺﾞｼｯｸM" w:hAnsi="Arial" w:hint="eastAsia"/>
                <w:sz w:val="24"/>
                <w:szCs w:val="24"/>
              </w:rPr>
              <w:t>院数で４５，０００院、</w:t>
            </w:r>
            <w:r w:rsidR="00AC2981" w:rsidRPr="00ED5B8A">
              <w:rPr>
                <w:rFonts w:ascii="Arial" w:eastAsia="HGPｺﾞｼｯｸM" w:hAnsi="Arial" w:hint="eastAsia"/>
                <w:sz w:val="24"/>
                <w:szCs w:val="24"/>
              </w:rPr>
              <w:t>売上高では</w:t>
            </w:r>
            <w:r w:rsidRPr="00ED5B8A">
              <w:rPr>
                <w:rFonts w:ascii="Arial" w:eastAsia="HGPｺﾞｼｯｸM" w:hAnsi="Arial" w:hint="eastAsia"/>
                <w:sz w:val="24"/>
                <w:szCs w:val="24"/>
              </w:rPr>
              <w:t>約５，５００億円（内、保険取扱高４，０５８</w:t>
            </w:r>
            <w:r w:rsidR="0053264B" w:rsidRPr="00ED5B8A">
              <w:rPr>
                <w:rFonts w:ascii="Arial" w:eastAsia="HGPｺﾞｼｯｸM" w:hAnsi="Arial" w:hint="eastAsia"/>
                <w:sz w:val="24"/>
                <w:szCs w:val="24"/>
              </w:rPr>
              <w:t>億円</w:t>
            </w:r>
            <w:r w:rsidRPr="00ED5B8A">
              <w:rPr>
                <w:rFonts w:ascii="Arial" w:eastAsia="HGPｺﾞｼｯｸM" w:hAnsi="Arial" w:hint="eastAsia"/>
                <w:sz w:val="24"/>
                <w:szCs w:val="24"/>
              </w:rPr>
              <w:t>）</w:t>
            </w:r>
            <w:r w:rsidR="0053264B" w:rsidRPr="00ED5B8A">
              <w:rPr>
                <w:rFonts w:ascii="Arial" w:eastAsia="HGPｺﾞｼｯｸM" w:hAnsi="Arial" w:hint="eastAsia"/>
                <w:sz w:val="24"/>
                <w:szCs w:val="24"/>
              </w:rPr>
              <w:t>。</w:t>
            </w:r>
          </w:p>
          <w:p w:rsidR="0053264B" w:rsidRPr="00ED5B8A" w:rsidRDefault="00371535" w:rsidP="00ED5B8A">
            <w:pPr>
              <w:ind w:firstLineChars="100" w:firstLine="240"/>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75648" behindDoc="0" locked="0" layoutInCell="1" allowOverlap="1" wp14:anchorId="75FFB6D2" wp14:editId="6E1594B1">
                      <wp:simplePos x="0" y="0"/>
                      <wp:positionH relativeFrom="column">
                        <wp:posOffset>3178736</wp:posOffset>
                      </wp:positionH>
                      <wp:positionV relativeFrom="paragraph">
                        <wp:posOffset>147305</wp:posOffset>
                      </wp:positionV>
                      <wp:extent cx="2679050" cy="1136650"/>
                      <wp:effectExtent l="38100" t="228600" r="121920" b="12065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50" cy="1136650"/>
                              </a:xfrm>
                              <a:prstGeom prst="wedgeRoundRectCallout">
                                <a:avLst>
                                  <a:gd name="adj1" fmla="val -29127"/>
                                  <a:gd name="adj2" fmla="val -67525"/>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ED3F0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ターゲット市場の大きさがわかるように、可能な限り客観的なデータを用いて記載する。そのようなデータがない場合、独力などで集めた生のデータを提示する。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FFB6D2" id="_x0000_s1034" type="#_x0000_t62" style="position:absolute;left:0;text-align:left;margin-left:250.3pt;margin-top:11.6pt;width:210.95pt;height: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" adj="4509,-3785" fillcolor="#fef5e8" strokecolor="black [3213]">
                      <v:shadow on="t" color="black" opacity="26214f" origin="-.5,-.5" offset=".74836mm,.74836mm"/>
                      <v:textbox>
                        <w:txbxContent>
                          <w:p w:rsidR="0084144E" w:rsidRPr="00032C2D" w:rsidRDefault="0084144E" w:rsidP="00ED3F0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ターゲット市場の大きさがわかるように、可能な限り客観的なデータを用いて記載する。そのようなデータがない場合、独力などで集めた生のデータを提示する。</w:t>
                            </w:r>
                          </w:p>
                        </w:txbxContent>
                      </v:textbox>
                    </v:shape>
                  </w:pict>
                </mc:Fallback>
              </mc:AlternateContent>
            </w:r>
            <w:r w:rsidR="0053264B" w:rsidRPr="00ED5B8A">
              <w:rPr>
                <w:rFonts w:ascii="Arial" w:eastAsia="HGPｺﾞｼｯｸM" w:hAnsi="Arial" w:hint="eastAsia"/>
                <w:sz w:val="24"/>
                <w:szCs w:val="24"/>
              </w:rPr>
              <w:t>近時も順調に市場は成長中である。</w:t>
            </w:r>
            <w:r w:rsidR="00AC2981" w:rsidRPr="00ED5B8A">
              <w:rPr>
                <w:rFonts w:ascii="Arial" w:eastAsia="HGPｺﾞｼｯｸM" w:hAnsi="Arial" w:hint="eastAsia"/>
                <w:sz w:val="24"/>
                <w:szCs w:val="24"/>
              </w:rPr>
              <w:t>特に</w:t>
            </w:r>
            <w:r w:rsidR="0053264B" w:rsidRPr="00ED5B8A">
              <w:rPr>
                <w:rFonts w:ascii="Arial" w:eastAsia="HGPｺﾞｼｯｸM" w:hAnsi="Arial" w:hint="eastAsia"/>
                <w:sz w:val="24"/>
                <w:szCs w:val="24"/>
              </w:rPr>
              <w:t>東京・</w:t>
            </w:r>
            <w:r w:rsidR="00AC2981" w:rsidRPr="00ED5B8A">
              <w:rPr>
                <w:rFonts w:ascii="Arial" w:eastAsia="HGPｺﾞｼｯｸM" w:hAnsi="Arial" w:hint="eastAsia"/>
                <w:sz w:val="24"/>
                <w:szCs w:val="24"/>
              </w:rPr>
              <w:t>大阪などの都市部での増加が</w:t>
            </w:r>
            <w:r w:rsidR="0053264B" w:rsidRPr="00ED5B8A">
              <w:rPr>
                <w:rFonts w:ascii="Arial" w:eastAsia="HGPｺﾞｼｯｸM" w:hAnsi="Arial" w:hint="eastAsia"/>
                <w:sz w:val="24"/>
                <w:szCs w:val="24"/>
              </w:rPr>
              <w:t>顕著である。</w:t>
            </w:r>
          </w:p>
        </w:tc>
      </w:tr>
      <w:tr w:rsidR="00ED5B8A" w:rsidRPr="00ED5B8A" w:rsidTr="00371535">
        <w:trPr>
          <w:trHeight w:val="4978"/>
        </w:trPr>
        <w:tc>
          <w:tcPr>
            <w:tcW w:w="8612" w:type="dxa"/>
          </w:tcPr>
          <w:p w:rsidR="00ED3F09" w:rsidRPr="00ED5B8A" w:rsidRDefault="0053264B" w:rsidP="00A4123B">
            <w:pP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具体的なターゲット市場</w:t>
            </w:r>
          </w:p>
          <w:p w:rsidR="0092733B" w:rsidRPr="00ED5B8A" w:rsidRDefault="0092733B" w:rsidP="00371535">
            <w:pPr>
              <w:ind w:left="317" w:hangingChars="132" w:hanging="317"/>
              <w:rPr>
                <w:rFonts w:ascii="Arial" w:eastAsia="HGPｺﾞｼｯｸM" w:hAnsi="Arial"/>
                <w:sz w:val="24"/>
                <w:szCs w:val="24"/>
              </w:rPr>
            </w:pPr>
            <w:r w:rsidRPr="00ED5B8A">
              <w:rPr>
                <w:rFonts w:ascii="Arial" w:eastAsia="HGPｺﾞｼｯｸM" w:hAnsi="Arial" w:hint="eastAsia"/>
                <w:sz w:val="24"/>
                <w:szCs w:val="24"/>
              </w:rPr>
              <w:t>①</w:t>
            </w:r>
            <w:r w:rsidR="0053264B" w:rsidRPr="00ED5B8A">
              <w:rPr>
                <w:rFonts w:ascii="Arial" w:eastAsia="HGPｺﾞｼｯｸM" w:hAnsi="Arial" w:hint="eastAsia"/>
                <w:sz w:val="24"/>
                <w:szCs w:val="24"/>
              </w:rPr>
              <w:t>開業予定地</w:t>
            </w:r>
            <w:r w:rsidR="000867B9" w:rsidRPr="00ED5B8A">
              <w:rPr>
                <w:rFonts w:ascii="Arial" w:eastAsia="HGPｺﾞｼｯｸM" w:hAnsi="Arial" w:hint="eastAsia"/>
                <w:sz w:val="24"/>
                <w:szCs w:val="24"/>
              </w:rPr>
              <w:t>（自宅）</w:t>
            </w:r>
            <w:r w:rsidRPr="00ED5B8A">
              <w:rPr>
                <w:rFonts w:ascii="Arial" w:eastAsia="HGPｺﾞｼｯｸM" w:hAnsi="Arial" w:hint="eastAsia"/>
                <w:sz w:val="24"/>
                <w:szCs w:val="24"/>
              </w:rPr>
              <w:t>から徒歩１０分以内のいわゆる第一商圏は</w:t>
            </w:r>
            <w:r w:rsidR="000867B9" w:rsidRPr="00ED5B8A">
              <w:rPr>
                <w:rFonts w:ascii="Arial" w:eastAsia="HGPｺﾞｼｯｸM" w:hAnsi="Arial" w:hint="eastAsia"/>
                <w:sz w:val="24"/>
                <w:szCs w:val="24"/>
              </w:rPr>
              <w:t>神田和泉町</w:t>
            </w:r>
            <w:r w:rsidR="00582E34" w:rsidRPr="00ED5B8A">
              <w:rPr>
                <w:rFonts w:ascii="Arial" w:eastAsia="HGPｺﾞｼｯｸM" w:hAnsi="Arial" w:hint="eastAsia"/>
                <w:sz w:val="24"/>
                <w:szCs w:val="24"/>
              </w:rPr>
              <w:t>と</w:t>
            </w:r>
            <w:r w:rsidR="002F65F2" w:rsidRPr="00ED5B8A">
              <w:rPr>
                <w:rFonts w:ascii="Arial" w:eastAsia="HGPｺﾞｼｯｸM" w:hAnsi="Arial" w:hint="eastAsia"/>
                <w:sz w:val="24"/>
                <w:szCs w:val="24"/>
              </w:rPr>
              <w:t>台東１丁目になるが</w:t>
            </w:r>
            <w:r w:rsidRPr="00ED5B8A">
              <w:rPr>
                <w:rFonts w:ascii="Arial" w:eastAsia="HGPｺﾞｼｯｸM" w:hAnsi="Arial" w:hint="eastAsia"/>
                <w:sz w:val="24"/>
                <w:szCs w:val="24"/>
              </w:rPr>
              <w:t>、</w:t>
            </w:r>
            <w:r w:rsidR="002F65F2" w:rsidRPr="00ED5B8A">
              <w:rPr>
                <w:rFonts w:ascii="Arial" w:eastAsia="HGPｺﾞｼｯｸM" w:hAnsi="Arial" w:hint="eastAsia"/>
                <w:sz w:val="24"/>
                <w:szCs w:val="24"/>
              </w:rPr>
              <w:t>人口は前者が</w:t>
            </w:r>
            <w:r w:rsidR="000867B9" w:rsidRPr="00ED5B8A">
              <w:rPr>
                <w:rFonts w:ascii="Arial" w:eastAsia="HGPｺﾞｼｯｸM" w:hAnsi="Arial" w:hint="eastAsia"/>
                <w:sz w:val="24"/>
                <w:szCs w:val="24"/>
              </w:rPr>
              <w:t>５２４人</w:t>
            </w:r>
            <w:r w:rsidR="002F65F2" w:rsidRPr="00ED5B8A">
              <w:rPr>
                <w:rFonts w:ascii="Arial" w:eastAsia="HGPｺﾞｼｯｸM" w:hAnsi="Arial" w:hint="eastAsia"/>
                <w:sz w:val="24"/>
                <w:szCs w:val="24"/>
              </w:rPr>
              <w:t>、後者</w:t>
            </w:r>
            <w:r w:rsidR="000867B9" w:rsidRPr="00ED5B8A">
              <w:rPr>
                <w:rFonts w:ascii="Arial" w:eastAsia="HGPｺﾞｼｯｸM" w:hAnsi="Arial" w:hint="eastAsia"/>
                <w:sz w:val="24"/>
                <w:szCs w:val="24"/>
              </w:rPr>
              <w:t>が</w:t>
            </w:r>
            <w:r w:rsidR="002F65F2" w:rsidRPr="00ED5B8A">
              <w:rPr>
                <w:rFonts w:ascii="Arial" w:eastAsia="HGPｺﾞｼｯｸM" w:hAnsi="Arial" w:hint="eastAsia"/>
                <w:sz w:val="24"/>
                <w:szCs w:val="24"/>
              </w:rPr>
              <w:t>１，１８２人</w:t>
            </w:r>
            <w:r w:rsidR="000867B9" w:rsidRPr="00ED5B8A">
              <w:rPr>
                <w:rFonts w:ascii="Arial" w:eastAsia="HGPｺﾞｼｯｸM" w:hAnsi="Arial" w:hint="eastAsia"/>
                <w:sz w:val="24"/>
                <w:szCs w:val="24"/>
              </w:rPr>
              <w:t>、</w:t>
            </w:r>
            <w:r w:rsidRPr="00ED5B8A">
              <w:rPr>
                <w:rFonts w:ascii="Arial" w:eastAsia="HGPｺﾞｼｯｸM" w:hAnsi="Arial" w:hint="eastAsia"/>
                <w:sz w:val="24"/>
                <w:szCs w:val="24"/>
              </w:rPr>
              <w:t>ただし</w:t>
            </w:r>
            <w:r w:rsidR="000867B9" w:rsidRPr="00ED5B8A">
              <w:rPr>
                <w:rFonts w:ascii="Arial" w:eastAsia="HGPｺﾞｼｯｸM" w:hAnsi="Arial" w:hint="eastAsia"/>
                <w:sz w:val="24"/>
                <w:szCs w:val="24"/>
              </w:rPr>
              <w:t>昼間人口は７，８００人</w:t>
            </w:r>
            <w:r w:rsidRPr="00ED5B8A">
              <w:rPr>
                <w:rFonts w:ascii="Arial" w:eastAsia="HGPｺﾞｼｯｸM" w:hAnsi="Arial" w:hint="eastAsia"/>
                <w:sz w:val="24"/>
                <w:szCs w:val="24"/>
              </w:rPr>
              <w:t>と５，７００人を数える。</w:t>
            </w:r>
          </w:p>
          <w:p w:rsidR="00C3074D" w:rsidRPr="00ED5B8A" w:rsidRDefault="0092733B" w:rsidP="00330BFD">
            <w:pPr>
              <w:ind w:leftChars="150" w:left="315" w:firstLine="1"/>
              <w:rPr>
                <w:rFonts w:ascii="Arial" w:eastAsia="HGPｺﾞｼｯｸM" w:hAnsi="Arial"/>
                <w:sz w:val="24"/>
                <w:szCs w:val="24"/>
              </w:rPr>
            </w:pPr>
            <w:r w:rsidRPr="00ED5B8A">
              <w:rPr>
                <w:rFonts w:ascii="Arial" w:eastAsia="HGPｺﾞｼｯｸM" w:hAnsi="Arial" w:hint="eastAsia"/>
                <w:sz w:val="24"/>
                <w:szCs w:val="24"/>
              </w:rPr>
              <w:t>また、</w:t>
            </w:r>
            <w:r w:rsidR="0053264B" w:rsidRPr="00ED5B8A">
              <w:rPr>
                <w:rFonts w:ascii="Arial" w:eastAsia="HGPｺﾞｼｯｸM" w:hAnsi="Arial" w:hint="eastAsia"/>
                <w:sz w:val="24"/>
                <w:szCs w:val="24"/>
              </w:rPr>
              <w:t>周辺</w:t>
            </w:r>
            <w:r w:rsidR="00DC1E18" w:rsidRPr="00ED5B8A">
              <w:rPr>
                <w:rFonts w:ascii="Arial" w:eastAsia="HGPｺﾞｼｯｸM" w:hAnsi="Arial" w:hint="eastAsia"/>
                <w:sz w:val="24"/>
                <w:szCs w:val="24"/>
              </w:rPr>
              <w:t>1km</w:t>
            </w:r>
            <w:r w:rsidR="00DC1E18" w:rsidRPr="00ED5B8A">
              <w:rPr>
                <w:rFonts w:ascii="Arial" w:eastAsia="HGPｺﾞｼｯｸM" w:hAnsi="Arial" w:hint="eastAsia"/>
                <w:sz w:val="24"/>
                <w:szCs w:val="24"/>
              </w:rPr>
              <w:t>圏内</w:t>
            </w:r>
            <w:r w:rsidR="0053264B" w:rsidRPr="00ED5B8A">
              <w:rPr>
                <w:rFonts w:ascii="Arial" w:eastAsia="HGPｺﾞｼｯｸM" w:hAnsi="Arial" w:hint="eastAsia"/>
                <w:sz w:val="24"/>
                <w:szCs w:val="24"/>
              </w:rPr>
              <w:t>には</w:t>
            </w:r>
            <w:r w:rsidR="00C3074D" w:rsidRPr="00ED5B8A">
              <w:rPr>
                <w:rFonts w:ascii="Arial" w:eastAsia="HGPｺﾞｼｯｸM" w:hAnsi="Arial" w:hint="eastAsia"/>
                <w:sz w:val="24"/>
                <w:szCs w:val="24"/>
              </w:rPr>
              <w:t>大学</w:t>
            </w:r>
            <w:r w:rsidR="00C3074D" w:rsidRPr="00ED5B8A">
              <w:rPr>
                <w:rFonts w:ascii="Arial" w:eastAsia="HGPｺﾞｼｯｸM" w:hAnsi="Arial" w:hint="eastAsia"/>
                <w:sz w:val="24"/>
                <w:szCs w:val="24"/>
              </w:rPr>
              <w:t>1</w:t>
            </w:r>
            <w:r w:rsidR="00C3074D" w:rsidRPr="00ED5B8A">
              <w:rPr>
                <w:rFonts w:ascii="Arial" w:eastAsia="HGPｺﾞｼｯｸM" w:hAnsi="Arial" w:hint="eastAsia"/>
                <w:sz w:val="24"/>
                <w:szCs w:val="24"/>
              </w:rPr>
              <w:t>校、都立高校</w:t>
            </w:r>
            <w:r w:rsidR="00C3074D" w:rsidRPr="00ED5B8A">
              <w:rPr>
                <w:rFonts w:ascii="Arial" w:eastAsia="HGPｺﾞｼｯｸM" w:hAnsi="Arial" w:hint="eastAsia"/>
                <w:sz w:val="24"/>
                <w:szCs w:val="24"/>
              </w:rPr>
              <w:t>1</w:t>
            </w:r>
            <w:r w:rsidR="00C3074D" w:rsidRPr="00ED5B8A">
              <w:rPr>
                <w:rFonts w:ascii="Arial" w:eastAsia="HGPｺﾞｼｯｸM" w:hAnsi="Arial" w:hint="eastAsia"/>
                <w:sz w:val="24"/>
                <w:szCs w:val="24"/>
              </w:rPr>
              <w:t>校、私立高校</w:t>
            </w:r>
            <w:r w:rsidR="00C3074D" w:rsidRPr="00ED5B8A">
              <w:rPr>
                <w:rFonts w:ascii="Arial" w:eastAsia="HGPｺﾞｼｯｸM" w:hAnsi="Arial" w:hint="eastAsia"/>
                <w:sz w:val="24"/>
                <w:szCs w:val="24"/>
              </w:rPr>
              <w:t>1</w:t>
            </w:r>
            <w:r w:rsidR="00C3074D" w:rsidRPr="00ED5B8A">
              <w:rPr>
                <w:rFonts w:ascii="Arial" w:eastAsia="HGPｺﾞｼｯｸM" w:hAnsi="Arial" w:hint="eastAsia"/>
                <w:sz w:val="24"/>
                <w:szCs w:val="24"/>
              </w:rPr>
              <w:t>校、中学校</w:t>
            </w:r>
            <w:r w:rsidR="00C3074D" w:rsidRPr="00ED5B8A">
              <w:rPr>
                <w:rFonts w:ascii="Arial" w:eastAsia="HGPｺﾞｼｯｸM" w:hAnsi="Arial" w:hint="eastAsia"/>
                <w:sz w:val="24"/>
                <w:szCs w:val="24"/>
              </w:rPr>
              <w:t>2</w:t>
            </w:r>
            <w:r w:rsidR="00C3074D" w:rsidRPr="00ED5B8A">
              <w:rPr>
                <w:rFonts w:ascii="Arial" w:eastAsia="HGPｺﾞｼｯｸM" w:hAnsi="Arial" w:hint="eastAsia"/>
                <w:sz w:val="24"/>
                <w:szCs w:val="24"/>
              </w:rPr>
              <w:t>校（運動部所属学生は推計</w:t>
            </w:r>
            <w:r w:rsidR="00C3074D" w:rsidRPr="00ED5B8A">
              <w:rPr>
                <w:rFonts w:ascii="Arial" w:eastAsia="HGPｺﾞｼｯｸM" w:hAnsi="Arial" w:hint="eastAsia"/>
                <w:sz w:val="24"/>
                <w:szCs w:val="24"/>
              </w:rPr>
              <w:t>800</w:t>
            </w:r>
            <w:r w:rsidR="00C3074D" w:rsidRPr="00ED5B8A">
              <w:rPr>
                <w:rFonts w:ascii="Arial" w:eastAsia="HGPｺﾞｼｯｸM" w:hAnsi="Arial" w:hint="eastAsia"/>
                <w:sz w:val="24"/>
                <w:szCs w:val="24"/>
              </w:rPr>
              <w:t>名）が</w:t>
            </w:r>
            <w:r w:rsidR="0060017B" w:rsidRPr="00ED5B8A">
              <w:rPr>
                <w:rFonts w:ascii="Arial" w:eastAsia="HGPｺﾞｼｯｸM" w:hAnsi="Arial" w:hint="eastAsia"/>
                <w:sz w:val="24"/>
                <w:szCs w:val="24"/>
              </w:rPr>
              <w:t>ある。</w:t>
            </w:r>
          </w:p>
          <w:p w:rsidR="00934910" w:rsidRPr="00ED5B8A" w:rsidRDefault="000A5B97" w:rsidP="00330BFD">
            <w:pPr>
              <w:ind w:leftChars="150" w:left="315" w:firstLine="1"/>
              <w:rPr>
                <w:rFonts w:ascii="Arial" w:eastAsia="HGPｺﾞｼｯｸM" w:hAnsi="Arial"/>
                <w:sz w:val="24"/>
                <w:szCs w:val="24"/>
              </w:rPr>
            </w:pPr>
            <w:r w:rsidRPr="00ED5B8A">
              <w:rPr>
                <w:rFonts w:ascii="Arial" w:eastAsia="HGPｺﾞｼｯｸM" w:hAnsi="Arial" w:hint="eastAsia"/>
                <w:sz w:val="24"/>
                <w:szCs w:val="24"/>
              </w:rPr>
              <w:t>経産省</w:t>
            </w:r>
            <w:r w:rsidR="00934910" w:rsidRPr="00ED5B8A">
              <w:rPr>
                <w:rFonts w:ascii="Arial" w:eastAsia="HGPｺﾞｼｯｸM" w:hAnsi="Arial" w:hint="eastAsia"/>
                <w:sz w:val="24"/>
                <w:szCs w:val="24"/>
              </w:rPr>
              <w:t>の調査によると、整骨院の利用率は</w:t>
            </w:r>
            <w:r w:rsidRPr="00ED5B8A">
              <w:rPr>
                <w:rFonts w:ascii="Arial" w:eastAsia="HGPｺﾞｼｯｸM" w:hAnsi="Arial" w:hint="eastAsia"/>
                <w:sz w:val="24"/>
                <w:szCs w:val="24"/>
              </w:rPr>
              <w:t>性別</w:t>
            </w:r>
            <w:r w:rsidR="00934910" w:rsidRPr="00ED5B8A">
              <w:rPr>
                <w:rFonts w:ascii="Arial" w:eastAsia="HGPｺﾞｼｯｸM" w:hAnsi="Arial" w:hint="eastAsia"/>
                <w:sz w:val="24"/>
                <w:szCs w:val="24"/>
              </w:rPr>
              <w:t>、年齢</w:t>
            </w:r>
            <w:r w:rsidR="00474624" w:rsidRPr="00ED5B8A">
              <w:rPr>
                <w:rFonts w:ascii="Arial" w:eastAsia="HGPｺﾞｼｯｸM" w:hAnsi="Arial" w:hint="eastAsia"/>
                <w:sz w:val="24"/>
                <w:szCs w:val="24"/>
              </w:rPr>
              <w:t>（２０歳</w:t>
            </w:r>
            <w:r w:rsidR="00ED2EB8" w:rsidRPr="00ED5B8A">
              <w:rPr>
                <w:rFonts w:ascii="Arial" w:eastAsia="HGPｺﾞｼｯｸM" w:hAnsi="Arial" w:hint="eastAsia"/>
                <w:sz w:val="24"/>
                <w:szCs w:val="24"/>
              </w:rPr>
              <w:t>～６０歳</w:t>
            </w:r>
            <w:r w:rsidR="00474624" w:rsidRPr="00ED5B8A">
              <w:rPr>
                <w:rFonts w:ascii="Arial" w:eastAsia="HGPｺﾞｼｯｸM" w:hAnsi="Arial" w:hint="eastAsia"/>
                <w:sz w:val="24"/>
                <w:szCs w:val="24"/>
              </w:rPr>
              <w:t>）</w:t>
            </w:r>
            <w:r w:rsidR="00ED2EB8" w:rsidRPr="00ED5B8A">
              <w:rPr>
                <w:rFonts w:ascii="Arial" w:eastAsia="HGPｺﾞｼｯｸM" w:hAnsi="Arial" w:hint="eastAsia"/>
                <w:sz w:val="24"/>
                <w:szCs w:val="24"/>
              </w:rPr>
              <w:t>での差は</w:t>
            </w:r>
            <w:r w:rsidRPr="00ED5B8A">
              <w:rPr>
                <w:rFonts w:ascii="Arial" w:eastAsia="HGPｺﾞｼｯｸM" w:hAnsi="Arial" w:hint="eastAsia"/>
                <w:sz w:val="24"/>
                <w:szCs w:val="24"/>
              </w:rPr>
              <w:t>殆ど</w:t>
            </w:r>
            <w:r w:rsidR="00934910" w:rsidRPr="00ED5B8A">
              <w:rPr>
                <w:rFonts w:ascii="Arial" w:eastAsia="HGPｺﾞｼｯｸM" w:hAnsi="Arial" w:hint="eastAsia"/>
                <w:sz w:val="24"/>
                <w:szCs w:val="24"/>
              </w:rPr>
              <w:t>なく</w:t>
            </w:r>
            <w:r w:rsidR="0072402B" w:rsidRPr="00ED5B8A">
              <w:rPr>
                <w:rFonts w:ascii="Arial" w:eastAsia="HGPｺﾞｼｯｸM" w:hAnsi="Arial" w:hint="eastAsia"/>
                <w:sz w:val="24"/>
                <w:szCs w:val="24"/>
              </w:rPr>
              <w:t>「よく利用する」が</w:t>
            </w:r>
            <w:r w:rsidR="00474624" w:rsidRPr="00ED5B8A">
              <w:rPr>
                <w:rFonts w:ascii="Arial" w:eastAsia="HGPｺﾞｼｯｸM" w:hAnsi="Arial" w:hint="eastAsia"/>
                <w:sz w:val="24"/>
                <w:szCs w:val="24"/>
              </w:rPr>
              <w:t>約１３％</w:t>
            </w:r>
            <w:r w:rsidR="00ED2EB8" w:rsidRPr="00ED5B8A">
              <w:rPr>
                <w:rFonts w:ascii="Arial" w:eastAsia="HGPｺﾞｼｯｸM" w:hAnsi="Arial" w:hint="eastAsia"/>
                <w:sz w:val="24"/>
                <w:szCs w:val="24"/>
              </w:rPr>
              <w:t>（利用経験</w:t>
            </w:r>
            <w:r w:rsidR="0072402B" w:rsidRPr="00ED5B8A">
              <w:rPr>
                <w:rFonts w:ascii="Arial" w:eastAsia="HGPｺﾞｼｯｸM" w:hAnsi="Arial" w:hint="eastAsia"/>
                <w:sz w:val="24"/>
                <w:szCs w:val="24"/>
              </w:rPr>
              <w:t>者</w:t>
            </w:r>
            <w:r w:rsidR="00ED2EB8" w:rsidRPr="00ED5B8A">
              <w:rPr>
                <w:rFonts w:ascii="Arial" w:eastAsia="HGPｺﾞｼｯｸM" w:hAnsi="Arial" w:hint="eastAsia"/>
                <w:sz w:val="24"/>
                <w:szCs w:val="24"/>
              </w:rPr>
              <w:t>は４３％に上る）</w:t>
            </w:r>
            <w:r w:rsidR="00474624" w:rsidRPr="00ED5B8A">
              <w:rPr>
                <w:rFonts w:ascii="Arial" w:eastAsia="HGPｺﾞｼｯｸM" w:hAnsi="Arial" w:hint="eastAsia"/>
                <w:sz w:val="24"/>
                <w:szCs w:val="24"/>
              </w:rPr>
              <w:t>である。このことから、第一商圏の昼間人口１万３，５００人の内利用率の高い</w:t>
            </w:r>
            <w:r w:rsidR="00C16E80" w:rsidRPr="00ED5B8A">
              <w:rPr>
                <w:rFonts w:ascii="Arial" w:eastAsia="HGPｺﾞｼｯｸM" w:hAnsi="Arial" w:hint="eastAsia"/>
                <w:sz w:val="24"/>
                <w:szCs w:val="24"/>
              </w:rPr>
              <w:t>１，８００</w:t>
            </w:r>
            <w:r w:rsidR="00474624" w:rsidRPr="00ED5B8A">
              <w:rPr>
                <w:rFonts w:ascii="Arial" w:eastAsia="HGPｺﾞｼｯｸM" w:hAnsi="Arial" w:hint="eastAsia"/>
                <w:sz w:val="24"/>
                <w:szCs w:val="24"/>
              </w:rPr>
              <w:t>人</w:t>
            </w:r>
            <w:r w:rsidR="00ED2EB8" w:rsidRPr="00ED5B8A">
              <w:rPr>
                <w:rFonts w:ascii="Arial" w:eastAsia="HGPｺﾞｼｯｸM" w:hAnsi="Arial" w:hint="eastAsia"/>
                <w:sz w:val="24"/>
                <w:szCs w:val="24"/>
              </w:rPr>
              <w:t>（潜在需要は５，８００人）</w:t>
            </w:r>
            <w:r w:rsidR="00C16E80" w:rsidRPr="00ED5B8A">
              <w:rPr>
                <w:rFonts w:ascii="Arial" w:eastAsia="HGPｺﾞｼｯｸM" w:hAnsi="Arial" w:hint="eastAsia"/>
                <w:sz w:val="24"/>
                <w:szCs w:val="24"/>
              </w:rPr>
              <w:t>、</w:t>
            </w:r>
            <w:r w:rsidRPr="00ED5B8A">
              <w:rPr>
                <w:rFonts w:ascii="Arial" w:eastAsia="HGPｺﾞｼｯｸM" w:hAnsi="Arial" w:hint="eastAsia"/>
                <w:sz w:val="24"/>
                <w:szCs w:val="24"/>
              </w:rPr>
              <w:t>および</w:t>
            </w:r>
            <w:r w:rsidR="00DA2981" w:rsidRPr="00ED5B8A">
              <w:rPr>
                <w:rFonts w:ascii="Arial" w:eastAsia="HGPｺﾞｼｯｸM" w:hAnsi="Arial" w:hint="eastAsia"/>
                <w:sz w:val="24"/>
                <w:szCs w:val="24"/>
              </w:rPr>
              <w:t>高校・大学の</w:t>
            </w:r>
            <w:r w:rsidR="00C16E80" w:rsidRPr="00ED5B8A">
              <w:rPr>
                <w:rFonts w:ascii="Arial" w:eastAsia="HGPｺﾞｼｯｸM" w:hAnsi="Arial" w:hint="eastAsia"/>
                <w:sz w:val="24"/>
                <w:szCs w:val="24"/>
              </w:rPr>
              <w:t>運動部所属者の利用率統計はないが代表の経験から２人に１人は利用していることから約４００人</w:t>
            </w:r>
            <w:r w:rsidRPr="00ED5B8A">
              <w:rPr>
                <w:rFonts w:ascii="Arial" w:eastAsia="HGPｺﾞｼｯｸM" w:hAnsi="Arial" w:hint="eastAsia"/>
                <w:sz w:val="24"/>
                <w:szCs w:val="24"/>
              </w:rPr>
              <w:t>合計２，２００人</w:t>
            </w:r>
            <w:r w:rsidR="00C16E80" w:rsidRPr="00ED5B8A">
              <w:rPr>
                <w:rFonts w:ascii="Arial" w:eastAsia="HGPｺﾞｼｯｸM" w:hAnsi="Arial" w:hint="eastAsia"/>
                <w:sz w:val="24"/>
                <w:szCs w:val="24"/>
              </w:rPr>
              <w:t>を</w:t>
            </w:r>
            <w:r w:rsidR="00FA1447" w:rsidRPr="00ED5B8A">
              <w:rPr>
                <w:rFonts w:ascii="Arial" w:eastAsia="HGPｺﾞｼｯｸM" w:hAnsi="Arial" w:hint="eastAsia"/>
                <w:sz w:val="24"/>
                <w:szCs w:val="24"/>
              </w:rPr>
              <w:t>メイン</w:t>
            </w:r>
            <w:r w:rsidR="00C16E80" w:rsidRPr="00ED5B8A">
              <w:rPr>
                <w:rFonts w:ascii="Arial" w:eastAsia="HGPｺﾞｼｯｸM" w:hAnsi="Arial" w:hint="eastAsia"/>
                <w:sz w:val="24"/>
                <w:szCs w:val="24"/>
              </w:rPr>
              <w:t>ターゲットとする。</w:t>
            </w:r>
          </w:p>
          <w:p w:rsidR="0053264B" w:rsidRPr="00ED5B8A" w:rsidRDefault="00371535" w:rsidP="00371535">
            <w:pPr>
              <w:ind w:left="317" w:hangingChars="132" w:hanging="317"/>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77696" behindDoc="0" locked="0" layoutInCell="1" allowOverlap="1" wp14:anchorId="14C00384" wp14:editId="255397AD">
                      <wp:simplePos x="0" y="0"/>
                      <wp:positionH relativeFrom="column">
                        <wp:posOffset>3529611</wp:posOffset>
                      </wp:positionH>
                      <wp:positionV relativeFrom="paragraph">
                        <wp:posOffset>156904</wp:posOffset>
                      </wp:positionV>
                      <wp:extent cx="2327910" cy="1211580"/>
                      <wp:effectExtent l="38100" t="228600" r="110490" b="121920"/>
                      <wp:wrapNone/>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211580"/>
                              </a:xfrm>
                              <a:prstGeom prst="wedgeRoundRectCallout">
                                <a:avLst>
                                  <a:gd name="adj1" fmla="val -35449"/>
                                  <a:gd name="adj2" fmla="val -65626"/>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ED3F09">
                                  <w:pPr>
                                    <w:spacing w:after="60"/>
                                    <w:textAlignment w:val="baseline"/>
                                    <w:rPr>
                                      <w:rFonts w:ascii="Arial Black" w:eastAsia="HGPｺﾞｼｯｸE" w:hAnsi="Arial Black"/>
                                      <w:color w:val="C00000"/>
                                      <w:kern w:val="24"/>
                                      <w:szCs w:val="24"/>
                                    </w:rPr>
                                  </w:pPr>
                                  <w:r>
                                    <w:rPr>
                                      <w:rFonts w:ascii="Arial Black" w:eastAsia="HGPｺﾞｼｯｸE" w:hAnsi="Arial Black" w:hint="eastAsia"/>
                                      <w:color w:val="C00000"/>
                                      <w:kern w:val="24"/>
                                      <w:szCs w:val="24"/>
                                    </w:rPr>
                                    <w:t>商品・サービスの特性から</w:t>
                                  </w:r>
                                  <w:r w:rsidRPr="00032C2D">
                                    <w:rPr>
                                      <w:rFonts w:ascii="Arial Black" w:eastAsia="HGPｺﾞｼｯｸE" w:hAnsi="Arial Black" w:hint="eastAsia"/>
                                      <w:color w:val="C00000"/>
                                      <w:kern w:val="24"/>
                                      <w:szCs w:val="24"/>
                                    </w:rPr>
                                    <w:t>ターゲット市場を絞り込み、当該ターゲット市場を数字データ等を使いながら、具体的かつ詳細に記載する。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C00384" id="_x0000_s1035" type="#_x0000_t62" style="position:absolute;left:0;text-align:left;margin-left:277.9pt;margin-top:12.35pt;width:183.3pt;height:9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" adj="3143,-3375" fillcolor="#fef5e8" strokecolor="black [3213]">
                      <v:shadow on="t" color="black" opacity="26214f" origin="-.5,-.5" offset=".74836mm,.74836mm"/>
                      <v:textbox>
                        <w:txbxContent>
                          <w:p w:rsidR="0084144E" w:rsidRPr="00032C2D" w:rsidRDefault="0084144E" w:rsidP="00ED3F09">
                            <w:pPr>
                              <w:spacing w:after="60"/>
                              <w:textAlignment w:val="baseline"/>
                              <w:rPr>
                                <w:rFonts w:ascii="Arial Black" w:eastAsia="HGPｺﾞｼｯｸE" w:hAnsi="Arial Black"/>
                                <w:color w:val="C00000"/>
                                <w:kern w:val="24"/>
                                <w:szCs w:val="24"/>
                              </w:rPr>
                            </w:pPr>
                            <w:r>
                              <w:rPr>
                                <w:rFonts w:ascii="Arial Black" w:eastAsia="HGPｺﾞｼｯｸE" w:hAnsi="Arial Black" w:hint="eastAsia"/>
                                <w:color w:val="C00000"/>
                                <w:kern w:val="24"/>
                                <w:szCs w:val="24"/>
                              </w:rPr>
                              <w:t>商品・サービスの特性から</w:t>
                            </w:r>
                            <w:r w:rsidRPr="00032C2D">
                              <w:rPr>
                                <w:rFonts w:ascii="Arial Black" w:eastAsia="HGPｺﾞｼｯｸE" w:hAnsi="Arial Black" w:hint="eastAsia"/>
                                <w:color w:val="C00000"/>
                                <w:kern w:val="24"/>
                                <w:szCs w:val="24"/>
                              </w:rPr>
                              <w:t>ターゲット市場を絞り込み、当該ターゲット市場を数字データ等を使いながら、具体的かつ詳細に記載する。</w:t>
                            </w:r>
                          </w:p>
                        </w:txbxContent>
                      </v:textbox>
                    </v:shape>
                  </w:pict>
                </mc:Fallback>
              </mc:AlternateContent>
            </w:r>
            <w:r w:rsidR="00C16E80" w:rsidRPr="00ED5B8A">
              <w:rPr>
                <w:rFonts w:ascii="Arial" w:eastAsia="HGPｺﾞｼｯｸM" w:hAnsi="Arial" w:hint="eastAsia"/>
                <w:sz w:val="24"/>
                <w:szCs w:val="24"/>
              </w:rPr>
              <w:t>②出身</w:t>
            </w:r>
            <w:r w:rsidR="00AB2497" w:rsidRPr="00ED5B8A">
              <w:rPr>
                <w:rFonts w:ascii="Arial" w:eastAsia="HGPｺﾞｼｯｸM" w:hAnsi="Arial" w:hint="eastAsia"/>
                <w:sz w:val="24"/>
                <w:szCs w:val="24"/>
              </w:rPr>
              <w:t>の高校・大学・企業</w:t>
            </w:r>
            <w:r w:rsidR="00FA1447" w:rsidRPr="00ED5B8A">
              <w:rPr>
                <w:rFonts w:ascii="Arial" w:eastAsia="HGPｺﾞｼｯｸM" w:hAnsi="Arial" w:hint="eastAsia"/>
                <w:sz w:val="24"/>
                <w:szCs w:val="24"/>
              </w:rPr>
              <w:t>に在籍する</w:t>
            </w:r>
            <w:r w:rsidR="00AB2497" w:rsidRPr="00ED5B8A">
              <w:rPr>
                <w:rFonts w:ascii="Arial" w:eastAsia="HGPｺﾞｼｯｸM" w:hAnsi="Arial" w:hint="eastAsia"/>
                <w:sz w:val="24"/>
                <w:szCs w:val="24"/>
              </w:rPr>
              <w:t>（</w:t>
            </w:r>
            <w:r w:rsidR="00C16E80" w:rsidRPr="00ED5B8A">
              <w:rPr>
                <w:rFonts w:ascii="Arial" w:eastAsia="HGPｺﾞｼｯｸM" w:hAnsi="Arial" w:hint="eastAsia"/>
                <w:sz w:val="24"/>
                <w:szCs w:val="24"/>
              </w:rPr>
              <w:t>社会人野球</w:t>
            </w:r>
            <w:r w:rsidR="00DA1E98" w:rsidRPr="00ED5B8A">
              <w:rPr>
                <w:rFonts w:ascii="Arial" w:eastAsia="HGPｺﾞｼｯｸM" w:hAnsi="Arial" w:hint="eastAsia"/>
                <w:sz w:val="24"/>
                <w:szCs w:val="24"/>
              </w:rPr>
              <w:t>）</w:t>
            </w:r>
            <w:r w:rsidR="0072402B" w:rsidRPr="00ED5B8A">
              <w:rPr>
                <w:rFonts w:ascii="Arial" w:eastAsia="HGPｺﾞｼｯｸM" w:hAnsi="Arial" w:hint="eastAsia"/>
                <w:sz w:val="24"/>
                <w:szCs w:val="24"/>
              </w:rPr>
              <w:t>運動</w:t>
            </w:r>
            <w:r w:rsidR="00DA2981" w:rsidRPr="00ED5B8A">
              <w:rPr>
                <w:rFonts w:ascii="Arial" w:eastAsia="HGPｺﾞｼｯｸM" w:hAnsi="Arial" w:hint="eastAsia"/>
                <w:sz w:val="24"/>
                <w:szCs w:val="24"/>
              </w:rPr>
              <w:t>部員３００人、およびプロ・アマ</w:t>
            </w:r>
            <w:r w:rsidR="00DA1E98" w:rsidRPr="00ED5B8A">
              <w:rPr>
                <w:rFonts w:ascii="Arial" w:eastAsia="HGPｺﾞｼｯｸM" w:hAnsi="Arial" w:hint="eastAsia"/>
                <w:sz w:val="24"/>
                <w:szCs w:val="24"/>
              </w:rPr>
              <w:t>の</w:t>
            </w:r>
            <w:r w:rsidR="00DA2981" w:rsidRPr="00ED5B8A">
              <w:rPr>
                <w:rFonts w:ascii="Arial" w:eastAsia="HGPｺﾞｼｯｸM" w:hAnsi="Arial" w:hint="eastAsia"/>
                <w:sz w:val="24"/>
                <w:szCs w:val="24"/>
              </w:rPr>
              <w:t>チーム、</w:t>
            </w:r>
            <w:r w:rsidR="00DA1E98" w:rsidRPr="00ED5B8A">
              <w:rPr>
                <w:rFonts w:ascii="Arial" w:eastAsia="HGPｺﾞｼｯｸM" w:hAnsi="Arial" w:hint="eastAsia"/>
                <w:sz w:val="24"/>
                <w:szCs w:val="24"/>
              </w:rPr>
              <w:t>スポーツ協会に所属するアスリート</w:t>
            </w:r>
            <w:r w:rsidR="00AB2497" w:rsidRPr="00ED5B8A">
              <w:rPr>
                <w:rFonts w:ascii="Arial" w:eastAsia="HGPｺﾞｼｯｸM" w:hAnsi="Arial" w:hint="eastAsia"/>
                <w:sz w:val="24"/>
                <w:szCs w:val="24"/>
              </w:rPr>
              <w:t>をサブターゲットとする。</w:t>
            </w:r>
          </w:p>
        </w:tc>
      </w:tr>
    </w:tbl>
    <w:p w:rsidR="00664537" w:rsidRPr="00ED5B8A" w:rsidRDefault="00664537" w:rsidP="00BE3EE8">
      <w:pPr>
        <w:rPr>
          <w:rFonts w:ascii="Arial" w:eastAsia="HGPｺﾞｼｯｸM" w:hAnsi="Arial"/>
          <w:sz w:val="24"/>
          <w:szCs w:val="24"/>
        </w:rPr>
      </w:pPr>
    </w:p>
    <w:p w:rsidR="008B1FF7" w:rsidRPr="00ED5B8A" w:rsidRDefault="008B1FF7" w:rsidP="00BE3EE8">
      <w:pPr>
        <w:rPr>
          <w:rFonts w:ascii="Arial" w:eastAsia="HGPｺﾞｼｯｸM" w:hAnsi="Arial"/>
          <w:b/>
          <w:sz w:val="24"/>
          <w:szCs w:val="24"/>
        </w:rPr>
      </w:pPr>
    </w:p>
    <w:p w:rsidR="00BE3EE8" w:rsidRPr="00ED5B8A" w:rsidRDefault="00330BFD" w:rsidP="00BE3EE8">
      <w:pPr>
        <w:rPr>
          <w:rFonts w:ascii="Arial" w:eastAsia="HGPｺﾞｼｯｸM" w:hAnsi="Arial"/>
          <w:b/>
          <w:sz w:val="24"/>
          <w:szCs w:val="24"/>
        </w:rPr>
      </w:pPr>
      <w:r>
        <w:rPr>
          <w:rFonts w:ascii="Arial" w:eastAsia="HGPｺﾞｼｯｸM" w:hAnsi="Arial" w:hint="eastAsia"/>
          <w:b/>
          <w:sz w:val="24"/>
          <w:szCs w:val="24"/>
        </w:rPr>
        <w:t xml:space="preserve">６　</w:t>
      </w:r>
      <w:r w:rsidR="002D6C19" w:rsidRPr="00ED5B8A">
        <w:rPr>
          <w:rFonts w:ascii="Arial" w:eastAsia="HGPｺﾞｼｯｸM" w:hAnsi="Arial" w:hint="eastAsia"/>
          <w:b/>
          <w:sz w:val="24"/>
          <w:szCs w:val="24"/>
        </w:rPr>
        <w:t>マーケティング状況・結果</w:t>
      </w:r>
    </w:p>
    <w:tbl>
      <w:tblPr>
        <w:tblStyle w:val="a3"/>
        <w:tblW w:w="0" w:type="auto"/>
        <w:tblInd w:w="108" w:type="dxa"/>
        <w:tblLook w:val="04A0" w:firstRow="1" w:lastRow="0" w:firstColumn="1" w:lastColumn="0" w:noHBand="0" w:noVBand="1"/>
      </w:tblPr>
      <w:tblGrid>
        <w:gridCol w:w="8505"/>
      </w:tblGrid>
      <w:tr w:rsidR="00ED5B8A" w:rsidRPr="00ED5B8A" w:rsidTr="00330BFD">
        <w:trPr>
          <w:trHeight w:val="2552"/>
        </w:trPr>
        <w:tc>
          <w:tcPr>
            <w:tcW w:w="8505" w:type="dxa"/>
          </w:tcPr>
          <w:p w:rsidR="00E83415" w:rsidRPr="00ED5B8A" w:rsidRDefault="00330BFD" w:rsidP="00330BFD">
            <w:pPr>
              <w:spacing w:line="0" w:lineRule="atLeast"/>
              <w:rPr>
                <w:rFonts w:ascii="Arial" w:eastAsia="HGPｺﾞｼｯｸM" w:hAnsi="Arial"/>
                <w:sz w:val="24"/>
                <w:szCs w:val="24"/>
              </w:rPr>
            </w:pPr>
            <w:r>
              <w:rPr>
                <w:rFonts w:ascii="Arial" w:eastAsia="HGPｺﾞｼｯｸM" w:hAnsi="Arial" w:hint="eastAsia"/>
                <w:sz w:val="24"/>
                <w:szCs w:val="24"/>
              </w:rPr>
              <w:t>・</w:t>
            </w:r>
            <w:r w:rsidR="00073B93" w:rsidRPr="00ED5B8A">
              <w:rPr>
                <w:rFonts w:ascii="Arial" w:eastAsia="HGPｺﾞｼｯｸM" w:hAnsi="Arial" w:hint="eastAsia"/>
                <w:sz w:val="24"/>
                <w:szCs w:val="24"/>
              </w:rPr>
              <w:t>近隣</w:t>
            </w:r>
            <w:r w:rsidR="00945E5D" w:rsidRPr="00ED5B8A">
              <w:rPr>
                <w:rFonts w:ascii="Arial" w:eastAsia="HGPｺﾞｼｯｸM" w:hAnsi="Arial" w:hint="eastAsia"/>
                <w:sz w:val="24"/>
                <w:szCs w:val="24"/>
              </w:rPr>
              <w:t>対策</w:t>
            </w:r>
          </w:p>
          <w:p w:rsidR="001E1325" w:rsidRPr="00ED5B8A" w:rsidRDefault="00073B93" w:rsidP="00ED5B8A">
            <w:pPr>
              <w:spacing w:line="0" w:lineRule="atLeast"/>
              <w:ind w:firstLineChars="100" w:firstLine="240"/>
              <w:rPr>
                <w:rFonts w:ascii="Arial" w:eastAsia="HGPｺﾞｼｯｸM" w:hAnsi="Arial"/>
                <w:sz w:val="24"/>
                <w:szCs w:val="24"/>
              </w:rPr>
            </w:pPr>
            <w:r w:rsidRPr="00ED5B8A">
              <w:rPr>
                <w:rFonts w:ascii="Arial" w:eastAsia="HGPｺﾞｼｯｸM" w:hAnsi="Arial" w:hint="eastAsia"/>
                <w:sz w:val="24"/>
                <w:szCs w:val="24"/>
              </w:rPr>
              <w:t>地元の</w:t>
            </w:r>
            <w:r w:rsidR="001E1325" w:rsidRPr="00ED5B8A">
              <w:rPr>
                <w:rFonts w:ascii="Arial" w:eastAsia="HGPｺﾞｼｯｸM" w:hAnsi="Arial" w:hint="eastAsia"/>
                <w:sz w:val="24"/>
                <w:szCs w:val="24"/>
              </w:rPr>
              <w:t>商店会</w:t>
            </w:r>
            <w:r w:rsidR="00174AA7" w:rsidRPr="00ED5B8A">
              <w:rPr>
                <w:rFonts w:ascii="Arial" w:eastAsia="HGPｺﾞｼｯｸM" w:hAnsi="Arial" w:hint="eastAsia"/>
                <w:sz w:val="24"/>
                <w:szCs w:val="24"/>
              </w:rPr>
              <w:t>、Ａ</w:t>
            </w:r>
            <w:r w:rsidRPr="00ED5B8A">
              <w:rPr>
                <w:rFonts w:ascii="Arial" w:eastAsia="HGPｺﾞｼｯｸM" w:hAnsi="Arial" w:hint="eastAsia"/>
                <w:sz w:val="24"/>
                <w:szCs w:val="24"/>
              </w:rPr>
              <w:t>高校</w:t>
            </w:r>
            <w:r w:rsidR="001E1325" w:rsidRPr="00ED5B8A">
              <w:rPr>
                <w:rFonts w:ascii="Arial" w:eastAsia="HGPｺﾞｼｯｸM" w:hAnsi="Arial" w:hint="eastAsia"/>
                <w:sz w:val="24"/>
                <w:szCs w:val="24"/>
              </w:rPr>
              <w:t>を</w:t>
            </w:r>
            <w:r w:rsidR="00114092" w:rsidRPr="00ED5B8A">
              <w:rPr>
                <w:rFonts w:ascii="Arial" w:eastAsia="HGPｺﾞｼｯｸM" w:hAnsi="Arial" w:hint="eastAsia"/>
                <w:sz w:val="24"/>
                <w:szCs w:val="24"/>
              </w:rPr>
              <w:t>訪問しヒアリングを実施。</w:t>
            </w:r>
            <w:r w:rsidR="008202BF" w:rsidRPr="00ED5B8A">
              <w:rPr>
                <w:rFonts w:ascii="Arial" w:eastAsia="HGPｺﾞｼｯｸM" w:hAnsi="Arial" w:hint="eastAsia"/>
                <w:sz w:val="24"/>
                <w:szCs w:val="24"/>
              </w:rPr>
              <w:t>開院</w:t>
            </w:r>
            <w:r w:rsidR="00BE4CA4" w:rsidRPr="00ED5B8A">
              <w:rPr>
                <w:rFonts w:ascii="Arial" w:eastAsia="HGPｺﾞｼｯｸM" w:hAnsi="Arial" w:hint="eastAsia"/>
                <w:sz w:val="24"/>
                <w:szCs w:val="24"/>
              </w:rPr>
              <w:t>予定</w:t>
            </w:r>
            <w:r w:rsidR="00945E5D" w:rsidRPr="00ED5B8A">
              <w:rPr>
                <w:rFonts w:ascii="Arial" w:eastAsia="HGPｺﾞｼｯｸM" w:hAnsi="Arial" w:hint="eastAsia"/>
                <w:sz w:val="24"/>
                <w:szCs w:val="24"/>
              </w:rPr>
              <w:t>の自宅は、</w:t>
            </w:r>
            <w:r w:rsidR="00BE4CA4" w:rsidRPr="00ED5B8A">
              <w:rPr>
                <w:rFonts w:ascii="Arial" w:eastAsia="HGPｺﾞｼｯｸM" w:hAnsi="Arial" w:hint="eastAsia"/>
                <w:sz w:val="24"/>
                <w:szCs w:val="24"/>
              </w:rPr>
              <w:t>もともと運動具店</w:t>
            </w:r>
            <w:r w:rsidRPr="00ED5B8A">
              <w:rPr>
                <w:rFonts w:ascii="Arial" w:eastAsia="HGPｺﾞｼｯｸM" w:hAnsi="Arial" w:hint="eastAsia"/>
                <w:sz w:val="24"/>
                <w:szCs w:val="24"/>
              </w:rPr>
              <w:t>であったため、</w:t>
            </w:r>
            <w:r w:rsidR="00AB78D1" w:rsidRPr="00ED5B8A">
              <w:rPr>
                <w:rFonts w:ascii="Arial" w:eastAsia="HGPｺﾞｼｯｸM" w:hAnsi="Arial" w:hint="eastAsia"/>
                <w:sz w:val="24"/>
                <w:szCs w:val="24"/>
              </w:rPr>
              <w:t>商店会</w:t>
            </w:r>
            <w:r w:rsidR="00114092" w:rsidRPr="00ED5B8A">
              <w:rPr>
                <w:rFonts w:ascii="Arial" w:eastAsia="HGPｺﾞｼｯｸM" w:hAnsi="Arial" w:hint="eastAsia"/>
                <w:sz w:val="24"/>
                <w:szCs w:val="24"/>
              </w:rPr>
              <w:t>や学校</w:t>
            </w:r>
            <w:r w:rsidR="00945E5D" w:rsidRPr="00ED5B8A">
              <w:rPr>
                <w:rFonts w:ascii="Arial" w:eastAsia="HGPｺﾞｼｯｸM" w:hAnsi="Arial" w:hint="eastAsia"/>
                <w:sz w:val="24"/>
                <w:szCs w:val="24"/>
              </w:rPr>
              <w:t>関係者</w:t>
            </w:r>
            <w:r w:rsidRPr="00ED5B8A">
              <w:rPr>
                <w:rFonts w:ascii="Arial" w:eastAsia="HGPｺﾞｼｯｸM" w:hAnsi="Arial" w:hint="eastAsia"/>
                <w:sz w:val="24"/>
                <w:szCs w:val="24"/>
              </w:rPr>
              <w:t>に知り合いが多く、</w:t>
            </w:r>
            <w:r w:rsidR="007801ED" w:rsidRPr="00ED5B8A">
              <w:rPr>
                <w:rFonts w:ascii="Arial" w:eastAsia="HGPｺﾞｼｯｸM" w:hAnsi="Arial" w:hint="eastAsia"/>
                <w:sz w:val="24"/>
                <w:szCs w:val="24"/>
              </w:rPr>
              <w:t>告知等に</w:t>
            </w:r>
            <w:r w:rsidRPr="00ED5B8A">
              <w:rPr>
                <w:rFonts w:ascii="Arial" w:eastAsia="HGPｺﾞｼｯｸM" w:hAnsi="Arial" w:hint="eastAsia"/>
                <w:sz w:val="24"/>
                <w:szCs w:val="24"/>
              </w:rPr>
              <w:t>協力してもらえることになった。</w:t>
            </w:r>
          </w:p>
          <w:p w:rsidR="00662CD7" w:rsidRPr="00ED5B8A" w:rsidRDefault="002E553A" w:rsidP="00ED5B8A">
            <w:pPr>
              <w:spacing w:line="0" w:lineRule="atLeast"/>
              <w:ind w:firstLineChars="100" w:firstLine="240"/>
              <w:rPr>
                <w:rFonts w:ascii="Arial" w:eastAsia="HGPｺﾞｼｯｸM" w:hAnsi="Arial"/>
                <w:sz w:val="24"/>
                <w:szCs w:val="24"/>
              </w:rPr>
            </w:pPr>
            <w:r w:rsidRPr="00ED5B8A">
              <w:rPr>
                <w:rFonts w:ascii="Arial" w:eastAsia="HGPｺﾞｼｯｸM" w:hAnsi="Arial" w:hint="eastAsia"/>
                <w:sz w:val="24"/>
                <w:szCs w:val="24"/>
              </w:rPr>
              <w:t>特にＡ高校野球部の監督、部員</w:t>
            </w:r>
            <w:r w:rsidR="007801ED" w:rsidRPr="00ED5B8A">
              <w:rPr>
                <w:rFonts w:ascii="Arial" w:eastAsia="HGPｺﾞｼｯｸM" w:hAnsi="Arial" w:hint="eastAsia"/>
                <w:sz w:val="24"/>
                <w:szCs w:val="24"/>
              </w:rPr>
              <w:t>のヒアリングで</w:t>
            </w:r>
            <w:r w:rsidR="00174AA7" w:rsidRPr="00ED5B8A">
              <w:rPr>
                <w:rFonts w:ascii="Arial" w:eastAsia="HGPｺﾞｼｯｸM" w:hAnsi="Arial" w:hint="eastAsia"/>
                <w:sz w:val="24"/>
                <w:szCs w:val="24"/>
              </w:rPr>
              <w:t>は、試合日程が迫った状況では多少お金をかけても早期回復させたいとのニーズが高いことが分かった。</w:t>
            </w:r>
          </w:p>
          <w:p w:rsidR="00BE2B9E" w:rsidRPr="00ED5B8A" w:rsidRDefault="00114092" w:rsidP="00ED5B8A">
            <w:pPr>
              <w:spacing w:line="0" w:lineRule="atLeast"/>
              <w:ind w:firstLineChars="100" w:firstLine="240"/>
              <w:rPr>
                <w:rFonts w:ascii="Arial" w:eastAsia="HGPｺﾞｼｯｸM" w:hAnsi="Arial"/>
                <w:sz w:val="24"/>
                <w:szCs w:val="24"/>
              </w:rPr>
            </w:pPr>
            <w:r w:rsidRPr="00ED5B8A">
              <w:rPr>
                <w:rFonts w:ascii="Arial" w:eastAsia="HGPｺﾞｼｯｸM" w:hAnsi="Arial" w:hint="eastAsia"/>
                <w:sz w:val="24"/>
                <w:szCs w:val="24"/>
              </w:rPr>
              <w:t>また</w:t>
            </w:r>
            <w:r w:rsidR="008202BF" w:rsidRPr="00ED5B8A">
              <w:rPr>
                <w:rFonts w:ascii="Arial" w:eastAsia="HGPｺﾞｼｯｸM" w:hAnsi="Arial" w:hint="eastAsia"/>
                <w:sz w:val="24"/>
                <w:szCs w:val="24"/>
              </w:rPr>
              <w:t>通り</w:t>
            </w:r>
            <w:r w:rsidR="00BE4CA4" w:rsidRPr="00ED5B8A">
              <w:rPr>
                <w:rFonts w:ascii="Arial" w:eastAsia="HGPｺﾞｼｯｸM" w:hAnsi="Arial" w:hint="eastAsia"/>
                <w:sz w:val="24"/>
                <w:szCs w:val="24"/>
              </w:rPr>
              <w:t>の並び</w:t>
            </w:r>
            <w:r w:rsidR="008202BF" w:rsidRPr="00ED5B8A">
              <w:rPr>
                <w:rFonts w:ascii="Arial" w:eastAsia="HGPｺﾞｼｯｸM" w:hAnsi="Arial" w:hint="eastAsia"/>
                <w:sz w:val="24"/>
                <w:szCs w:val="24"/>
              </w:rPr>
              <w:t>には</w:t>
            </w:r>
            <w:r w:rsidR="009E6395" w:rsidRPr="00ED5B8A">
              <w:rPr>
                <w:rFonts w:ascii="Arial" w:eastAsia="HGPｺﾞｼｯｸM" w:hAnsi="Arial" w:hint="eastAsia"/>
                <w:sz w:val="24"/>
                <w:szCs w:val="24"/>
              </w:rPr>
              <w:t>大手印刷会社の本社、</w:t>
            </w:r>
            <w:r w:rsidR="006541B3" w:rsidRPr="00ED5B8A">
              <w:rPr>
                <w:rFonts w:ascii="Arial" w:eastAsia="HGPｺﾞｼｯｸM" w:hAnsi="Arial" w:hint="eastAsia"/>
                <w:sz w:val="24"/>
                <w:szCs w:val="24"/>
              </w:rPr>
              <w:t>大型オフィスビル、大規模病院</w:t>
            </w:r>
            <w:r w:rsidR="003F3AA7" w:rsidRPr="00ED5B8A">
              <w:rPr>
                <w:rFonts w:ascii="Arial" w:eastAsia="HGPｺﾞｼｯｸM" w:hAnsi="Arial" w:hint="eastAsia"/>
                <w:sz w:val="24"/>
                <w:szCs w:val="24"/>
              </w:rPr>
              <w:t>、学校</w:t>
            </w:r>
            <w:r w:rsidR="008202BF" w:rsidRPr="00ED5B8A">
              <w:rPr>
                <w:rFonts w:ascii="Arial" w:eastAsia="HGPｺﾞｼｯｸM" w:hAnsi="Arial" w:hint="eastAsia"/>
                <w:sz w:val="24"/>
                <w:szCs w:val="24"/>
              </w:rPr>
              <w:t>、</w:t>
            </w:r>
            <w:r w:rsidR="009E6395" w:rsidRPr="00ED5B8A">
              <w:rPr>
                <w:rFonts w:ascii="Arial" w:eastAsia="HGPｺﾞｼｯｸM" w:hAnsi="Arial" w:hint="eastAsia"/>
                <w:sz w:val="24"/>
                <w:szCs w:val="24"/>
              </w:rPr>
              <w:t>商店</w:t>
            </w:r>
            <w:r w:rsidR="00BE2B9E" w:rsidRPr="00ED5B8A">
              <w:rPr>
                <w:rFonts w:ascii="Arial" w:eastAsia="HGPｺﾞｼｯｸM" w:hAnsi="Arial" w:hint="eastAsia"/>
                <w:sz w:val="24"/>
                <w:szCs w:val="24"/>
              </w:rPr>
              <w:t>、</w:t>
            </w:r>
            <w:r w:rsidR="006541B3" w:rsidRPr="00ED5B8A">
              <w:rPr>
                <w:rFonts w:ascii="Arial" w:eastAsia="HGPｺﾞｼｯｸM" w:hAnsi="Arial" w:hint="eastAsia"/>
                <w:sz w:val="24"/>
                <w:szCs w:val="24"/>
              </w:rPr>
              <w:t>飲食店</w:t>
            </w:r>
            <w:r w:rsidR="00AB78D1" w:rsidRPr="00ED5B8A">
              <w:rPr>
                <w:rFonts w:ascii="Arial" w:eastAsia="HGPｺﾞｼｯｸM" w:hAnsi="Arial" w:hint="eastAsia"/>
                <w:sz w:val="24"/>
                <w:szCs w:val="24"/>
              </w:rPr>
              <w:t>が立地しているため</w:t>
            </w:r>
            <w:r w:rsidR="005756D3" w:rsidRPr="00ED5B8A">
              <w:rPr>
                <w:rFonts w:ascii="Arial" w:eastAsia="HGPｺﾞｼｯｸM" w:hAnsi="Arial" w:hint="eastAsia"/>
                <w:sz w:val="24"/>
                <w:szCs w:val="24"/>
              </w:rPr>
              <w:t>人の流れ</w:t>
            </w:r>
            <w:r w:rsidR="001E1325" w:rsidRPr="00ED5B8A">
              <w:rPr>
                <w:rFonts w:ascii="Arial" w:eastAsia="HGPｺﾞｼｯｸM" w:hAnsi="Arial" w:hint="eastAsia"/>
                <w:sz w:val="24"/>
                <w:szCs w:val="24"/>
              </w:rPr>
              <w:t>が多い</w:t>
            </w:r>
            <w:r w:rsidR="00073B93" w:rsidRPr="00ED5B8A">
              <w:rPr>
                <w:rFonts w:ascii="Arial" w:eastAsia="HGPｺﾞｼｯｸM" w:hAnsi="Arial" w:hint="eastAsia"/>
                <w:sz w:val="24"/>
                <w:szCs w:val="24"/>
              </w:rPr>
              <w:t>ことから</w:t>
            </w:r>
            <w:r w:rsidR="001E1325" w:rsidRPr="00ED5B8A">
              <w:rPr>
                <w:rFonts w:ascii="Arial" w:eastAsia="HGPｺﾞｼｯｸM" w:hAnsi="Arial" w:hint="eastAsia"/>
                <w:sz w:val="24"/>
                <w:szCs w:val="24"/>
              </w:rPr>
              <w:t>、チラシ・</w:t>
            </w:r>
            <w:r w:rsidR="005756D3" w:rsidRPr="00ED5B8A">
              <w:rPr>
                <w:rFonts w:ascii="Arial" w:eastAsia="HGPｺﾞｼｯｸM" w:hAnsi="Arial" w:hint="eastAsia"/>
                <w:sz w:val="24"/>
                <w:szCs w:val="24"/>
              </w:rPr>
              <w:t>ティッシュ</w:t>
            </w:r>
            <w:r w:rsidR="001E1325" w:rsidRPr="00ED5B8A">
              <w:rPr>
                <w:rFonts w:ascii="Arial" w:eastAsia="HGPｺﾞｼｯｸM" w:hAnsi="Arial" w:hint="eastAsia"/>
                <w:sz w:val="24"/>
                <w:szCs w:val="24"/>
              </w:rPr>
              <w:t>配り</w:t>
            </w:r>
            <w:r w:rsidR="005756D3" w:rsidRPr="00ED5B8A">
              <w:rPr>
                <w:rFonts w:ascii="Arial" w:eastAsia="HGPｺﾞｼｯｸM" w:hAnsi="Arial" w:hint="eastAsia"/>
                <w:sz w:val="24"/>
                <w:szCs w:val="24"/>
              </w:rPr>
              <w:t>を根気強く行うことで</w:t>
            </w:r>
            <w:r w:rsidR="007801ED" w:rsidRPr="00ED5B8A">
              <w:rPr>
                <w:rFonts w:ascii="Arial" w:eastAsia="HGPｺﾞｼｯｸM" w:hAnsi="Arial" w:hint="eastAsia"/>
                <w:sz w:val="24"/>
                <w:szCs w:val="24"/>
              </w:rPr>
              <w:t>飛び込み客・</w:t>
            </w:r>
            <w:r w:rsidR="001E1325" w:rsidRPr="00ED5B8A">
              <w:rPr>
                <w:rFonts w:ascii="Arial" w:eastAsia="HGPｺﾞｼｯｸM" w:hAnsi="Arial" w:hint="eastAsia"/>
                <w:sz w:val="24"/>
                <w:szCs w:val="24"/>
              </w:rPr>
              <w:t>フリー客の</w:t>
            </w:r>
            <w:r w:rsidR="005756D3" w:rsidRPr="00ED5B8A">
              <w:rPr>
                <w:rFonts w:ascii="Arial" w:eastAsia="HGPｺﾞｼｯｸM" w:hAnsi="Arial" w:hint="eastAsia"/>
                <w:sz w:val="24"/>
                <w:szCs w:val="24"/>
              </w:rPr>
              <w:t>集客につなげ</w:t>
            </w:r>
            <w:r w:rsidR="00AB78D1" w:rsidRPr="00ED5B8A">
              <w:rPr>
                <w:rFonts w:ascii="Arial" w:eastAsia="HGPｺﾞｼｯｸM" w:hAnsi="Arial" w:hint="eastAsia"/>
                <w:sz w:val="24"/>
                <w:szCs w:val="24"/>
              </w:rPr>
              <w:t>られる</w:t>
            </w:r>
            <w:r w:rsidR="007801ED" w:rsidRPr="00ED5B8A">
              <w:rPr>
                <w:rFonts w:ascii="Arial" w:eastAsia="HGPｺﾞｼｯｸM" w:hAnsi="Arial" w:hint="eastAsia"/>
                <w:sz w:val="24"/>
                <w:szCs w:val="24"/>
              </w:rPr>
              <w:t>見込みが立った。</w:t>
            </w:r>
          </w:p>
          <w:p w:rsidR="00073B93" w:rsidRPr="00ED5B8A" w:rsidRDefault="00330BFD" w:rsidP="00330BFD">
            <w:pPr>
              <w:spacing w:line="0" w:lineRule="atLeast"/>
              <w:rPr>
                <w:rFonts w:ascii="Arial" w:eastAsia="HGPｺﾞｼｯｸM" w:hAnsi="Arial"/>
                <w:sz w:val="24"/>
                <w:szCs w:val="24"/>
              </w:rPr>
            </w:pPr>
            <w:r>
              <w:rPr>
                <w:rFonts w:ascii="Arial" w:eastAsia="HGPｺﾞｼｯｸM" w:hAnsi="Arial" w:hint="eastAsia"/>
                <w:sz w:val="24"/>
                <w:szCs w:val="24"/>
              </w:rPr>
              <w:t>・</w:t>
            </w:r>
            <w:r w:rsidR="00251DDB" w:rsidRPr="00ED5B8A">
              <w:rPr>
                <w:rFonts w:ascii="Arial" w:eastAsia="HGPｺﾞｼｯｸM" w:hAnsi="Arial" w:hint="eastAsia"/>
                <w:sz w:val="24"/>
                <w:szCs w:val="24"/>
              </w:rPr>
              <w:t>アスリート・運動部対策</w:t>
            </w:r>
          </w:p>
          <w:p w:rsidR="007801ED" w:rsidRPr="00ED5B8A" w:rsidRDefault="00371535" w:rsidP="00ED5B8A">
            <w:pPr>
              <w:spacing w:line="0" w:lineRule="atLeast"/>
              <w:ind w:firstLineChars="100" w:firstLine="240"/>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79744" behindDoc="0" locked="0" layoutInCell="1" allowOverlap="1" wp14:anchorId="5723B9D8" wp14:editId="109D88CF">
                      <wp:simplePos x="0" y="0"/>
                      <wp:positionH relativeFrom="column">
                        <wp:posOffset>2609053</wp:posOffset>
                      </wp:positionH>
                      <wp:positionV relativeFrom="paragraph">
                        <wp:posOffset>252095</wp:posOffset>
                      </wp:positionV>
                      <wp:extent cx="3284855" cy="1350335"/>
                      <wp:effectExtent l="38100" t="361950" r="106045" b="116840"/>
                      <wp:wrapNone/>
                      <wp:docPr id="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1350335"/>
                              </a:xfrm>
                              <a:prstGeom prst="wedgeRoundRectCallout">
                                <a:avLst>
                                  <a:gd name="adj1" fmla="val -28925"/>
                                  <a:gd name="adj2" fmla="val -73724"/>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ED3F0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プレマーケティングを行った結果を記載する。プレマーケティングの対象顧客、対象顧客の反応、反応から得た気づきを説明する。商品・サービスがその特徴、価格、ターゲット顧客に対し、</w:t>
                                  </w:r>
                                  <w:r>
                                    <w:rPr>
                                      <w:rFonts w:ascii="Arial Black" w:eastAsia="HGPｺﾞｼｯｸE" w:hAnsi="Arial Black" w:hint="eastAsia"/>
                                      <w:color w:val="C00000"/>
                                      <w:kern w:val="24"/>
                                      <w:szCs w:val="24"/>
                                    </w:rPr>
                                    <w:t>販売可能性</w:t>
                                  </w:r>
                                  <w:r w:rsidRPr="00032C2D">
                                    <w:rPr>
                                      <w:rFonts w:ascii="Arial Black" w:eastAsia="HGPｺﾞｼｯｸE" w:hAnsi="Arial Black" w:hint="eastAsia"/>
                                      <w:color w:val="C00000"/>
                                      <w:kern w:val="24"/>
                                      <w:szCs w:val="24"/>
                                    </w:rPr>
                                    <w:t>が高いと</w:t>
                                  </w:r>
                                  <w:r>
                                    <w:rPr>
                                      <w:rFonts w:ascii="Arial Black" w:eastAsia="HGPｺﾞｼｯｸE" w:hAnsi="Arial Black" w:hint="eastAsia"/>
                                      <w:color w:val="C00000"/>
                                      <w:kern w:val="24"/>
                                      <w:szCs w:val="24"/>
                                    </w:rPr>
                                    <w:t>客観的に</w:t>
                                  </w:r>
                                  <w:r w:rsidRPr="00032C2D">
                                    <w:rPr>
                                      <w:rFonts w:ascii="Arial Black" w:eastAsia="HGPｺﾞｼｯｸE" w:hAnsi="Arial Black" w:hint="eastAsia"/>
                                      <w:color w:val="C00000"/>
                                      <w:kern w:val="24"/>
                                      <w:szCs w:val="24"/>
                                    </w:rPr>
                                    <w:t>判断できるものであることが必要。</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23B9D8" id="_x0000_s1036" type="#_x0000_t62" style="position:absolute;left:0;text-align:left;margin-left:205.45pt;margin-top:19.85pt;width:258.65pt;height:10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" adj="4552,-5124" fillcolor="#fef5e8" strokecolor="black [3213]">
                      <v:shadow on="t" color="black" opacity="26214f" origin="-.5,-.5" offset=".74836mm,.74836mm"/>
                      <v:textbox>
                        <w:txbxContent>
                          <w:p w:rsidR="0084144E" w:rsidRPr="00032C2D" w:rsidRDefault="0084144E" w:rsidP="00ED3F0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プレマーケティングを行った結果を記載する。プレマーケティングの対象顧客、対象顧客の反応、反応から得た気づきを説明する。商品・サービスがその特徴、価格、ターゲット顧客に対し、</w:t>
                            </w:r>
                            <w:r>
                              <w:rPr>
                                <w:rFonts w:ascii="Arial Black" w:eastAsia="HGPｺﾞｼｯｸE" w:hAnsi="Arial Black" w:hint="eastAsia"/>
                                <w:color w:val="C00000"/>
                                <w:kern w:val="24"/>
                                <w:szCs w:val="24"/>
                              </w:rPr>
                              <w:t>販売可能性</w:t>
                            </w:r>
                            <w:r w:rsidRPr="00032C2D">
                              <w:rPr>
                                <w:rFonts w:ascii="Arial Black" w:eastAsia="HGPｺﾞｼｯｸE" w:hAnsi="Arial Black" w:hint="eastAsia"/>
                                <w:color w:val="C00000"/>
                                <w:kern w:val="24"/>
                                <w:szCs w:val="24"/>
                              </w:rPr>
                              <w:t>が高いと</w:t>
                            </w:r>
                            <w:r>
                              <w:rPr>
                                <w:rFonts w:ascii="Arial Black" w:eastAsia="HGPｺﾞｼｯｸE" w:hAnsi="Arial Black" w:hint="eastAsia"/>
                                <w:color w:val="C00000"/>
                                <w:kern w:val="24"/>
                                <w:szCs w:val="24"/>
                              </w:rPr>
                              <w:t>客観的に</w:t>
                            </w:r>
                            <w:r w:rsidRPr="00032C2D">
                              <w:rPr>
                                <w:rFonts w:ascii="Arial Black" w:eastAsia="HGPｺﾞｼｯｸE" w:hAnsi="Arial Black" w:hint="eastAsia"/>
                                <w:color w:val="C00000"/>
                                <w:kern w:val="24"/>
                                <w:szCs w:val="24"/>
                              </w:rPr>
                              <w:t>判断できるものであることが必要。</w:t>
                            </w:r>
                          </w:p>
                        </w:txbxContent>
                      </v:textbox>
                    </v:shape>
                  </w:pict>
                </mc:Fallback>
              </mc:AlternateContent>
            </w:r>
            <w:r w:rsidR="007801ED" w:rsidRPr="00ED5B8A">
              <w:rPr>
                <w:rFonts w:ascii="Arial" w:eastAsia="HGPｺﾞｼｯｸM" w:hAnsi="Arial" w:hint="eastAsia"/>
                <w:sz w:val="24"/>
                <w:szCs w:val="24"/>
              </w:rPr>
              <w:t>出身の大学野球部および社会人野球チームを訪問し協力を依頼したところ、</w:t>
            </w:r>
            <w:r w:rsidR="00235D75" w:rsidRPr="00ED5B8A">
              <w:rPr>
                <w:rFonts w:ascii="Arial" w:eastAsia="HGPｺﾞｼｯｸM" w:hAnsi="Arial" w:hint="eastAsia"/>
                <w:sz w:val="24"/>
                <w:szCs w:val="24"/>
              </w:rPr>
              <w:t>臨床心理士、柔道整復師およびスーパー筋肉再生メソッドを複合した治療法に関心を持っていただいた。</w:t>
            </w:r>
          </w:p>
          <w:p w:rsidR="00235D75" w:rsidRPr="00ED5B8A" w:rsidRDefault="00235D75" w:rsidP="00ED5B8A">
            <w:pPr>
              <w:spacing w:line="0" w:lineRule="atLeast"/>
              <w:ind w:firstLineChars="100" w:firstLine="240"/>
              <w:rPr>
                <w:rFonts w:ascii="Arial" w:eastAsia="HGPｺﾞｼｯｸM" w:hAnsi="Arial"/>
                <w:sz w:val="24"/>
                <w:szCs w:val="24"/>
              </w:rPr>
            </w:pPr>
            <w:r w:rsidRPr="00ED5B8A">
              <w:rPr>
                <w:rFonts w:ascii="Arial" w:eastAsia="HGPｺﾞｼｯｸM" w:hAnsi="Arial" w:hint="eastAsia"/>
                <w:sz w:val="24"/>
                <w:szCs w:val="24"/>
              </w:rPr>
              <w:t>特に所属していた社会人野球チームから改めて説明してほしいとの話があり、治療法の公演を行ったところ、大変気に入っていただき</w:t>
            </w:r>
            <w:r w:rsidR="008470DD" w:rsidRPr="00ED5B8A">
              <w:rPr>
                <w:rFonts w:ascii="Arial" w:eastAsia="HGPｺﾞｼｯｸM" w:hAnsi="Arial" w:hint="eastAsia"/>
                <w:sz w:val="24"/>
                <w:szCs w:val="24"/>
              </w:rPr>
              <w:t>、会社から</w:t>
            </w:r>
            <w:r w:rsidRPr="00ED5B8A">
              <w:rPr>
                <w:rFonts w:ascii="Arial" w:eastAsia="HGPｺﾞｼｯｸM" w:hAnsi="Arial" w:hint="eastAsia"/>
                <w:sz w:val="24"/>
                <w:szCs w:val="24"/>
              </w:rPr>
              <w:t>公認メディカルトレーナーの委嘱を受け</w:t>
            </w:r>
            <w:r w:rsidR="008470DD" w:rsidRPr="00ED5B8A">
              <w:rPr>
                <w:rFonts w:ascii="Arial" w:eastAsia="HGPｺﾞｼｯｸM" w:hAnsi="Arial" w:hint="eastAsia"/>
                <w:sz w:val="24"/>
                <w:szCs w:val="24"/>
              </w:rPr>
              <w:t>ることになり、早速４名の部員を治療することになった。</w:t>
            </w:r>
          </w:p>
          <w:p w:rsidR="008470DD" w:rsidRPr="00ED5B8A" w:rsidRDefault="008470DD" w:rsidP="00ED5B8A">
            <w:pPr>
              <w:spacing w:line="0" w:lineRule="atLeast"/>
              <w:ind w:firstLineChars="100" w:firstLine="240"/>
              <w:rPr>
                <w:rFonts w:ascii="Arial" w:eastAsia="HGPｺﾞｼｯｸM" w:hAnsi="Arial"/>
                <w:sz w:val="24"/>
                <w:szCs w:val="24"/>
              </w:rPr>
            </w:pPr>
            <w:r w:rsidRPr="00ED5B8A">
              <w:rPr>
                <w:rFonts w:ascii="Arial" w:eastAsia="HGPｺﾞｼｯｸM" w:hAnsi="Arial" w:hint="eastAsia"/>
                <w:sz w:val="24"/>
                <w:szCs w:val="24"/>
              </w:rPr>
              <w:t>また、大学の体育会、スポーツ協会からも公演の依頼があり、手応えを感じている。</w:t>
            </w:r>
          </w:p>
          <w:p w:rsidR="00557F51" w:rsidRPr="00ED5B8A" w:rsidRDefault="00330BFD" w:rsidP="00330BFD">
            <w:pPr>
              <w:spacing w:line="0" w:lineRule="atLeast"/>
              <w:rPr>
                <w:rFonts w:ascii="Arial" w:eastAsia="HGPｺﾞｼｯｸM" w:hAnsi="Arial"/>
                <w:sz w:val="24"/>
                <w:szCs w:val="24"/>
              </w:rPr>
            </w:pPr>
            <w:r>
              <w:rPr>
                <w:rFonts w:ascii="Arial" w:eastAsia="HGPｺﾞｼｯｸM" w:hAnsi="Arial" w:hint="eastAsia"/>
                <w:sz w:val="24"/>
                <w:szCs w:val="24"/>
              </w:rPr>
              <w:t>・</w:t>
            </w:r>
            <w:r w:rsidR="00557F51" w:rsidRPr="00ED5B8A">
              <w:rPr>
                <w:rFonts w:ascii="Arial" w:eastAsia="HGPｺﾞｼｯｸM" w:hAnsi="Arial" w:hint="eastAsia"/>
                <w:sz w:val="24"/>
                <w:szCs w:val="24"/>
              </w:rPr>
              <w:t>価格</w:t>
            </w:r>
            <w:r w:rsidR="00D15C04" w:rsidRPr="00ED5B8A">
              <w:rPr>
                <w:rFonts w:ascii="Arial" w:eastAsia="HGPｺﾞｼｯｸM" w:hAnsi="Arial" w:hint="eastAsia"/>
                <w:sz w:val="24"/>
                <w:szCs w:val="24"/>
              </w:rPr>
              <w:t>戦略</w:t>
            </w:r>
          </w:p>
          <w:p w:rsidR="00D401E0" w:rsidRPr="00ED5B8A" w:rsidRDefault="004D5775" w:rsidP="00330BFD">
            <w:pPr>
              <w:spacing w:line="0" w:lineRule="atLeast"/>
              <w:ind w:firstLineChars="100" w:firstLine="240"/>
              <w:rPr>
                <w:rFonts w:ascii="Arial" w:eastAsia="HGPｺﾞｼｯｸM" w:hAnsi="Arial" w:cs="ＭＳ 明朝"/>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752448" behindDoc="0" locked="0" layoutInCell="1" allowOverlap="1" wp14:anchorId="370C69E3" wp14:editId="72470027">
                      <wp:simplePos x="0" y="0"/>
                      <wp:positionH relativeFrom="column">
                        <wp:posOffset>2921797</wp:posOffset>
                      </wp:positionH>
                      <wp:positionV relativeFrom="paragraph">
                        <wp:posOffset>721360</wp:posOffset>
                      </wp:positionV>
                      <wp:extent cx="3220292" cy="1616149"/>
                      <wp:effectExtent l="38100" t="38100" r="113665" b="327025"/>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292" cy="1616149"/>
                              </a:xfrm>
                              <a:prstGeom prst="wedgeRoundRectCallout">
                                <a:avLst>
                                  <a:gd name="adj1" fmla="val -25726"/>
                                  <a:gd name="adj2" fmla="val 63053"/>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Default="0084144E" w:rsidP="0038294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自</w:t>
                                  </w:r>
                                  <w:r>
                                    <w:rPr>
                                      <w:rFonts w:ascii="Arial Black" w:eastAsia="HGPｺﾞｼｯｸE" w:hAnsi="Arial Black" w:hint="eastAsia"/>
                                      <w:color w:val="C00000"/>
                                      <w:kern w:val="24"/>
                                      <w:szCs w:val="24"/>
                                    </w:rPr>
                                    <w:t>事業のすべての商流・物流を記載。</w:t>
                                  </w:r>
                                </w:p>
                                <w:p w:rsidR="0084144E" w:rsidRPr="00032C2D" w:rsidRDefault="0084144E" w:rsidP="004D5775">
                                  <w:pPr>
                                    <w:spacing w:after="60"/>
                                    <w:textAlignment w:val="baseline"/>
                                    <w:rPr>
                                      <w:rFonts w:ascii="Arial Black" w:eastAsia="HGPｺﾞｼｯｸE" w:hAnsi="Arial Black"/>
                                      <w:color w:val="C00000"/>
                                      <w:kern w:val="24"/>
                                      <w:szCs w:val="24"/>
                                    </w:rPr>
                                  </w:pPr>
                                  <w:r>
                                    <w:rPr>
                                      <w:rFonts w:ascii="Arial Black" w:eastAsia="HGPｺﾞｼｯｸE" w:hAnsi="Arial Black" w:hint="eastAsia"/>
                                      <w:color w:val="C00000"/>
                                      <w:kern w:val="24"/>
                                      <w:szCs w:val="24"/>
                                    </w:rPr>
                                    <w:t>自社及び、ビジネスに関連す</w:t>
                                  </w:r>
                                  <w:r w:rsidRPr="00032C2D">
                                    <w:rPr>
                                      <w:rFonts w:ascii="Arial Black" w:eastAsia="HGPｺﾞｼｯｸE" w:hAnsi="Arial Black" w:hint="eastAsia"/>
                                      <w:color w:val="C00000"/>
                                      <w:kern w:val="24"/>
                                      <w:szCs w:val="24"/>
                                    </w:rPr>
                                    <w:t>る企業（顧客､流通業者､原材料供給業者､外注先、設計･開発業者他）等の関係をわかりやすく図示し、事業の全体像を説明する。</w:t>
                                  </w:r>
                                  <w:r>
                                    <w:rPr>
                                      <w:rFonts w:ascii="Arial Black" w:eastAsia="HGPｺﾞｼｯｸE" w:hAnsi="Arial Black" w:hint="eastAsia"/>
                                      <w:color w:val="C00000"/>
                                      <w:kern w:val="24"/>
                                      <w:szCs w:val="24"/>
                                    </w:rPr>
                                    <w:t>また、</w:t>
                                  </w:r>
                                  <w:r w:rsidRPr="00032C2D">
                                    <w:rPr>
                                      <w:rFonts w:ascii="Arial Black" w:eastAsia="HGPｺﾞｼｯｸE" w:hAnsi="Arial Black" w:hint="eastAsia"/>
                                      <w:color w:val="C00000"/>
                                      <w:kern w:val="24"/>
                                      <w:szCs w:val="24"/>
                                    </w:rPr>
                                    <w:t>同時に、カネ･</w:t>
                                  </w:r>
                                  <w:r w:rsidRPr="00032C2D">
                                    <w:rPr>
                                      <w:rFonts w:ascii="Arial Black" w:eastAsia="HGPｺﾞｼｯｸE" w:hAnsi="Arial Black" w:hint="eastAsia"/>
                                      <w:color w:val="C00000"/>
                                      <w:kern w:val="24"/>
                                      <w:szCs w:val="24"/>
                                    </w:rPr>
                                    <w:t xml:space="preserve"> </w:t>
                                  </w:r>
                                  <w:r w:rsidRPr="00032C2D">
                                    <w:rPr>
                                      <w:rFonts w:ascii="Arial Black" w:eastAsia="HGPｺﾞｼｯｸE" w:hAnsi="Arial Black" w:hint="eastAsia"/>
                                      <w:color w:val="C00000"/>
                                      <w:kern w:val="24"/>
                                      <w:szCs w:val="24"/>
                                    </w:rPr>
                                    <w:t>モノ（製品･サービス）･</w:t>
                                  </w:r>
                                  <w:r w:rsidRPr="00032C2D">
                                    <w:rPr>
                                      <w:rFonts w:ascii="Arial Black" w:eastAsia="HGPｺﾞｼｯｸE" w:hAnsi="Arial Black" w:hint="eastAsia"/>
                                      <w:color w:val="C00000"/>
                                      <w:kern w:val="24"/>
                                      <w:szCs w:val="24"/>
                                    </w:rPr>
                                    <w:t xml:space="preserve"> </w:t>
                                  </w:r>
                                  <w:r w:rsidRPr="00032C2D">
                                    <w:rPr>
                                      <w:rFonts w:ascii="Arial Black" w:eastAsia="HGPｺﾞｼｯｸE" w:hAnsi="Arial Black" w:hint="eastAsia"/>
                                      <w:color w:val="C00000"/>
                                      <w:kern w:val="24"/>
                                      <w:szCs w:val="24"/>
                                    </w:rPr>
                                    <w:t>情報の流れを図示する</w:t>
                                  </w:r>
                                  <w:r>
                                    <w:rPr>
                                      <w:rFonts w:ascii="Arial Black" w:eastAsia="HGPｺﾞｼｯｸE" w:hAnsi="Arial Black" w:hint="eastAsia"/>
                                      <w:color w:val="C00000"/>
                                      <w:kern w:val="24"/>
                                      <w:szCs w:val="24"/>
                                    </w:rPr>
                                    <w:t>。</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0C69E3" id="_x0000_s1037" type="#_x0000_t62" style="position:absolute;left:0;text-align:left;margin-left:230.05pt;margin-top:56.8pt;width:253.55pt;height:12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" adj="5243,24419" fillcolor="#fef5e8" strokecolor="black [3213]">
                      <v:shadow on="t" color="black" opacity="26214f" origin="-.5,-.5" offset=".74836mm,.74836mm"/>
                      <v:textbox>
                        <w:txbxContent>
                          <w:p w:rsidR="0084144E" w:rsidRDefault="0084144E" w:rsidP="0038294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自</w:t>
                            </w:r>
                            <w:r>
                              <w:rPr>
                                <w:rFonts w:ascii="Arial Black" w:eastAsia="HGPｺﾞｼｯｸE" w:hAnsi="Arial Black" w:hint="eastAsia"/>
                                <w:color w:val="C00000"/>
                                <w:kern w:val="24"/>
                                <w:szCs w:val="24"/>
                              </w:rPr>
                              <w:t>事業のすべての商流・物流を記載。</w:t>
                            </w:r>
                          </w:p>
                          <w:p w:rsidR="0084144E" w:rsidRPr="00032C2D" w:rsidRDefault="0084144E" w:rsidP="004D5775">
                            <w:pPr>
                              <w:spacing w:after="60"/>
                              <w:textAlignment w:val="baseline"/>
                              <w:rPr>
                                <w:rFonts w:ascii="Arial Black" w:eastAsia="HGPｺﾞｼｯｸE" w:hAnsi="Arial Black"/>
                                <w:color w:val="C00000"/>
                                <w:kern w:val="24"/>
                                <w:szCs w:val="24"/>
                              </w:rPr>
                            </w:pPr>
                            <w:r>
                              <w:rPr>
                                <w:rFonts w:ascii="Arial Black" w:eastAsia="HGPｺﾞｼｯｸE" w:hAnsi="Arial Black" w:hint="eastAsia"/>
                                <w:color w:val="C00000"/>
                                <w:kern w:val="24"/>
                                <w:szCs w:val="24"/>
                              </w:rPr>
                              <w:t>自社及び、ビジネスに関連す</w:t>
                            </w:r>
                            <w:r w:rsidRPr="00032C2D">
                              <w:rPr>
                                <w:rFonts w:ascii="Arial Black" w:eastAsia="HGPｺﾞｼｯｸE" w:hAnsi="Arial Black" w:hint="eastAsia"/>
                                <w:color w:val="C00000"/>
                                <w:kern w:val="24"/>
                                <w:szCs w:val="24"/>
                              </w:rPr>
                              <w:t>る企業（顧客､流通業者､原材料供給業者､外注先、設計･開発業者他）等の関係をわかりやすく図示し、事業の全体像を説明する。</w:t>
                            </w:r>
                            <w:r>
                              <w:rPr>
                                <w:rFonts w:ascii="Arial Black" w:eastAsia="HGPｺﾞｼｯｸE" w:hAnsi="Arial Black" w:hint="eastAsia"/>
                                <w:color w:val="C00000"/>
                                <w:kern w:val="24"/>
                                <w:szCs w:val="24"/>
                              </w:rPr>
                              <w:t>また、</w:t>
                            </w:r>
                            <w:r w:rsidRPr="00032C2D">
                              <w:rPr>
                                <w:rFonts w:ascii="Arial Black" w:eastAsia="HGPｺﾞｼｯｸE" w:hAnsi="Arial Black" w:hint="eastAsia"/>
                                <w:color w:val="C00000"/>
                                <w:kern w:val="24"/>
                                <w:szCs w:val="24"/>
                              </w:rPr>
                              <w:t>同時に、カネ･</w:t>
                            </w:r>
                            <w:r w:rsidRPr="00032C2D">
                              <w:rPr>
                                <w:rFonts w:ascii="Arial Black" w:eastAsia="HGPｺﾞｼｯｸE" w:hAnsi="Arial Black" w:hint="eastAsia"/>
                                <w:color w:val="C00000"/>
                                <w:kern w:val="24"/>
                                <w:szCs w:val="24"/>
                              </w:rPr>
                              <w:t xml:space="preserve"> </w:t>
                            </w:r>
                            <w:r w:rsidRPr="00032C2D">
                              <w:rPr>
                                <w:rFonts w:ascii="Arial Black" w:eastAsia="HGPｺﾞｼｯｸE" w:hAnsi="Arial Black" w:hint="eastAsia"/>
                                <w:color w:val="C00000"/>
                                <w:kern w:val="24"/>
                                <w:szCs w:val="24"/>
                              </w:rPr>
                              <w:t>モノ（製品･サービス）･</w:t>
                            </w:r>
                            <w:r w:rsidRPr="00032C2D">
                              <w:rPr>
                                <w:rFonts w:ascii="Arial Black" w:eastAsia="HGPｺﾞｼｯｸE" w:hAnsi="Arial Black" w:hint="eastAsia"/>
                                <w:color w:val="C00000"/>
                                <w:kern w:val="24"/>
                                <w:szCs w:val="24"/>
                              </w:rPr>
                              <w:t xml:space="preserve"> </w:t>
                            </w:r>
                            <w:r w:rsidRPr="00032C2D">
                              <w:rPr>
                                <w:rFonts w:ascii="Arial Black" w:eastAsia="HGPｺﾞｼｯｸE" w:hAnsi="Arial Black" w:hint="eastAsia"/>
                                <w:color w:val="C00000"/>
                                <w:kern w:val="24"/>
                                <w:szCs w:val="24"/>
                              </w:rPr>
                              <w:t>情報の流れを図示する</w:t>
                            </w:r>
                            <w:r>
                              <w:rPr>
                                <w:rFonts w:ascii="Arial Black" w:eastAsia="HGPｺﾞｼｯｸE" w:hAnsi="Arial Black" w:hint="eastAsia"/>
                                <w:color w:val="C00000"/>
                                <w:kern w:val="24"/>
                                <w:szCs w:val="24"/>
                              </w:rPr>
                              <w:t>。</w:t>
                            </w:r>
                          </w:p>
                        </w:txbxContent>
                      </v:textbox>
                    </v:shape>
                  </w:pict>
                </mc:Fallback>
              </mc:AlternateContent>
            </w:r>
            <w:r w:rsidR="00BE2B9E" w:rsidRPr="00ED5B8A">
              <w:rPr>
                <w:rFonts w:ascii="Arial" w:eastAsia="HGPｺﾞｼｯｸM" w:hAnsi="Arial" w:hint="eastAsia"/>
                <w:sz w:val="24"/>
                <w:szCs w:val="24"/>
              </w:rPr>
              <w:t>経産省の市場調査に</w:t>
            </w:r>
            <w:r w:rsidR="00557F51" w:rsidRPr="00ED5B8A">
              <w:rPr>
                <w:rFonts w:ascii="Arial" w:eastAsia="HGPｺﾞｼｯｸM" w:hAnsi="Arial" w:hint="eastAsia"/>
                <w:sz w:val="24"/>
                <w:szCs w:val="24"/>
              </w:rPr>
              <w:t>よると</w:t>
            </w:r>
            <w:r w:rsidR="00557F51" w:rsidRPr="00ED5B8A">
              <w:rPr>
                <w:rFonts w:ascii="Arial" w:eastAsia="HGPｺﾞｼｯｸM" w:hAnsi="Arial" w:hint="eastAsia"/>
                <w:sz w:val="24"/>
                <w:szCs w:val="24"/>
              </w:rPr>
              <w:t>1</w:t>
            </w:r>
            <w:r w:rsidR="00557F51" w:rsidRPr="00ED5B8A">
              <w:rPr>
                <w:rFonts w:ascii="Arial" w:eastAsia="HGPｺﾞｼｯｸM" w:hAnsi="Arial" w:hint="eastAsia"/>
                <w:sz w:val="24"/>
                <w:szCs w:val="24"/>
              </w:rPr>
              <w:t>回当たりの利用金額は</w:t>
            </w:r>
            <w:r w:rsidR="00330BFD">
              <w:rPr>
                <w:rFonts w:ascii="Arial" w:eastAsia="HGPｺﾞｼｯｸM" w:hAnsi="Arial" w:cs="ＭＳ 明朝" w:hint="eastAsia"/>
                <w:sz w:val="24"/>
                <w:szCs w:val="24"/>
              </w:rPr>
              <w:t>1,000</w:t>
            </w:r>
            <w:r w:rsidR="00D401E0" w:rsidRPr="00ED5B8A">
              <w:rPr>
                <w:rFonts w:ascii="Arial" w:eastAsia="HGPｺﾞｼｯｸM" w:hAnsi="Arial" w:cs="ＭＳ 明朝" w:hint="eastAsia"/>
                <w:sz w:val="24"/>
                <w:szCs w:val="24"/>
              </w:rPr>
              <w:t>円未満が</w:t>
            </w:r>
            <w:r w:rsidR="00330BFD">
              <w:rPr>
                <w:rFonts w:ascii="Arial" w:eastAsia="HGPｺﾞｼｯｸM" w:hAnsi="Arial" w:cs="ＭＳ 明朝" w:hint="eastAsia"/>
                <w:sz w:val="24"/>
                <w:szCs w:val="24"/>
              </w:rPr>
              <w:t>40%</w:t>
            </w:r>
            <w:r w:rsidR="00D401E0" w:rsidRPr="00ED5B8A">
              <w:rPr>
                <w:rFonts w:ascii="Arial" w:eastAsia="HGPｺﾞｼｯｸM" w:hAnsi="Arial" w:cs="ＭＳ 明朝" w:hint="eastAsia"/>
                <w:sz w:val="24"/>
                <w:szCs w:val="24"/>
              </w:rPr>
              <w:t>、</w:t>
            </w:r>
            <w:r w:rsidR="00330BFD">
              <w:rPr>
                <w:rFonts w:ascii="Arial" w:eastAsia="HGPｺﾞｼｯｸM" w:hAnsi="Arial" w:cs="ＭＳ 明朝" w:hint="eastAsia"/>
                <w:sz w:val="24"/>
                <w:szCs w:val="24"/>
              </w:rPr>
              <w:t>3,000</w:t>
            </w:r>
            <w:r w:rsidR="00B66DD8" w:rsidRPr="00ED5B8A">
              <w:rPr>
                <w:rFonts w:ascii="Arial" w:eastAsia="HGPｺﾞｼｯｸM" w:hAnsi="Arial" w:cs="ＭＳ 明朝" w:hint="eastAsia"/>
                <w:sz w:val="24"/>
                <w:szCs w:val="24"/>
              </w:rPr>
              <w:t>円</w:t>
            </w:r>
            <w:r w:rsidR="00D401E0" w:rsidRPr="00ED5B8A">
              <w:rPr>
                <w:rFonts w:ascii="Arial" w:eastAsia="HGPｺﾞｼｯｸM" w:hAnsi="Arial" w:cs="ＭＳ 明朝" w:hint="eastAsia"/>
                <w:sz w:val="24"/>
                <w:szCs w:val="24"/>
              </w:rPr>
              <w:t>未満が</w:t>
            </w:r>
            <w:r w:rsidR="00330BFD">
              <w:rPr>
                <w:rFonts w:ascii="Arial" w:eastAsia="HGPｺﾞｼｯｸM" w:hAnsi="Arial" w:cs="ＭＳ 明朝" w:hint="eastAsia"/>
                <w:sz w:val="24"/>
                <w:szCs w:val="24"/>
              </w:rPr>
              <w:t>37%</w:t>
            </w:r>
            <w:r w:rsidR="00D401E0" w:rsidRPr="00ED5B8A">
              <w:rPr>
                <w:rFonts w:ascii="Arial" w:eastAsia="HGPｺﾞｼｯｸM" w:hAnsi="Arial" w:cs="ＭＳ 明朝" w:hint="eastAsia"/>
                <w:sz w:val="24"/>
                <w:szCs w:val="24"/>
              </w:rPr>
              <w:t>、</w:t>
            </w:r>
            <w:r w:rsidR="00330BFD">
              <w:rPr>
                <w:rFonts w:ascii="Arial" w:eastAsia="HGPｺﾞｼｯｸM" w:hAnsi="Arial" w:cs="ＭＳ 明朝" w:hint="eastAsia"/>
                <w:sz w:val="24"/>
                <w:szCs w:val="24"/>
              </w:rPr>
              <w:t>3,000</w:t>
            </w:r>
            <w:r w:rsidR="00D401E0" w:rsidRPr="00ED5B8A">
              <w:rPr>
                <w:rFonts w:ascii="Arial" w:eastAsia="HGPｺﾞｼｯｸM" w:hAnsi="Arial" w:cs="ＭＳ 明朝" w:hint="eastAsia"/>
                <w:sz w:val="24"/>
                <w:szCs w:val="24"/>
              </w:rPr>
              <w:t>円以上</w:t>
            </w:r>
            <w:r w:rsidR="00662CD7" w:rsidRPr="00ED5B8A">
              <w:rPr>
                <w:rFonts w:ascii="Arial" w:eastAsia="HGPｺﾞｼｯｸM" w:hAnsi="Arial" w:cs="ＭＳ 明朝" w:hint="eastAsia"/>
                <w:sz w:val="24"/>
                <w:szCs w:val="24"/>
              </w:rPr>
              <w:t>が</w:t>
            </w:r>
            <w:r w:rsidR="00330BFD">
              <w:rPr>
                <w:rFonts w:ascii="Arial" w:eastAsia="HGPｺﾞｼｯｸM" w:hAnsi="Arial" w:cs="ＭＳ 明朝" w:hint="eastAsia"/>
                <w:sz w:val="24"/>
                <w:szCs w:val="24"/>
              </w:rPr>
              <w:t>23%</w:t>
            </w:r>
            <w:r w:rsidR="00D401E0" w:rsidRPr="00ED5B8A">
              <w:rPr>
                <w:rFonts w:ascii="Arial" w:eastAsia="HGPｺﾞｼｯｸM" w:hAnsi="Arial" w:cs="ＭＳ 明朝" w:hint="eastAsia"/>
                <w:sz w:val="24"/>
                <w:szCs w:val="24"/>
              </w:rPr>
              <w:t>となっている。</w:t>
            </w:r>
            <w:r w:rsidR="00D15C04" w:rsidRPr="00ED5B8A">
              <w:rPr>
                <w:rFonts w:ascii="Arial" w:eastAsia="HGPｺﾞｼｯｸM" w:hAnsi="Arial" w:cs="ＭＳ 明朝" w:hint="eastAsia"/>
                <w:sz w:val="24"/>
                <w:szCs w:val="24"/>
              </w:rPr>
              <w:t>また、</w:t>
            </w:r>
            <w:r w:rsidR="00D401E0" w:rsidRPr="00ED5B8A">
              <w:rPr>
                <w:rFonts w:ascii="Arial" w:eastAsia="HGPｺﾞｼｯｸM" w:hAnsi="Arial" w:cs="ＭＳ 明朝" w:hint="eastAsia"/>
                <w:sz w:val="24"/>
                <w:szCs w:val="24"/>
              </w:rPr>
              <w:t>施術内容から見る</w:t>
            </w:r>
            <w:r w:rsidR="00D15C04" w:rsidRPr="00ED5B8A">
              <w:rPr>
                <w:rFonts w:ascii="Arial" w:eastAsia="HGPｺﾞｼｯｸM" w:hAnsi="Arial" w:cs="ＭＳ 明朝" w:hint="eastAsia"/>
                <w:sz w:val="24"/>
                <w:szCs w:val="24"/>
              </w:rPr>
              <w:t>料金相場は、</w:t>
            </w:r>
            <w:r w:rsidR="00330BFD">
              <w:rPr>
                <w:rFonts w:ascii="Arial" w:eastAsia="HGPｺﾞｼｯｸM" w:hAnsi="Arial" w:cs="ＭＳ 明朝" w:hint="eastAsia"/>
                <w:sz w:val="24"/>
                <w:szCs w:val="24"/>
              </w:rPr>
              <w:t>保険のみ施術が</w:t>
            </w:r>
            <w:r w:rsidR="00330BFD">
              <w:rPr>
                <w:rFonts w:ascii="Arial" w:eastAsia="HGPｺﾞｼｯｸM" w:hAnsi="Arial" w:cs="ＭＳ 明朝" w:hint="eastAsia"/>
                <w:sz w:val="24"/>
                <w:szCs w:val="24"/>
              </w:rPr>
              <w:t>1,000</w:t>
            </w:r>
            <w:r w:rsidR="00BE2B9E" w:rsidRPr="00ED5B8A">
              <w:rPr>
                <w:rFonts w:ascii="Arial" w:eastAsia="HGPｺﾞｼｯｸM" w:hAnsi="Arial" w:cs="ＭＳ 明朝" w:hint="eastAsia"/>
                <w:sz w:val="24"/>
                <w:szCs w:val="24"/>
              </w:rPr>
              <w:t>円、</w:t>
            </w:r>
            <w:r w:rsidR="00D61981" w:rsidRPr="00ED5B8A">
              <w:rPr>
                <w:rFonts w:ascii="Arial" w:eastAsia="HGPｺﾞｼｯｸM" w:hAnsi="Arial" w:cs="ＭＳ 明朝" w:hint="eastAsia"/>
                <w:sz w:val="24"/>
                <w:szCs w:val="24"/>
              </w:rPr>
              <w:t>保険外の</w:t>
            </w:r>
            <w:r w:rsidR="00CD61C4" w:rsidRPr="00ED5B8A">
              <w:rPr>
                <w:rFonts w:ascii="Arial" w:eastAsia="HGPｺﾞｼｯｸM" w:hAnsi="Arial" w:cs="ＭＳ 明朝" w:hint="eastAsia"/>
                <w:sz w:val="24"/>
                <w:szCs w:val="24"/>
              </w:rPr>
              <w:t>整体施術が</w:t>
            </w:r>
            <w:r w:rsidR="00330BFD">
              <w:rPr>
                <w:rFonts w:ascii="Arial" w:eastAsia="HGPｺﾞｼｯｸM" w:hAnsi="Arial" w:cs="ＭＳ 明朝" w:hint="eastAsia"/>
                <w:sz w:val="24"/>
                <w:szCs w:val="24"/>
              </w:rPr>
              <w:t>4,000</w:t>
            </w:r>
            <w:r w:rsidR="00D61981" w:rsidRPr="00ED5B8A">
              <w:rPr>
                <w:rFonts w:ascii="Arial" w:eastAsia="HGPｺﾞｼｯｸM" w:hAnsi="Arial" w:cs="ＭＳ 明朝" w:hint="eastAsia"/>
                <w:sz w:val="24"/>
                <w:szCs w:val="24"/>
              </w:rPr>
              <w:t>円、更に</w:t>
            </w:r>
            <w:r w:rsidR="00BE2B9E" w:rsidRPr="00ED5B8A">
              <w:rPr>
                <w:rFonts w:ascii="Arial" w:eastAsia="HGPｺﾞｼｯｸM" w:hAnsi="Arial" w:cs="ＭＳ 明朝" w:hint="eastAsia"/>
                <w:sz w:val="24"/>
                <w:szCs w:val="24"/>
              </w:rPr>
              <w:t>高度な</w:t>
            </w:r>
            <w:r w:rsidR="00CD61C4" w:rsidRPr="00ED5B8A">
              <w:rPr>
                <w:rFonts w:ascii="Arial" w:eastAsia="HGPｺﾞｼｯｸM" w:hAnsi="Arial" w:cs="ＭＳ 明朝" w:hint="eastAsia"/>
                <w:sz w:val="24"/>
                <w:szCs w:val="24"/>
              </w:rPr>
              <w:t>施術が</w:t>
            </w:r>
            <w:r w:rsidR="00330BFD">
              <w:rPr>
                <w:rFonts w:ascii="Arial" w:eastAsia="HGPｺﾞｼｯｸM" w:hAnsi="Arial" w:cs="ＭＳ 明朝" w:hint="eastAsia"/>
                <w:sz w:val="24"/>
                <w:szCs w:val="24"/>
              </w:rPr>
              <w:t>6,000</w:t>
            </w:r>
            <w:r w:rsidR="00CD61C4" w:rsidRPr="00ED5B8A">
              <w:rPr>
                <w:rFonts w:ascii="Arial" w:eastAsia="HGPｺﾞｼｯｸM" w:hAnsi="Arial" w:cs="ＭＳ 明朝" w:hint="eastAsia"/>
                <w:sz w:val="24"/>
                <w:szCs w:val="24"/>
              </w:rPr>
              <w:t>円</w:t>
            </w:r>
            <w:r w:rsidR="00D61981" w:rsidRPr="00ED5B8A">
              <w:rPr>
                <w:rFonts w:ascii="Arial" w:eastAsia="HGPｺﾞｼｯｸM" w:hAnsi="Arial" w:cs="ＭＳ 明朝" w:hint="eastAsia"/>
                <w:sz w:val="24"/>
                <w:szCs w:val="24"/>
              </w:rPr>
              <w:t>～</w:t>
            </w:r>
            <w:r w:rsidR="00330BFD">
              <w:rPr>
                <w:rFonts w:ascii="Arial" w:eastAsia="HGPｺﾞｼｯｸM" w:hAnsi="Arial" w:cs="ＭＳ 明朝" w:hint="eastAsia"/>
                <w:sz w:val="24"/>
                <w:szCs w:val="24"/>
              </w:rPr>
              <w:t>8,000</w:t>
            </w:r>
            <w:r w:rsidR="00D61981" w:rsidRPr="00ED5B8A">
              <w:rPr>
                <w:rFonts w:ascii="Arial" w:eastAsia="HGPｺﾞｼｯｸM" w:hAnsi="Arial" w:cs="ＭＳ 明朝" w:hint="eastAsia"/>
                <w:sz w:val="24"/>
                <w:szCs w:val="24"/>
              </w:rPr>
              <w:t>円</w:t>
            </w:r>
            <w:r w:rsidR="00D15C04" w:rsidRPr="00ED5B8A">
              <w:rPr>
                <w:rFonts w:ascii="Arial" w:eastAsia="HGPｺﾞｼｯｸM" w:hAnsi="Arial" w:cs="ＭＳ 明朝" w:hint="eastAsia"/>
                <w:sz w:val="24"/>
                <w:szCs w:val="24"/>
              </w:rPr>
              <w:t>程度</w:t>
            </w:r>
            <w:r w:rsidR="00CD61C4" w:rsidRPr="00ED5B8A">
              <w:rPr>
                <w:rFonts w:ascii="Arial" w:eastAsia="HGPｺﾞｼｯｸM" w:hAnsi="Arial" w:cs="ＭＳ 明朝" w:hint="eastAsia"/>
                <w:sz w:val="24"/>
                <w:szCs w:val="24"/>
              </w:rPr>
              <w:t>になっている。</w:t>
            </w:r>
          </w:p>
          <w:p w:rsidR="002D6C19" w:rsidRPr="00ED5B8A" w:rsidRDefault="00CD61C4" w:rsidP="00330BFD">
            <w:pPr>
              <w:spacing w:line="0" w:lineRule="atLeast"/>
              <w:rPr>
                <w:rFonts w:ascii="Arial" w:eastAsia="HGPｺﾞｼｯｸM" w:hAnsi="Arial"/>
                <w:sz w:val="24"/>
                <w:szCs w:val="24"/>
              </w:rPr>
            </w:pPr>
            <w:r w:rsidRPr="00ED5B8A">
              <w:rPr>
                <w:rFonts w:ascii="Arial" w:eastAsia="HGPｺﾞｼｯｸM" w:hAnsi="Arial" w:cs="ＭＳ 明朝" w:hint="eastAsia"/>
                <w:sz w:val="24"/>
                <w:szCs w:val="24"/>
              </w:rPr>
              <w:t xml:space="preserve">　</w:t>
            </w:r>
            <w:r w:rsidR="00662CD7" w:rsidRPr="00ED5B8A">
              <w:rPr>
                <w:rFonts w:ascii="Arial" w:eastAsia="HGPｺﾞｼｯｸM" w:hAnsi="Arial" w:cs="ＭＳ 明朝" w:hint="eastAsia"/>
                <w:sz w:val="24"/>
                <w:szCs w:val="24"/>
              </w:rPr>
              <w:t>ヒアリングの結果、多少</w:t>
            </w:r>
            <w:r w:rsidR="002D6C19" w:rsidRPr="00ED5B8A">
              <w:rPr>
                <w:rFonts w:ascii="Arial" w:eastAsia="HGPｺﾞｼｯｸM" w:hAnsi="Arial" w:hint="eastAsia"/>
                <w:sz w:val="24"/>
                <w:szCs w:val="24"/>
              </w:rPr>
              <w:t>資金をかけてでも早期回復</w:t>
            </w:r>
            <w:r w:rsidR="00662CD7" w:rsidRPr="00ED5B8A">
              <w:rPr>
                <w:rFonts w:ascii="Arial" w:eastAsia="HGPｺﾞｼｯｸM" w:hAnsi="Arial" w:hint="eastAsia"/>
                <w:sz w:val="24"/>
                <w:szCs w:val="24"/>
              </w:rPr>
              <w:t>をさせたいというニーズが高いことがわかったが、</w:t>
            </w:r>
            <w:r w:rsidR="00F439D6" w:rsidRPr="00ED5B8A">
              <w:rPr>
                <w:rFonts w:ascii="Arial" w:eastAsia="HGPｺﾞｼｯｸM" w:hAnsi="Arial" w:hint="eastAsia"/>
                <w:sz w:val="24"/>
                <w:szCs w:val="24"/>
              </w:rPr>
              <w:t>当医院はこれらのニーズを踏まえつつ利用しやすい料金設定</w:t>
            </w:r>
            <w:r w:rsidR="00D61981" w:rsidRPr="00ED5B8A">
              <w:rPr>
                <w:rFonts w:ascii="Arial" w:eastAsia="HGPｺﾞｼｯｸM" w:hAnsi="Arial" w:hint="eastAsia"/>
                <w:sz w:val="24"/>
                <w:szCs w:val="24"/>
              </w:rPr>
              <w:t>で客数を増やすこと</w:t>
            </w:r>
            <w:r w:rsidR="00F439D6" w:rsidRPr="00ED5B8A">
              <w:rPr>
                <w:rFonts w:ascii="Arial" w:eastAsia="HGPｺﾞｼｯｸM" w:hAnsi="Arial" w:hint="eastAsia"/>
                <w:sz w:val="24"/>
                <w:szCs w:val="24"/>
              </w:rPr>
              <w:t>を考えており、学生向け</w:t>
            </w:r>
            <w:r w:rsidR="00330BFD">
              <w:rPr>
                <w:rFonts w:ascii="Arial" w:eastAsia="HGPｺﾞｼｯｸM" w:hAnsi="Arial" w:hint="eastAsia"/>
                <w:sz w:val="24"/>
                <w:szCs w:val="24"/>
              </w:rPr>
              <w:t>3,000</w:t>
            </w:r>
            <w:r w:rsidR="0012320F" w:rsidRPr="00ED5B8A">
              <w:rPr>
                <w:rFonts w:ascii="Arial" w:eastAsia="HGPｺﾞｼｯｸM" w:hAnsi="Arial" w:hint="eastAsia"/>
                <w:sz w:val="24"/>
                <w:szCs w:val="24"/>
              </w:rPr>
              <w:t>円</w:t>
            </w:r>
            <w:r w:rsidR="00F439D6" w:rsidRPr="00ED5B8A">
              <w:rPr>
                <w:rFonts w:ascii="Arial" w:eastAsia="HGPｺﾞｼｯｸM" w:hAnsi="Arial" w:hint="eastAsia"/>
                <w:sz w:val="24"/>
                <w:szCs w:val="24"/>
              </w:rPr>
              <w:t>、</w:t>
            </w:r>
            <w:r w:rsidR="00111356" w:rsidRPr="00ED5B8A">
              <w:rPr>
                <w:rFonts w:ascii="Arial" w:eastAsia="HGPｺﾞｼｯｸM" w:hAnsi="Arial" w:hint="eastAsia"/>
                <w:sz w:val="24"/>
                <w:szCs w:val="24"/>
              </w:rPr>
              <w:t>社会人</w:t>
            </w:r>
            <w:r w:rsidR="00F439D6" w:rsidRPr="00ED5B8A">
              <w:rPr>
                <w:rFonts w:ascii="Arial" w:eastAsia="HGPｺﾞｼｯｸM" w:hAnsi="Arial" w:hint="eastAsia"/>
                <w:sz w:val="24"/>
                <w:szCs w:val="24"/>
              </w:rPr>
              <w:t>向け</w:t>
            </w:r>
            <w:r w:rsidR="00330BFD">
              <w:rPr>
                <w:rFonts w:ascii="Arial" w:eastAsia="HGPｺﾞｼｯｸM" w:hAnsi="Arial" w:hint="eastAsia"/>
                <w:sz w:val="24"/>
                <w:szCs w:val="24"/>
              </w:rPr>
              <w:t>5,000</w:t>
            </w:r>
            <w:r w:rsidR="00111356" w:rsidRPr="00ED5B8A">
              <w:rPr>
                <w:rFonts w:ascii="Arial" w:eastAsia="HGPｺﾞｼｯｸM" w:hAnsi="Arial" w:hint="eastAsia"/>
                <w:sz w:val="24"/>
                <w:szCs w:val="24"/>
              </w:rPr>
              <w:t>円</w:t>
            </w:r>
            <w:r w:rsidR="00D61981" w:rsidRPr="00ED5B8A">
              <w:rPr>
                <w:rFonts w:ascii="Arial" w:eastAsia="HGPｺﾞｼｯｸM" w:hAnsi="Arial" w:hint="eastAsia"/>
                <w:sz w:val="24"/>
                <w:szCs w:val="24"/>
              </w:rPr>
              <w:t>程度</w:t>
            </w:r>
            <w:r w:rsidR="00F439D6" w:rsidRPr="00ED5B8A">
              <w:rPr>
                <w:rFonts w:ascii="Arial" w:eastAsia="HGPｺﾞｼｯｸM" w:hAnsi="Arial" w:hint="eastAsia"/>
                <w:sz w:val="24"/>
                <w:szCs w:val="24"/>
              </w:rPr>
              <w:t>を提示</w:t>
            </w:r>
            <w:r w:rsidR="00565BC6" w:rsidRPr="00ED5B8A">
              <w:rPr>
                <w:rFonts w:ascii="Arial" w:eastAsia="HGPｺﾞｼｯｸM" w:hAnsi="Arial" w:hint="eastAsia"/>
                <w:sz w:val="24"/>
                <w:szCs w:val="24"/>
              </w:rPr>
              <w:t>したところ</w:t>
            </w:r>
            <w:r w:rsidR="0012320F" w:rsidRPr="00ED5B8A">
              <w:rPr>
                <w:rFonts w:ascii="Arial" w:eastAsia="HGPｺﾞｼｯｸM" w:hAnsi="Arial" w:hint="eastAsia"/>
                <w:sz w:val="24"/>
                <w:szCs w:val="24"/>
              </w:rPr>
              <w:t>他院より安く、かつ</w:t>
            </w:r>
            <w:r w:rsidR="00111356" w:rsidRPr="00ED5B8A">
              <w:rPr>
                <w:rFonts w:ascii="Arial" w:eastAsia="HGPｺﾞｼｯｸM" w:hAnsi="Arial" w:hint="eastAsia"/>
                <w:sz w:val="24"/>
                <w:szCs w:val="24"/>
              </w:rPr>
              <w:t>早く回復</w:t>
            </w:r>
            <w:r w:rsidR="00FE339D" w:rsidRPr="00ED5B8A">
              <w:rPr>
                <w:rFonts w:ascii="Arial" w:eastAsia="HGPｺﾞｼｯｸM" w:hAnsi="Arial" w:hint="eastAsia"/>
                <w:sz w:val="24"/>
                <w:szCs w:val="24"/>
              </w:rPr>
              <w:t>する</w:t>
            </w:r>
            <w:r w:rsidR="00111356" w:rsidRPr="00ED5B8A">
              <w:rPr>
                <w:rFonts w:ascii="Arial" w:eastAsia="HGPｺﾞｼｯｸM" w:hAnsi="Arial" w:hint="eastAsia"/>
                <w:sz w:val="24"/>
                <w:szCs w:val="24"/>
              </w:rPr>
              <w:t>ので</w:t>
            </w:r>
            <w:r w:rsidR="00565BC6" w:rsidRPr="00ED5B8A">
              <w:rPr>
                <w:rFonts w:ascii="Arial" w:eastAsia="HGPｺﾞｼｯｸM" w:hAnsi="Arial" w:hint="eastAsia"/>
                <w:sz w:val="24"/>
                <w:szCs w:val="24"/>
              </w:rPr>
              <w:t>積極的に</w:t>
            </w:r>
            <w:r w:rsidR="00111356" w:rsidRPr="00ED5B8A">
              <w:rPr>
                <w:rFonts w:ascii="Arial" w:eastAsia="HGPｺﾞｼｯｸM" w:hAnsi="Arial" w:hint="eastAsia"/>
                <w:sz w:val="24"/>
                <w:szCs w:val="24"/>
              </w:rPr>
              <w:t>利用したいとの</w:t>
            </w:r>
            <w:r w:rsidR="00D61981" w:rsidRPr="00ED5B8A">
              <w:rPr>
                <w:rFonts w:ascii="Arial" w:eastAsia="HGPｺﾞｼｯｸM" w:hAnsi="Arial" w:hint="eastAsia"/>
                <w:sz w:val="24"/>
                <w:szCs w:val="24"/>
              </w:rPr>
              <w:t>反応が多かった</w:t>
            </w:r>
            <w:r w:rsidR="00111356" w:rsidRPr="00ED5B8A">
              <w:rPr>
                <w:rFonts w:ascii="Arial" w:eastAsia="HGPｺﾞｼｯｸM" w:hAnsi="Arial" w:hint="eastAsia"/>
                <w:sz w:val="24"/>
                <w:szCs w:val="24"/>
              </w:rPr>
              <w:t>。</w:t>
            </w:r>
          </w:p>
        </w:tc>
      </w:tr>
    </w:tbl>
    <w:p w:rsidR="00B66DD8" w:rsidRPr="00ED5B8A" w:rsidRDefault="00B66DD8">
      <w:pPr>
        <w:rPr>
          <w:rFonts w:ascii="Arial" w:eastAsia="HGPｺﾞｼｯｸM" w:hAnsi="Arial"/>
          <w:sz w:val="24"/>
          <w:szCs w:val="24"/>
        </w:rPr>
      </w:pPr>
    </w:p>
    <w:p w:rsidR="00B66DD8" w:rsidRPr="00ED5B8A" w:rsidRDefault="00B66DD8">
      <w:pPr>
        <w:rPr>
          <w:rFonts w:ascii="Arial" w:eastAsia="HGPｺﾞｼｯｸM" w:hAnsi="Arial"/>
          <w:sz w:val="24"/>
          <w:szCs w:val="24"/>
        </w:rPr>
      </w:pPr>
    </w:p>
    <w:p w:rsidR="00A73D16" w:rsidRPr="00ED5B8A" w:rsidRDefault="00330BFD">
      <w:pPr>
        <w:rPr>
          <w:rFonts w:ascii="Arial" w:eastAsia="HGPｺﾞｼｯｸM" w:hAnsi="Arial"/>
          <w:b/>
          <w:sz w:val="24"/>
          <w:szCs w:val="24"/>
        </w:rPr>
      </w:pPr>
      <w:r>
        <w:rPr>
          <w:rFonts w:ascii="Arial" w:eastAsia="HGPｺﾞｼｯｸM" w:hAnsi="Arial" w:hint="eastAsia"/>
          <w:b/>
          <w:sz w:val="24"/>
          <w:szCs w:val="24"/>
        </w:rPr>
        <w:t xml:space="preserve">７　</w:t>
      </w:r>
      <w:r w:rsidR="00A73D16" w:rsidRPr="00ED5B8A">
        <w:rPr>
          <w:rFonts w:ascii="Arial" w:eastAsia="HGPｺﾞｼｯｸM" w:hAnsi="Arial" w:hint="eastAsia"/>
          <w:b/>
          <w:sz w:val="24"/>
          <w:szCs w:val="24"/>
        </w:rPr>
        <w:t>ビジネスモデル</w:t>
      </w:r>
    </w:p>
    <w:p w:rsidR="00F42B4B" w:rsidRPr="00ED5B8A" w:rsidRDefault="00832A77">
      <w:pPr>
        <w:rPr>
          <w:rFonts w:ascii="Arial" w:eastAsia="HGPｺﾞｼｯｸM" w:hAnsi="Arial"/>
          <w:sz w:val="24"/>
          <w:szCs w:val="24"/>
        </w:rPr>
      </w:pPr>
      <w:r>
        <w:rPr>
          <w:rFonts w:ascii="Arial" w:eastAsia="HGPｺﾞｼｯｸM" w:hAnsi="Arial"/>
          <w:noProof/>
          <w:sz w:val="24"/>
          <w:szCs w:val="24"/>
        </w:rPr>
        <mc:AlternateContent>
          <mc:Choice Requires="wpg">
            <w:drawing>
              <wp:anchor distT="0" distB="0" distL="114300" distR="114300" simplePos="0" relativeHeight="251751424" behindDoc="0" locked="0" layoutInCell="1" allowOverlap="1" wp14:anchorId="4F787AFB" wp14:editId="5C12C8AF">
                <wp:simplePos x="0" y="0"/>
                <wp:positionH relativeFrom="column">
                  <wp:posOffset>89446</wp:posOffset>
                </wp:positionH>
                <wp:positionV relativeFrom="paragraph">
                  <wp:posOffset>115275</wp:posOffset>
                </wp:positionV>
                <wp:extent cx="5262954" cy="5252483"/>
                <wp:effectExtent l="0" t="0" r="0" b="5715"/>
                <wp:wrapNone/>
                <wp:docPr id="3091" name="グループ化 3091"/>
                <wp:cNvGraphicFramePr/>
                <a:graphic xmlns:a="http://schemas.openxmlformats.org/drawingml/2006/main">
                  <a:graphicData uri="http://schemas.microsoft.com/office/word/2010/wordprocessingGroup">
                    <wpg:wgp>
                      <wpg:cNvGrpSpPr/>
                      <wpg:grpSpPr>
                        <a:xfrm>
                          <a:off x="0" y="0"/>
                          <a:ext cx="5262954" cy="5252483"/>
                          <a:chOff x="0" y="0"/>
                          <a:chExt cx="5262954" cy="5252483"/>
                        </a:xfrm>
                      </wpg:grpSpPr>
                      <wpg:grpSp>
                        <wpg:cNvPr id="3089" name="グループ化 3089"/>
                        <wpg:cNvGrpSpPr/>
                        <wpg:grpSpPr>
                          <a:xfrm>
                            <a:off x="1871331" y="1701209"/>
                            <a:ext cx="2036238" cy="2849171"/>
                            <a:chOff x="0" y="0"/>
                            <a:chExt cx="2036238" cy="2849171"/>
                          </a:xfrm>
                        </wpg:grpSpPr>
                        <wps:wsp>
                          <wps:cNvPr id="6" name="角丸四角形 6"/>
                          <wps:cNvSpPr/>
                          <wps:spPr>
                            <a:xfrm>
                              <a:off x="0" y="0"/>
                              <a:ext cx="552893" cy="2669215"/>
                            </a:xfrm>
                            <a:prstGeom prst="roundRect">
                              <a:avLst/>
                            </a:prstGeom>
                            <a:solidFill>
                              <a:srgbClr val="4F81BD"/>
                            </a:solidFill>
                            <a:ln w="25400" cap="flat" cmpd="sng" algn="ctr">
                              <a:noFill/>
                              <a:prstDash val="solid"/>
                            </a:ln>
                            <a:effectLst/>
                          </wps:spPr>
                          <wps:txbx>
                            <w:txbxContent>
                              <w:p w:rsidR="0084144E" w:rsidRDefault="0084144E" w:rsidP="00330BFD">
                                <w:pPr>
                                  <w:pStyle w:val="Web"/>
                                  <w:spacing w:before="0" w:beforeAutospacing="0" w:after="0" w:afterAutospacing="0"/>
                                  <w:jc w:val="center"/>
                                </w:pPr>
                                <w:r>
                                  <w:rPr>
                                    <w:rFonts w:asciiTheme="minorHAnsi" w:eastAsiaTheme="minorEastAsia" w:hAnsi="ＭＳ 明朝" w:cstheme="minorBidi" w:hint="eastAsia"/>
                                    <w:color w:val="FFFFFF" w:themeColor="light1"/>
                                    <w:sz w:val="22"/>
                                    <w:szCs w:val="22"/>
                                  </w:rPr>
                                  <w:t>当医院</w:t>
                                </w:r>
                              </w:p>
                            </w:txbxContent>
                          </wps:txbx>
                          <wps:bodyPr vert="eaVert" rtlCol="0" anchor="t">
                            <a:noAutofit/>
                          </wps:bodyPr>
                        </wps:wsp>
                        <wps:wsp>
                          <wps:cNvPr id="13" name="直線矢印コネクタ 13"/>
                          <wps:cNvCnPr/>
                          <wps:spPr>
                            <a:xfrm>
                              <a:off x="595423" y="1201479"/>
                              <a:ext cx="1440815" cy="0"/>
                            </a:xfrm>
                            <a:prstGeom prst="straightConnector1">
                              <a:avLst/>
                            </a:prstGeom>
                            <a:noFill/>
                            <a:ln w="47625" cap="flat" cmpd="sng" algn="ctr">
                              <a:solidFill>
                                <a:schemeClr val="accent2">
                                  <a:lumMod val="60000"/>
                                  <a:lumOff val="40000"/>
                                </a:schemeClr>
                              </a:solidFill>
                              <a:prstDash val="solid"/>
                              <a:tailEnd type="arrow"/>
                            </a:ln>
                            <a:effectLst/>
                          </wps:spPr>
                          <wps:bodyPr/>
                        </wps:wsp>
                        <wps:wsp>
                          <wps:cNvPr id="45" name="テキスト ボックス 28"/>
                          <wps:cNvSpPr txBox="1"/>
                          <wps:spPr>
                            <a:xfrm>
                              <a:off x="669851" y="1584251"/>
                              <a:ext cx="1169035" cy="1264920"/>
                            </a:xfrm>
                            <a:prstGeom prst="rect">
                              <a:avLst/>
                            </a:prstGeom>
                            <a:solidFill>
                              <a:schemeClr val="accent5">
                                <a:lumMod val="40000"/>
                                <a:lumOff val="60000"/>
                              </a:schemeClr>
                            </a:solidFill>
                            <a:ln w="9525" cmpd="sng">
                              <a:noFill/>
                            </a:ln>
                            <a:effectLst/>
                          </wps:spPr>
                          <wps:txbx>
                            <w:txbxContent>
                              <w:p w:rsidR="0084144E" w:rsidRDefault="0084144E" w:rsidP="00A73D16">
                                <w:pPr>
                                  <w:pStyle w:val="Web"/>
                                  <w:spacing w:before="0" w:beforeAutospacing="0" w:after="0" w:afterAutospacing="0"/>
                                  <w:rPr>
                                    <w:rFonts w:asciiTheme="minorHAnsi" w:eastAsiaTheme="minorEastAsia" w:hAnsi="ＭＳ 明朝" w:cstheme="minorBidi"/>
                                    <w:color w:val="000000" w:themeColor="dark1"/>
                                    <w:sz w:val="22"/>
                                    <w:szCs w:val="22"/>
                                  </w:rPr>
                                </w:pPr>
                                <w:r>
                                  <w:rPr>
                                    <w:rFonts w:asciiTheme="minorHAnsi" w:eastAsiaTheme="minorEastAsia" w:hAnsi="ＭＳ 明朝" w:cstheme="minorBidi" w:hint="eastAsia"/>
                                    <w:color w:val="000000" w:themeColor="dark1"/>
                                    <w:sz w:val="22"/>
                                    <w:szCs w:val="22"/>
                                  </w:rPr>
                                  <w:t>【保険診療】一部負担金受取</w:t>
                                </w:r>
                              </w:p>
                              <w:p w:rsidR="0084144E" w:rsidRDefault="0084144E" w:rsidP="00A73D16">
                                <w:pPr>
                                  <w:pStyle w:val="Web"/>
                                  <w:spacing w:before="0" w:beforeAutospacing="0" w:after="0" w:afterAutospacing="0"/>
                                  <w:rPr>
                                    <w:rFonts w:asciiTheme="minorHAnsi" w:eastAsiaTheme="minorEastAsia" w:hAnsi="ＭＳ 明朝" w:cstheme="minorBidi"/>
                                    <w:color w:val="000000" w:themeColor="dark1"/>
                                    <w:sz w:val="22"/>
                                    <w:szCs w:val="22"/>
                                  </w:rPr>
                                </w:pPr>
                                <w:r>
                                  <w:rPr>
                                    <w:rFonts w:asciiTheme="minorHAnsi" w:eastAsiaTheme="minorEastAsia" w:hAnsi="ＭＳ 明朝" w:cstheme="minorBidi" w:hint="eastAsia"/>
                                    <w:color w:val="000000" w:themeColor="dark1"/>
                                    <w:sz w:val="22"/>
                                    <w:szCs w:val="22"/>
                                  </w:rPr>
                                  <w:t>【保険外診療】</w:t>
                                </w:r>
                              </w:p>
                              <w:p w:rsidR="0084144E" w:rsidRDefault="0084144E" w:rsidP="00A73D16">
                                <w:pPr>
                                  <w:pStyle w:val="Web"/>
                                  <w:spacing w:before="0" w:beforeAutospacing="0" w:after="0" w:afterAutospacing="0"/>
                                </w:pPr>
                                <w:r>
                                  <w:rPr>
                                    <w:rFonts w:asciiTheme="minorHAnsi" w:eastAsiaTheme="minorEastAsia" w:hAnsi="ＭＳ 明朝" w:cstheme="minorBidi" w:hint="eastAsia"/>
                                    <w:color w:val="000000" w:themeColor="dark1"/>
                                    <w:sz w:val="22"/>
                                    <w:szCs w:val="22"/>
                                  </w:rPr>
                                  <w:t>一括現金受取り</w:t>
                                </w:r>
                              </w:p>
                            </w:txbxContent>
                          </wps:txbx>
                          <wps:bodyPr wrap="square" rtlCol="0" anchor="t">
                            <a:noAutofit/>
                          </wps:bodyPr>
                        </wps:wsp>
                        <wps:wsp>
                          <wps:cNvPr id="54" name="正方形/長方形 54"/>
                          <wps:cNvSpPr/>
                          <wps:spPr>
                            <a:xfrm>
                              <a:off x="786809" y="754912"/>
                              <a:ext cx="751205" cy="31940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84144E" w:rsidRPr="00832A77" w:rsidRDefault="0084144E" w:rsidP="00832A77">
                                <w:pPr>
                                  <w:pStyle w:val="Web"/>
                                  <w:spacing w:before="0" w:beforeAutospacing="0" w:after="0" w:afterAutospacing="0"/>
                                  <w:jc w:val="center"/>
                                </w:pPr>
                                <w:r w:rsidRPr="00832A77">
                                  <w:rPr>
                                    <w:rFonts w:asciiTheme="minorHAnsi" w:eastAsiaTheme="minorEastAsia" w:hAnsi="ＭＳ 明朝" w:cstheme="minorBidi" w:hint="eastAsia"/>
                                    <w:sz w:val="22"/>
                                    <w:szCs w:val="22"/>
                                  </w:rPr>
                                  <w:t>施術</w:t>
                                </w:r>
                              </w:p>
                            </w:txbxContent>
                          </wps:txbx>
                          <wps:bodyPr rtlCol="0" anchor="t"/>
                        </wps:wsp>
                        <wps:wsp>
                          <wps:cNvPr id="52" name="直線矢印コネクタ 52"/>
                          <wps:cNvCnPr/>
                          <wps:spPr>
                            <a:xfrm flipH="1">
                              <a:off x="552893" y="1382233"/>
                              <a:ext cx="1373505" cy="0"/>
                            </a:xfrm>
                            <a:prstGeom prst="straightConnector1">
                              <a:avLst/>
                            </a:prstGeom>
                            <a:noFill/>
                            <a:ln w="47625" cap="flat" cmpd="sng" algn="ctr">
                              <a:solidFill>
                                <a:srgbClr val="4F81BD">
                                  <a:shade val="95000"/>
                                  <a:satMod val="105000"/>
                                </a:srgbClr>
                              </a:solidFill>
                              <a:prstDash val="solid"/>
                              <a:tailEnd type="arrow"/>
                            </a:ln>
                            <a:effectLst/>
                          </wps:spPr>
                          <wps:bodyPr/>
                        </wps:wsp>
                      </wpg:grpSp>
                      <wpg:grpSp>
                        <wpg:cNvPr id="3088" name="グループ化 3088"/>
                        <wpg:cNvGrpSpPr/>
                        <wpg:grpSpPr>
                          <a:xfrm>
                            <a:off x="2126512" y="0"/>
                            <a:ext cx="2930185" cy="1562587"/>
                            <a:chOff x="0" y="0"/>
                            <a:chExt cx="2930185" cy="1562587"/>
                          </a:xfrm>
                        </wpg:grpSpPr>
                        <wps:wsp>
                          <wps:cNvPr id="15" name="角丸四角形 15"/>
                          <wps:cNvSpPr/>
                          <wps:spPr>
                            <a:xfrm>
                              <a:off x="1892595" y="318976"/>
                              <a:ext cx="1037590" cy="977900"/>
                            </a:xfrm>
                            <a:prstGeom prst="roundRect">
                              <a:avLst/>
                            </a:prstGeom>
                            <a:solidFill>
                              <a:schemeClr val="accent5">
                                <a:lumMod val="20000"/>
                                <a:lumOff val="80000"/>
                              </a:schemeClr>
                            </a:solidFill>
                            <a:ln w="25400" cap="flat" cmpd="sng" algn="ctr">
                              <a:noFill/>
                              <a:prstDash val="solid"/>
                            </a:ln>
                            <a:effectLst/>
                          </wps:spPr>
                          <wps:txbx>
                            <w:txbxContent>
                              <w:p w:rsidR="0084144E" w:rsidRPr="006E0914" w:rsidRDefault="0084144E" w:rsidP="00A73D16">
                                <w:pPr>
                                  <w:pStyle w:val="Web"/>
                                  <w:spacing w:before="0" w:beforeAutospacing="0" w:after="0" w:afterAutospacing="0"/>
                                </w:pPr>
                                <w:r w:rsidRPr="006E0914">
                                  <w:rPr>
                                    <w:rFonts w:asciiTheme="minorHAnsi" w:eastAsiaTheme="minorEastAsia" w:hAnsi="ＭＳ 明朝" w:cstheme="minorBidi" w:hint="eastAsia"/>
                                    <w:sz w:val="22"/>
                                    <w:szCs w:val="22"/>
                                  </w:rPr>
                                  <w:t>社会保険診療報酬支払基金</w:t>
                                </w:r>
                              </w:p>
                            </w:txbxContent>
                          </wps:txbx>
                          <wps:bodyPr rtlCol="0" anchor="t"/>
                        </wps:wsp>
                        <wps:wsp>
                          <wps:cNvPr id="51" name="テキスト ボックス 28"/>
                          <wps:cNvSpPr txBox="1"/>
                          <wps:spPr>
                            <a:xfrm>
                              <a:off x="297712" y="637953"/>
                              <a:ext cx="1477926" cy="726567"/>
                            </a:xfrm>
                            <a:prstGeom prst="rect">
                              <a:avLst/>
                            </a:prstGeom>
                            <a:solidFill>
                              <a:schemeClr val="accent5">
                                <a:lumMod val="40000"/>
                                <a:lumOff val="60000"/>
                              </a:schemeClr>
                            </a:solidFill>
                            <a:ln w="9525" cmpd="sng">
                              <a:noFill/>
                            </a:ln>
                            <a:effectLst/>
                          </wps:spPr>
                          <wps:txbx>
                            <w:txbxContent>
                              <w:p w:rsidR="0084144E" w:rsidRDefault="0084144E" w:rsidP="00A73D16">
                                <w:pPr>
                                  <w:pStyle w:val="Web"/>
                                  <w:spacing w:before="0" w:beforeAutospacing="0" w:after="0" w:afterAutospacing="0"/>
                                </w:pPr>
                                <w:r>
                                  <w:rPr>
                                    <w:rFonts w:asciiTheme="minorHAnsi" w:eastAsiaTheme="minorEastAsia" w:hAnsi="ＭＳ 明朝" w:cstheme="minorBidi" w:hint="eastAsia"/>
                                    <w:color w:val="000000" w:themeColor="dark1"/>
                                    <w:sz w:val="22"/>
                                    <w:szCs w:val="22"/>
                                  </w:rPr>
                                  <w:t>顧客負担金を除く部分の報酬受取　請求の約</w:t>
                                </w:r>
                                <w:r>
                                  <w:rPr>
                                    <w:rFonts w:asciiTheme="minorHAnsi" w:eastAsiaTheme="minorEastAsia" w:hAnsi="ＭＳ 明朝" w:cstheme="minorBidi" w:hint="eastAsia"/>
                                    <w:color w:val="000000" w:themeColor="dark1"/>
                                    <w:sz w:val="22"/>
                                    <w:szCs w:val="22"/>
                                  </w:rPr>
                                  <w:t>2</w:t>
                                </w:r>
                                <w:r>
                                  <w:rPr>
                                    <w:rFonts w:asciiTheme="minorHAnsi" w:eastAsiaTheme="minorEastAsia" w:hAnsi="ＭＳ 明朝" w:cstheme="minorBidi" w:hint="eastAsia"/>
                                    <w:color w:val="000000" w:themeColor="dark1"/>
                                    <w:sz w:val="22"/>
                                    <w:szCs w:val="22"/>
                                  </w:rPr>
                                  <w:t>か月後</w:t>
                                </w:r>
                              </w:p>
                            </w:txbxContent>
                          </wps:txbx>
                          <wps:bodyPr wrap="square" rtlCol="0" anchor="t"/>
                        </wps:wsp>
                        <wps:wsp>
                          <wps:cNvPr id="24" name="正方形/長方形 24"/>
                          <wps:cNvSpPr/>
                          <wps:spPr>
                            <a:xfrm>
                              <a:off x="414670" y="0"/>
                              <a:ext cx="914400" cy="318977"/>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84144E" w:rsidRDefault="0084144E" w:rsidP="009462BE">
                                <w:pPr>
                                  <w:jc w:val="center"/>
                                </w:pPr>
                                <w:r>
                                  <w:rPr>
                                    <w:rFonts w:hint="eastAsia"/>
                                  </w:rPr>
                                  <w:t>保険の請求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2" name="カギ線コネクタ 3082"/>
                          <wps:cNvCnPr/>
                          <wps:spPr>
                            <a:xfrm flipV="1">
                              <a:off x="0" y="425302"/>
                              <a:ext cx="1774825" cy="1137285"/>
                            </a:xfrm>
                            <a:prstGeom prst="bentConnector3">
                              <a:avLst>
                                <a:gd name="adj1" fmla="val -921"/>
                              </a:avLst>
                            </a:prstGeom>
                            <a:ln w="38100">
                              <a:solidFill>
                                <a:schemeClr val="accent2">
                                  <a:lumMod val="60000"/>
                                  <a:lumOff val="40000"/>
                                </a:schemeClr>
                              </a:solidFill>
                              <a:tailEnd type="arrow"/>
                            </a:ln>
                          </wps:spPr>
                          <wps:style>
                            <a:lnRef idx="1">
                              <a:schemeClr val="accent2"/>
                            </a:lnRef>
                            <a:fillRef idx="0">
                              <a:schemeClr val="accent2"/>
                            </a:fillRef>
                            <a:effectRef idx="0">
                              <a:schemeClr val="accent2"/>
                            </a:effectRef>
                            <a:fontRef idx="minor">
                              <a:schemeClr val="tx1"/>
                            </a:fontRef>
                          </wps:style>
                          <wps:bodyPr/>
                        </wps:wsp>
                        <wps:wsp>
                          <wps:cNvPr id="3085" name="カギ線コネクタ 3085"/>
                          <wps:cNvCnPr/>
                          <wps:spPr>
                            <a:xfrm rot="10800000" flipV="1">
                              <a:off x="159488" y="542260"/>
                              <a:ext cx="1614805" cy="988695"/>
                            </a:xfrm>
                            <a:prstGeom prst="bentConnector3">
                              <a:avLst>
                                <a:gd name="adj1" fmla="val 100042"/>
                              </a:avLst>
                            </a:prstGeom>
                            <a:ln w="38100">
                              <a:tailEnd type="arrow"/>
                            </a:ln>
                          </wps:spPr>
                          <wps:style>
                            <a:lnRef idx="1">
                              <a:schemeClr val="accent1"/>
                            </a:lnRef>
                            <a:fillRef idx="0">
                              <a:schemeClr val="accent1"/>
                            </a:fillRef>
                            <a:effectRef idx="0">
                              <a:schemeClr val="accent1"/>
                            </a:effectRef>
                            <a:fontRef idx="minor">
                              <a:schemeClr val="tx1"/>
                            </a:fontRef>
                          </wps:style>
                          <wps:bodyPr/>
                        </wps:wsp>
                      </wpg:grpSp>
                      <wpg:grpSp>
                        <wpg:cNvPr id="3090" name="グループ化 3090"/>
                        <wpg:cNvGrpSpPr/>
                        <wpg:grpSpPr>
                          <a:xfrm>
                            <a:off x="0" y="1233376"/>
                            <a:ext cx="2073305" cy="3923001"/>
                            <a:chOff x="0" y="0"/>
                            <a:chExt cx="2073305" cy="3923001"/>
                          </a:xfrm>
                        </wpg:grpSpPr>
                        <wps:wsp>
                          <wps:cNvPr id="10" name="正方形/長方形 10"/>
                          <wps:cNvSpPr/>
                          <wps:spPr>
                            <a:xfrm>
                              <a:off x="765545" y="244549"/>
                              <a:ext cx="989965" cy="601980"/>
                            </a:xfrm>
                            <a:prstGeom prst="rect">
                              <a:avLst/>
                            </a:prstGeom>
                            <a:solidFill>
                              <a:schemeClr val="accent5">
                                <a:lumMod val="40000"/>
                                <a:lumOff val="60000"/>
                              </a:schemeClr>
                            </a:solidFill>
                            <a:ln w="25400" cap="flat" cmpd="sng" algn="ctr">
                              <a:noFill/>
                              <a:prstDash val="solid"/>
                            </a:ln>
                            <a:effectLst/>
                          </wps:spPr>
                          <wps:txbx>
                            <w:txbxContent>
                              <w:p w:rsidR="0084144E" w:rsidRPr="00330BFD" w:rsidRDefault="0084144E" w:rsidP="00A73D16">
                                <w:pPr>
                                  <w:pStyle w:val="Web"/>
                                  <w:spacing w:before="0" w:beforeAutospacing="0" w:after="0" w:afterAutospacing="0"/>
                                </w:pPr>
                                <w:r w:rsidRPr="00330BFD">
                                  <w:rPr>
                                    <w:rFonts w:asciiTheme="minorHAnsi" w:eastAsiaTheme="minorEastAsia" w:hAnsi="ＭＳ 明朝" w:cstheme="minorBidi" w:hint="eastAsia"/>
                                    <w:sz w:val="22"/>
                                    <w:szCs w:val="22"/>
                                  </w:rPr>
                                  <w:t>治療機械</w:t>
                                </w:r>
                              </w:p>
                              <w:p w:rsidR="0084144E" w:rsidRPr="00330BFD" w:rsidRDefault="0084144E" w:rsidP="00A73D16">
                                <w:pPr>
                                  <w:pStyle w:val="Web"/>
                                  <w:spacing w:before="0" w:beforeAutospacing="0" w:after="0" w:afterAutospacing="0"/>
                                </w:pPr>
                                <w:r w:rsidRPr="00330BFD">
                                  <w:rPr>
                                    <w:rFonts w:asciiTheme="minorHAnsi" w:eastAsiaTheme="minorEastAsia" w:hAnsi="ＭＳ 明朝" w:cstheme="minorBidi" w:hint="eastAsia"/>
                                    <w:sz w:val="22"/>
                                    <w:szCs w:val="22"/>
                                  </w:rPr>
                                  <w:t>消耗品</w:t>
                                </w:r>
                              </w:p>
                            </w:txbxContent>
                          </wps:txbx>
                          <wps:bodyPr rtlCol="0" anchor="t"/>
                        </wps:wsp>
                        <wps:wsp>
                          <wps:cNvPr id="11" name="正方形/長方形 11"/>
                          <wps:cNvSpPr/>
                          <wps:spPr>
                            <a:xfrm>
                              <a:off x="871870" y="2137145"/>
                              <a:ext cx="919466" cy="743893"/>
                            </a:xfrm>
                            <a:prstGeom prst="rect">
                              <a:avLst/>
                            </a:prstGeom>
                            <a:solidFill>
                              <a:schemeClr val="accent5">
                                <a:lumMod val="40000"/>
                                <a:lumOff val="60000"/>
                              </a:schemeClr>
                            </a:solidFill>
                            <a:ln w="25400" cap="flat" cmpd="sng" algn="ctr">
                              <a:noFill/>
                              <a:prstDash val="solid"/>
                            </a:ln>
                            <a:effectLst/>
                          </wps:spPr>
                          <wps:txbx>
                            <w:txbxContent>
                              <w:p w:rsidR="0084144E" w:rsidRPr="00330BFD" w:rsidRDefault="0084144E" w:rsidP="00A73D16">
                                <w:pPr>
                                  <w:pStyle w:val="Web"/>
                                  <w:spacing w:before="0" w:beforeAutospacing="0" w:after="0" w:afterAutospacing="0"/>
                                  <w:rPr>
                                    <w:rFonts w:asciiTheme="minorHAnsi" w:eastAsiaTheme="minorEastAsia" w:hAnsi="ＭＳ 明朝" w:cstheme="minorBidi"/>
                                    <w:sz w:val="22"/>
                                    <w:szCs w:val="22"/>
                                  </w:rPr>
                                </w:pPr>
                                <w:r w:rsidRPr="00330BFD">
                                  <w:rPr>
                                    <w:rFonts w:asciiTheme="minorHAnsi" w:eastAsiaTheme="minorEastAsia" w:hAnsi="ＭＳ 明朝" w:cstheme="minorBidi" w:hint="eastAsia"/>
                                    <w:sz w:val="22"/>
                                    <w:szCs w:val="22"/>
                                  </w:rPr>
                                  <w:t>治療法ラインセンス</w:t>
                                </w:r>
                              </w:p>
                              <w:p w:rsidR="0084144E" w:rsidRPr="00330BFD" w:rsidRDefault="0084144E" w:rsidP="00A73D16">
                                <w:pPr>
                                  <w:pStyle w:val="Web"/>
                                  <w:spacing w:before="0" w:beforeAutospacing="0" w:after="0" w:afterAutospacing="0"/>
                                </w:pPr>
                                <w:r w:rsidRPr="00330BFD">
                                  <w:rPr>
                                    <w:rFonts w:asciiTheme="minorHAnsi" w:eastAsiaTheme="minorEastAsia" w:hAnsi="ＭＳ 明朝" w:cstheme="minorBidi" w:hint="eastAsia"/>
                                    <w:sz w:val="22"/>
                                    <w:szCs w:val="22"/>
                                  </w:rPr>
                                  <w:t>供与</w:t>
                                </w:r>
                              </w:p>
                            </w:txbxContent>
                          </wps:txbx>
                          <wps:bodyPr rtlCol="0" anchor="t"/>
                        </wps:wsp>
                        <wps:wsp>
                          <wps:cNvPr id="12" name="直線矢印コネクタ 12"/>
                          <wps:cNvCnPr/>
                          <wps:spPr>
                            <a:xfrm flipH="1">
                              <a:off x="808075" y="3189768"/>
                              <a:ext cx="958215" cy="0"/>
                            </a:xfrm>
                            <a:prstGeom prst="straightConnector1">
                              <a:avLst/>
                            </a:prstGeom>
                            <a:noFill/>
                            <a:ln w="47625" cap="flat" cmpd="sng" algn="ctr">
                              <a:solidFill>
                                <a:schemeClr val="accent2">
                                  <a:lumMod val="60000"/>
                                  <a:lumOff val="40000"/>
                                </a:schemeClr>
                              </a:solidFill>
                              <a:prstDash val="solid"/>
                              <a:tailEnd type="arrow"/>
                            </a:ln>
                            <a:effectLst/>
                          </wps:spPr>
                          <wps:bodyPr/>
                        </wps:wsp>
                        <wps:wsp>
                          <wps:cNvPr id="19" name="テキスト ボックス 28"/>
                          <wps:cNvSpPr txBox="1"/>
                          <wps:spPr>
                            <a:xfrm>
                              <a:off x="808075" y="1307805"/>
                              <a:ext cx="958215" cy="555625"/>
                            </a:xfrm>
                            <a:prstGeom prst="rect">
                              <a:avLst/>
                            </a:prstGeom>
                            <a:solidFill>
                              <a:sysClr val="window" lastClr="FFFFFF"/>
                            </a:solidFill>
                            <a:ln w="9525" cmpd="sng">
                              <a:solidFill>
                                <a:schemeClr val="accent2">
                                  <a:lumMod val="60000"/>
                                  <a:lumOff val="40000"/>
                                </a:schemeClr>
                              </a:solidFill>
                            </a:ln>
                            <a:effectLst/>
                          </wps:spPr>
                          <wps:txbx>
                            <w:txbxContent>
                              <w:p w:rsidR="0084144E" w:rsidRDefault="0084144E" w:rsidP="00A73D16">
                                <w:pPr>
                                  <w:pStyle w:val="Web"/>
                                  <w:spacing w:before="0" w:beforeAutospacing="0" w:after="0" w:afterAutospacing="0"/>
                                </w:pPr>
                                <w:r>
                                  <w:rPr>
                                    <w:rFonts w:asciiTheme="minorHAnsi" w:eastAsiaTheme="minorEastAsia" w:hAnsi="ＭＳ 明朝" w:cstheme="minorBidi" w:hint="eastAsia"/>
                                    <w:color w:val="000000" w:themeColor="dark1"/>
                                    <w:sz w:val="22"/>
                                    <w:szCs w:val="22"/>
                                  </w:rPr>
                                  <w:t>物品仕入　現金先払い</w:t>
                                </w:r>
                              </w:p>
                            </w:txbxContent>
                          </wps:txbx>
                          <wps:bodyPr wrap="square" rtlCol="0" anchor="t"/>
                        </wps:wsp>
                        <wps:wsp>
                          <wps:cNvPr id="21" name="角丸四角形 21"/>
                          <wps:cNvSpPr/>
                          <wps:spPr>
                            <a:xfrm>
                              <a:off x="63796" y="2371061"/>
                              <a:ext cx="680085" cy="1551940"/>
                            </a:xfrm>
                            <a:prstGeom prst="roundRect">
                              <a:avLst/>
                            </a:prstGeom>
                            <a:solidFill>
                              <a:schemeClr val="accent1">
                                <a:lumMod val="20000"/>
                                <a:lumOff val="80000"/>
                              </a:schemeClr>
                            </a:solidFill>
                            <a:ln w="25400" cap="flat" cmpd="sng" algn="ctr">
                              <a:noFill/>
                              <a:prstDash val="solid"/>
                            </a:ln>
                            <a:effectLst/>
                          </wps:spPr>
                          <wps:txbx>
                            <w:txbxContent>
                              <w:p w:rsidR="0084144E" w:rsidRPr="00330BFD" w:rsidRDefault="0084144E" w:rsidP="00A73D16">
                                <w:pPr>
                                  <w:pStyle w:val="Web"/>
                                  <w:spacing w:before="0" w:beforeAutospacing="0" w:after="0" w:afterAutospacing="0"/>
                                  <w:rPr>
                                    <w:rFonts w:asciiTheme="minorHAnsi" w:eastAsiaTheme="minorEastAsia" w:hAnsi="ＭＳ 明朝" w:cstheme="minorBidi"/>
                                    <w:sz w:val="22"/>
                                    <w:szCs w:val="22"/>
                                  </w:rPr>
                                </w:pPr>
                                <w:r w:rsidRPr="00330BFD">
                                  <w:rPr>
                                    <w:rFonts w:asciiTheme="minorHAnsi" w:eastAsiaTheme="minorEastAsia" w:hAnsi="ＭＳ 明朝" w:cstheme="minorBidi" w:hint="eastAsia"/>
                                    <w:sz w:val="22"/>
                                    <w:szCs w:val="22"/>
                                  </w:rPr>
                                  <w:t>米スーパーメソッド</w:t>
                                </w:r>
                              </w:p>
                              <w:p w:rsidR="0084144E" w:rsidRPr="00330BFD" w:rsidRDefault="0084144E" w:rsidP="00A73D16">
                                <w:pPr>
                                  <w:pStyle w:val="Web"/>
                                  <w:spacing w:before="0" w:beforeAutospacing="0" w:after="0" w:afterAutospacing="0"/>
                                </w:pPr>
                                <w:r w:rsidRPr="00330BFD">
                                  <w:rPr>
                                    <w:rFonts w:asciiTheme="minorHAnsi" w:eastAsiaTheme="minorEastAsia" w:hAnsi="ＭＳ 明朝" w:cstheme="minorBidi" w:hint="eastAsia"/>
                                    <w:sz w:val="22"/>
                                    <w:szCs w:val="22"/>
                                  </w:rPr>
                                  <w:t>協会日本支部</w:t>
                                </w:r>
                              </w:p>
                            </w:txbxContent>
                          </wps:txbx>
                          <wps:bodyPr vert="eaVert" wrap="square" rtlCol="0" anchor="t">
                            <a:noAutofit/>
                          </wps:bodyPr>
                        </wps:wsp>
                        <wps:wsp>
                          <wps:cNvPr id="53" name="テキスト ボックス 28"/>
                          <wps:cNvSpPr txBox="1"/>
                          <wps:spPr>
                            <a:xfrm>
                              <a:off x="829340" y="3317359"/>
                              <a:ext cx="1243965" cy="584200"/>
                            </a:xfrm>
                            <a:prstGeom prst="rect">
                              <a:avLst/>
                            </a:prstGeom>
                            <a:solidFill>
                              <a:sysClr val="window" lastClr="FFFFFF"/>
                            </a:solidFill>
                            <a:ln w="9525" cmpd="sng">
                              <a:solidFill>
                                <a:schemeClr val="accent2">
                                  <a:lumMod val="60000"/>
                                  <a:lumOff val="40000"/>
                                </a:schemeClr>
                              </a:solidFill>
                            </a:ln>
                            <a:effectLst/>
                          </wps:spPr>
                          <wps:txbx>
                            <w:txbxContent>
                              <w:p w:rsidR="0084144E" w:rsidRPr="009B443A" w:rsidRDefault="0084144E" w:rsidP="00A73D16">
                                <w:pPr>
                                  <w:pStyle w:val="Web"/>
                                  <w:spacing w:before="0" w:beforeAutospacing="0" w:after="0" w:afterAutospacing="0"/>
                                </w:pPr>
                                <w:r>
                                  <w:rPr>
                                    <w:rFonts w:asciiTheme="minorHAnsi" w:eastAsiaTheme="minorEastAsia" w:hAnsi="ＭＳ 明朝" w:cstheme="minorBidi" w:hint="eastAsia"/>
                                    <w:color w:val="000000" w:themeColor="dark1"/>
                                    <w:sz w:val="22"/>
                                    <w:szCs w:val="22"/>
                                  </w:rPr>
                                  <w:t>年間ライセンス料</w:t>
                                </w:r>
                                <w:r w:rsidRPr="009B443A">
                                  <w:rPr>
                                    <w:rFonts w:asciiTheme="minorHAnsi" w:eastAsiaTheme="minorEastAsia" w:hAnsi="ＭＳ 明朝" w:cstheme="minorBidi" w:hint="eastAsia"/>
                                    <w:color w:val="000000" w:themeColor="dark1"/>
                                    <w:sz w:val="22"/>
                                    <w:szCs w:val="22"/>
                                  </w:rPr>
                                  <w:t>現金支払い</w:t>
                                </w:r>
                              </w:p>
                            </w:txbxContent>
                          </wps:txbx>
                          <wps:bodyPr wrap="square" rtlCol="0" anchor="t">
                            <a:noAutofit/>
                          </wps:bodyPr>
                        </wps:wsp>
                        <wps:wsp>
                          <wps:cNvPr id="47" name="直線矢印コネクタ 47"/>
                          <wps:cNvCnPr/>
                          <wps:spPr>
                            <a:xfrm flipH="1">
                              <a:off x="776177" y="1169582"/>
                              <a:ext cx="958215" cy="0"/>
                            </a:xfrm>
                            <a:prstGeom prst="straightConnector1">
                              <a:avLst/>
                            </a:prstGeom>
                            <a:noFill/>
                            <a:ln w="47625" cap="flat" cmpd="sng" algn="ctr">
                              <a:solidFill>
                                <a:schemeClr val="accent2">
                                  <a:lumMod val="60000"/>
                                  <a:lumOff val="40000"/>
                                </a:schemeClr>
                              </a:solidFill>
                              <a:prstDash val="solid"/>
                              <a:tailEnd type="arrow"/>
                            </a:ln>
                            <a:effectLst/>
                          </wps:spPr>
                          <wps:bodyPr/>
                        </wps:wsp>
                        <wps:wsp>
                          <wps:cNvPr id="28" name="直線矢印コネクタ 28"/>
                          <wps:cNvCnPr/>
                          <wps:spPr>
                            <a:xfrm>
                              <a:off x="829340" y="999461"/>
                              <a:ext cx="939165" cy="0"/>
                            </a:xfrm>
                            <a:prstGeom prst="straightConnector1">
                              <a:avLst/>
                            </a:prstGeom>
                            <a:noFill/>
                            <a:ln w="47625" cap="flat" cmpd="sng" algn="ctr">
                              <a:solidFill>
                                <a:srgbClr val="4F81BD">
                                  <a:shade val="95000"/>
                                  <a:satMod val="105000"/>
                                </a:srgbClr>
                              </a:solidFill>
                              <a:prstDash val="solid"/>
                              <a:tailEnd type="arrow"/>
                            </a:ln>
                            <a:effectLst/>
                          </wps:spPr>
                          <wps:bodyPr/>
                        </wps:wsp>
                        <wps:wsp>
                          <wps:cNvPr id="9" name="直線矢印コネクタ 9"/>
                          <wps:cNvCnPr/>
                          <wps:spPr>
                            <a:xfrm>
                              <a:off x="818707" y="3009014"/>
                              <a:ext cx="927735" cy="0"/>
                            </a:xfrm>
                            <a:prstGeom prst="straightConnector1">
                              <a:avLst/>
                            </a:prstGeom>
                            <a:noFill/>
                            <a:ln w="47625" cap="flat" cmpd="sng" algn="ctr">
                              <a:solidFill>
                                <a:srgbClr val="4F81BD">
                                  <a:shade val="95000"/>
                                  <a:satMod val="105000"/>
                                </a:srgbClr>
                              </a:solidFill>
                              <a:prstDash val="solid"/>
                              <a:tailEnd type="arrow"/>
                            </a:ln>
                            <a:effectLst/>
                          </wps:spPr>
                          <wps:bodyPr/>
                        </wps:wsp>
                        <wps:wsp>
                          <wps:cNvPr id="18" name="直線矢印コネクタ 18"/>
                          <wps:cNvCnPr/>
                          <wps:spPr>
                            <a:xfrm flipV="1">
                              <a:off x="435935" y="1286540"/>
                              <a:ext cx="0" cy="10839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 name="角丸四角形 25"/>
                          <wps:cNvSpPr/>
                          <wps:spPr>
                            <a:xfrm>
                              <a:off x="159489" y="0"/>
                              <a:ext cx="489585" cy="1273810"/>
                            </a:xfrm>
                            <a:prstGeom prst="roundRect">
                              <a:avLst/>
                            </a:prstGeom>
                            <a:solidFill>
                              <a:schemeClr val="accent1">
                                <a:lumMod val="20000"/>
                                <a:lumOff val="80000"/>
                              </a:schemeClr>
                            </a:solidFill>
                            <a:ln w="25400" cap="flat" cmpd="sng" algn="ctr">
                              <a:noFill/>
                              <a:prstDash val="solid"/>
                            </a:ln>
                            <a:effectLst/>
                          </wps:spPr>
                          <wps:txbx>
                            <w:txbxContent>
                              <w:p w:rsidR="0084144E" w:rsidRPr="00330BFD" w:rsidRDefault="0084144E" w:rsidP="00330BFD">
                                <w:pPr>
                                  <w:pStyle w:val="Web"/>
                                  <w:spacing w:before="0" w:beforeAutospacing="0" w:after="0" w:afterAutospacing="0"/>
                                </w:pPr>
                                <w:r>
                                  <w:rPr>
                                    <w:rFonts w:asciiTheme="minorHAnsi" w:eastAsiaTheme="minorEastAsia" w:hAnsi="ＭＳ 明朝" w:cstheme="minorBidi" w:hint="eastAsia"/>
                                    <w:sz w:val="22"/>
                                    <w:szCs w:val="22"/>
                                  </w:rPr>
                                  <w:t>東京医療機器</w:t>
                                </w:r>
                                <w:r>
                                  <w:rPr>
                                    <w:rFonts w:asciiTheme="minorHAnsi" w:eastAsiaTheme="minorEastAsia" w:hAnsi="ＭＳ 明朝" w:cstheme="minorBidi" w:hint="eastAsia"/>
                                    <w:sz w:val="22"/>
                                    <w:szCs w:val="22"/>
                                  </w:rPr>
                                  <w:t>(</w:t>
                                </w:r>
                                <w:r>
                                  <w:rPr>
                                    <w:rFonts w:asciiTheme="minorHAnsi" w:eastAsiaTheme="minorEastAsia" w:hAnsi="ＭＳ 明朝" w:cstheme="minorBidi" w:hint="eastAsia"/>
                                    <w:sz w:val="22"/>
                                    <w:szCs w:val="22"/>
                                  </w:rPr>
                                  <w:t>株</w:t>
                                </w:r>
                                <w:r>
                                  <w:rPr>
                                    <w:rFonts w:asciiTheme="minorHAnsi" w:eastAsiaTheme="minorEastAsia" w:hAnsi="ＭＳ 明朝" w:cstheme="minorBidi" w:hint="eastAsia"/>
                                    <w:sz w:val="22"/>
                                    <w:szCs w:val="22"/>
                                  </w:rPr>
                                  <w:t>)</w:t>
                                </w:r>
                              </w:p>
                            </w:txbxContent>
                          </wps:txbx>
                          <wps:bodyPr vert="eaVert" wrap="square" rtlCol="0" anchor="t">
                            <a:noAutofit/>
                          </wps:bodyPr>
                        </wps:wsp>
                        <wps:wsp>
                          <wps:cNvPr id="17" name="正方形/長方形 17"/>
                          <wps:cNvSpPr/>
                          <wps:spPr>
                            <a:xfrm>
                              <a:off x="0" y="1531089"/>
                              <a:ext cx="765175" cy="546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4144E" w:rsidRDefault="0084144E" w:rsidP="00E72CF5">
                                <w:pPr>
                                  <w:jc w:val="center"/>
                                </w:pPr>
                                <w:r>
                                  <w:rPr>
                                    <w:rFonts w:hint="eastAsia"/>
                                  </w:rPr>
                                  <w:t>治療機械</w:t>
                                </w:r>
                              </w:p>
                              <w:p w:rsidR="0084144E" w:rsidRDefault="0084144E" w:rsidP="00E72CF5">
                                <w:pPr>
                                  <w:jc w:val="center"/>
                                </w:pPr>
                                <w:r>
                                  <w:rPr>
                                    <w:rFonts w:hint="eastAsia"/>
                                  </w:rPr>
                                  <w:t>委託製造</w:t>
                                </w:r>
                              </w:p>
                              <w:p w:rsidR="0084144E" w:rsidRDefault="0084144E" w:rsidP="00E72CF5">
                                <w:pPr>
                                  <w:jc w:val="center"/>
                                </w:pPr>
                                <w:r>
                                  <w:rPr>
                                    <w:rFonts w:hint="eastAsia"/>
                                  </w:rPr>
                                  <w:t>製造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87" name="グループ化 3087"/>
                        <wpg:cNvGrpSpPr/>
                        <wpg:grpSpPr>
                          <a:xfrm>
                            <a:off x="3902149" y="1594883"/>
                            <a:ext cx="1360805" cy="3657600"/>
                            <a:chOff x="0" y="0"/>
                            <a:chExt cx="1360805" cy="3657600"/>
                          </a:xfrm>
                        </wpg:grpSpPr>
                        <wps:wsp>
                          <wps:cNvPr id="46" name="角丸四角形 46"/>
                          <wps:cNvSpPr/>
                          <wps:spPr>
                            <a:xfrm>
                              <a:off x="0" y="0"/>
                              <a:ext cx="1360805" cy="3657600"/>
                            </a:xfrm>
                            <a:prstGeom prst="roundRect">
                              <a:avLst/>
                            </a:prstGeom>
                            <a:solidFill>
                              <a:schemeClr val="accent1">
                                <a:lumMod val="40000"/>
                                <a:lumOff val="60000"/>
                                <a:alpha val="44000"/>
                              </a:schemeClr>
                            </a:solidFill>
                            <a:ln w="25400" cap="flat" cmpd="sng" algn="ctr">
                              <a:noFill/>
                              <a:prstDash val="solid"/>
                            </a:ln>
                            <a:effectLst/>
                          </wps:spPr>
                          <wps:txbx>
                            <w:txbxContent>
                              <w:p w:rsidR="0084144E" w:rsidRPr="006E0914" w:rsidRDefault="0084144E" w:rsidP="00832A77">
                                <w:pPr>
                                  <w:pStyle w:val="Web"/>
                                  <w:spacing w:before="0" w:beforeAutospacing="0" w:after="0" w:afterAutospacing="0"/>
                                  <w:jc w:val="center"/>
                                  <w:rPr>
                                    <w:sz w:val="28"/>
                                    <w:szCs w:val="28"/>
                                  </w:rPr>
                                </w:pPr>
                                <w:r w:rsidRPr="006E0914">
                                  <w:rPr>
                                    <w:rFonts w:asciiTheme="minorHAnsi" w:eastAsiaTheme="minorEastAsia" w:hAnsi="ＭＳ 明朝" w:cstheme="minorBidi" w:hint="eastAsia"/>
                                    <w:sz w:val="28"/>
                                    <w:szCs w:val="28"/>
                                  </w:rPr>
                                  <w:t>顧客</w:t>
                                </w:r>
                              </w:p>
                            </w:txbxContent>
                          </wps:txbx>
                          <wps:bodyPr wrap="square" rtlCol="0" anchor="t">
                            <a:noAutofit/>
                          </wps:bodyPr>
                        </wps:wsp>
                        <wps:wsp>
                          <wps:cNvPr id="7" name="角丸四角形 7"/>
                          <wps:cNvSpPr/>
                          <wps:spPr>
                            <a:xfrm>
                              <a:off x="159489" y="542261"/>
                              <a:ext cx="1037590" cy="57404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84144E" w:rsidRPr="0068488B" w:rsidRDefault="0084144E" w:rsidP="00832A77">
                                <w:pPr>
                                  <w:pStyle w:val="Web"/>
                                  <w:spacing w:before="0" w:beforeAutospacing="0" w:after="0" w:afterAutospacing="0"/>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hint="eastAsia"/>
                                  </w:rPr>
                                  <w:t>一般顧客</w:t>
                                </w:r>
                              </w:p>
                            </w:txbxContent>
                          </wps:txbx>
                          <wps:bodyPr rtlCol="0" anchor="ctr">
                            <a:noAutofit/>
                          </wps:bodyPr>
                        </wps:wsp>
                        <wps:wsp>
                          <wps:cNvPr id="8" name="角丸四角形 8"/>
                          <wps:cNvSpPr/>
                          <wps:spPr>
                            <a:xfrm>
                              <a:off x="159489" y="1244010"/>
                              <a:ext cx="1037590" cy="637540"/>
                            </a:xfrm>
                            <a:prstGeom prst="roundRect">
                              <a:avLst/>
                            </a:prstGeom>
                            <a:solidFill>
                              <a:srgbClr val="4F81BD"/>
                            </a:solidFill>
                            <a:ln w="25400" cap="flat" cmpd="sng" algn="ctr">
                              <a:noFill/>
                              <a:prstDash val="solid"/>
                            </a:ln>
                            <a:effectLst/>
                          </wps:spPr>
                          <wps:txbx>
                            <w:txbxContent>
                              <w:p w:rsidR="0084144E" w:rsidRDefault="0084144E" w:rsidP="00A73D16">
                                <w:pPr>
                                  <w:pStyle w:val="Web"/>
                                  <w:spacing w:before="0" w:beforeAutospacing="0" w:after="0" w:afterAutospacing="0"/>
                                </w:pPr>
                                <w:r>
                                  <w:rPr>
                                    <w:rFonts w:asciiTheme="minorHAnsi" w:eastAsiaTheme="minorEastAsia" w:hAnsi="ＭＳ 明朝" w:cstheme="minorBidi" w:hint="eastAsia"/>
                                    <w:color w:val="FFFFFF" w:themeColor="light1"/>
                                    <w:sz w:val="22"/>
                                    <w:szCs w:val="22"/>
                                  </w:rPr>
                                  <w:t>プロ・アマポーツ選手</w:t>
                                </w:r>
                              </w:p>
                            </w:txbxContent>
                          </wps:txbx>
                          <wps:bodyPr rtlCol="0" anchor="t">
                            <a:noAutofit/>
                          </wps:bodyPr>
                        </wps:wsp>
                        <wps:wsp>
                          <wps:cNvPr id="14" name="角丸四角形 14"/>
                          <wps:cNvSpPr/>
                          <wps:spPr>
                            <a:xfrm>
                              <a:off x="159489" y="1945759"/>
                              <a:ext cx="1037590" cy="574040"/>
                            </a:xfrm>
                            <a:prstGeom prst="roundRect">
                              <a:avLst/>
                            </a:prstGeom>
                            <a:solidFill>
                              <a:srgbClr val="4F81BD"/>
                            </a:solidFill>
                            <a:ln w="25400" cap="flat" cmpd="sng" algn="ctr">
                              <a:noFill/>
                              <a:prstDash val="solid"/>
                            </a:ln>
                            <a:effectLst/>
                          </wps:spPr>
                          <wps:txbx>
                            <w:txbxContent>
                              <w:p w:rsidR="0084144E" w:rsidRDefault="0084144E" w:rsidP="00A73D16">
                                <w:pPr>
                                  <w:pStyle w:val="Web"/>
                                  <w:spacing w:before="0" w:beforeAutospacing="0" w:after="0" w:afterAutospacing="0"/>
                                </w:pPr>
                                <w:r>
                                  <w:rPr>
                                    <w:rFonts w:asciiTheme="minorHAnsi" w:eastAsiaTheme="minorEastAsia" w:hAnsi="ＭＳ 明朝" w:cstheme="minorBidi" w:hint="eastAsia"/>
                                    <w:color w:val="FFFFFF" w:themeColor="light1"/>
                                    <w:sz w:val="22"/>
                                    <w:szCs w:val="22"/>
                                  </w:rPr>
                                  <w:t>高校・大学運動部員</w:t>
                                </w:r>
                              </w:p>
                            </w:txbxContent>
                          </wps:txbx>
                          <wps:bodyPr rtlCol="0" anchor="t">
                            <a:noAutofit/>
                          </wps:bodyPr>
                        </wps:wsp>
                        <wps:wsp>
                          <wps:cNvPr id="22" name="角丸四角形 22"/>
                          <wps:cNvSpPr/>
                          <wps:spPr>
                            <a:xfrm>
                              <a:off x="159489" y="2700670"/>
                              <a:ext cx="1037590" cy="605790"/>
                            </a:xfrm>
                            <a:prstGeom prst="roundRect">
                              <a:avLst/>
                            </a:prstGeom>
                            <a:solidFill>
                              <a:srgbClr val="4F81BD"/>
                            </a:solidFill>
                            <a:ln w="25400" cap="flat" cmpd="sng" algn="ctr">
                              <a:noFill/>
                              <a:prstDash val="solid"/>
                            </a:ln>
                            <a:effectLst/>
                          </wps:spPr>
                          <wps:txbx>
                            <w:txbxContent>
                              <w:p w:rsidR="0084144E" w:rsidRDefault="0084144E" w:rsidP="00A73D16">
                                <w:pPr>
                                  <w:pStyle w:val="Web"/>
                                  <w:spacing w:before="0" w:beforeAutospacing="0" w:after="0" w:afterAutospacing="0"/>
                                </w:pPr>
                                <w:r>
                                  <w:rPr>
                                    <w:rFonts w:asciiTheme="minorHAnsi" w:eastAsiaTheme="minorEastAsia" w:hAnsi="ＭＳ 明朝" w:cstheme="minorBidi" w:hint="eastAsia"/>
                                    <w:color w:val="FFFFFF" w:themeColor="light1"/>
                                    <w:sz w:val="22"/>
                                    <w:szCs w:val="22"/>
                                  </w:rPr>
                                  <w:t>協会からの紹介顧客</w:t>
                                </w:r>
                              </w:p>
                            </w:txbxContent>
                          </wps:txbx>
                          <wps:bodyPr rtlCol="0" anchor="t">
                            <a:noAutofit/>
                          </wps:bodyPr>
                        </wps:wsp>
                      </wpg:grpSp>
                    </wpg:wgp>
                  </a:graphicData>
                </a:graphic>
              </wp:anchor>
            </w:drawing>
          </mc:Choice>
          <mc:Fallback>
            <w:pict>
              <v:group w14:anchorId="4F787AFB" id="グループ化 3091" o:spid="_x0000_s1038" style="position:absolute;left:0;text-align:left;margin-left:7.05pt;margin-top:9.1pt;width:414.4pt;height:413.6pt;z-index:251751424" coordsize="52629,5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">
                <v:group id="グループ化 3089" o:spid="_x0000_s1039" style="position:absolute;left:18713;top:17012;width:20362;height:28491" coordsize="20362,28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JFDMcAAADdAAAADwAAAGRycy9kb3ducmV2LnhtbESPQWvCQBSE7wX/w/IK&#10;3ppNlJaYZhWRKh5CoSqU3h7ZZxLMvg3ZbRL/fbdQ6HGYmW+YfDOZVgzUu8aygiSKQRCXVjdcKbic&#10;908pCOeRNbaWScGdHGzWs4ccM21H/qDh5CsRIOwyVFB732VSurImgy6yHXHwrrY36IPsK6l7HAPc&#10;tHIRxy/SYMNhocaOdjWVt9O3UXAYcdwuk7ehuF1396/z8/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JFDMcAAADd&#10;AAAADwAAAAAAAAAAAAAAAACqAgAAZHJzL2Rvd25yZXYueG1sUEsFBgAAAAAEAAQA+gAAAJ4DAAAA&#10;AA==&#10;">
                  <v:roundrect id="角丸四角形 6" o:spid="_x0000_s1040" style="position:absolute;width:5528;height:26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53cMA&#10;AADaAAAADwAAAGRycy9kb3ducmV2LnhtbESPT4vCMBTE74LfITzBm6YurCvVKOLi4kH8UxWvj+bZ&#10;FpuX2kTtfvuNsOBxmJnfMJNZY0rxoNoVlhUM+hEI4tTqgjMFx8OyNwLhPLLG0jIp+CUHs2m7NcFY&#10;2yfv6ZH4TAQIuxgV5N5XsZQuzcmg69uKOHgXWxv0QdaZ1DU+A9yU8iOKhtJgwWEhx4oWOaXX5G4U&#10;nL50law3h83Olz/nU/Z5+94ub0p1O818DMJT49/h//ZKKxjC60q4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F53cMAAADaAAAADwAAAAAAAAAAAAAAAACYAgAAZHJzL2Rv&#10;d25yZXYueG1sUEsFBgAAAAAEAAQA9QAAAIgDAAAAAA==&#10;" fillcolor="#4f81bd" stroked="f" strokeweight="2pt">
                    <v:textbox style="layout-flow:vertical-ideographic">
                      <w:txbxContent>
                        <w:p w:rsidR="0084144E" w:rsidRDefault="0084144E" w:rsidP="00330BFD">
                          <w:pPr>
                            <w:pStyle w:val="Web"/>
                            <w:spacing w:before="0" w:beforeAutospacing="0" w:after="0" w:afterAutospacing="0"/>
                            <w:jc w:val="center"/>
                          </w:pPr>
                          <w:r>
                            <w:rPr>
                              <w:rFonts w:asciiTheme="minorHAnsi" w:eastAsiaTheme="minorEastAsia" w:hAnsi="ＭＳ 明朝" w:cstheme="minorBidi" w:hint="eastAsia"/>
                              <w:color w:val="FFFFFF" w:themeColor="light1"/>
                              <w:sz w:val="22"/>
                              <w:szCs w:val="22"/>
                            </w:rPr>
                            <w:t>当医院</w:t>
                          </w:r>
                        </w:p>
                      </w:txbxContent>
                    </v:textbox>
                  </v:roundrect>
                  <v:shapetype id="_x0000_t32" coordsize="21600,21600" o:spt="32" o:oned="t" path="m,l21600,21600e" filled="f">
                    <v:path arrowok="t" fillok="f" o:connecttype="none"/>
                    <o:lock v:ext="edit" shapetype="t"/>
                  </v:shapetype>
                  <v:shape id="直線矢印コネクタ 13" o:spid="_x0000_s1041" type="#_x0000_t32" style="position:absolute;left:5954;top:12014;width:144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WZLMEAAADbAAAADwAAAGRycy9kb3ducmV2LnhtbERPS2vCQBC+C/6HZYTedKMFsdE1SB+g&#10;4kVb9Dpmp8nW7GzIbjT++25B6G0+vucsss5W4kqNN44VjEcJCOLcacOFgq/Pj+EMhA/IGivHpOBO&#10;HrJlv7fAVLsb7+l6CIWIIexTVFCGUKdS+rwki37kauLIfbvGYoiwKaRu8BbDbSUnSTKVFg3HhhJr&#10;ei0pvxxaq2A9ed9tfmZH++ZOq+0LkjnnrVHqadCt5iACdeFf/HCvdZz/DH+/x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9ZkswQAAANsAAAAPAAAAAAAAAAAAAAAA&#10;AKECAABkcnMvZG93bnJldi54bWxQSwUGAAAAAAQABAD5AAAAjwMAAAAA&#10;" strokecolor="#f4b083 [1941]" strokeweight="3.75pt">
                    <v:stroke endarrow="open"/>
                  </v:shape>
                  <v:shapetype id="_x0000_t202" coordsize="21600,21600" o:spt="202" path="m,l,21600r21600,l21600,xe">
                    <v:stroke joinstyle="miter"/>
                    <v:path gradientshapeok="t" o:connecttype="rect"/>
                  </v:shapetype>
                  <v:shape id="テキスト ボックス 28" o:spid="_x0000_s1042" type="#_x0000_t202" style="position:absolute;left:6698;top:15842;width:11690;height:12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fucIA&#10;AADbAAAADwAAAGRycy9kb3ducmV2LnhtbESPQYvCMBSE74L/ITxhb5pWVtHaVFQQlgUPVg8eH82z&#10;LTYvpYla//1mQfA4zMw3TLruTSMe1LnasoJ4EoEgLqyuuVRwPu3HCxDOI2tsLJOCFzlYZ8NBiom2&#10;Tz7SI/elCBB2CSqovG8TKV1RkUE3sS1x8K62M+iD7EqpO3wGuGnkNIrm0mDNYaHClnYVFbf8bhTM&#10;5pftMi9+d/EBmU5Tft19nCv1Neo3KxCeev8Jv9s/WsH3DP6/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d+5wgAAANsAAAAPAAAAAAAAAAAAAAAAAJgCAABkcnMvZG93&#10;bnJldi54bWxQSwUGAAAAAAQABAD1AAAAhwMAAAAA&#10;" fillcolor="#b4c6e7 [1304]" stroked="f">
                    <v:textbox>
                      <w:txbxContent>
                        <w:p w:rsidR="0084144E" w:rsidRDefault="0084144E" w:rsidP="00A73D16">
                          <w:pPr>
                            <w:pStyle w:val="Web"/>
                            <w:spacing w:before="0" w:beforeAutospacing="0" w:after="0" w:afterAutospacing="0"/>
                            <w:rPr>
                              <w:rFonts w:asciiTheme="minorHAnsi" w:eastAsiaTheme="minorEastAsia" w:hAnsi="ＭＳ 明朝" w:cstheme="minorBidi"/>
                              <w:color w:val="000000" w:themeColor="dark1"/>
                              <w:sz w:val="22"/>
                              <w:szCs w:val="22"/>
                            </w:rPr>
                          </w:pPr>
                          <w:r>
                            <w:rPr>
                              <w:rFonts w:asciiTheme="minorHAnsi" w:eastAsiaTheme="minorEastAsia" w:hAnsi="ＭＳ 明朝" w:cstheme="minorBidi" w:hint="eastAsia"/>
                              <w:color w:val="000000" w:themeColor="dark1"/>
                              <w:sz w:val="22"/>
                              <w:szCs w:val="22"/>
                            </w:rPr>
                            <w:t>【保険診療】一部負担金受取</w:t>
                          </w:r>
                        </w:p>
                        <w:p w:rsidR="0084144E" w:rsidRDefault="0084144E" w:rsidP="00A73D16">
                          <w:pPr>
                            <w:pStyle w:val="Web"/>
                            <w:spacing w:before="0" w:beforeAutospacing="0" w:after="0" w:afterAutospacing="0"/>
                            <w:rPr>
                              <w:rFonts w:asciiTheme="minorHAnsi" w:eastAsiaTheme="minorEastAsia" w:hAnsi="ＭＳ 明朝" w:cstheme="minorBidi"/>
                              <w:color w:val="000000" w:themeColor="dark1"/>
                              <w:sz w:val="22"/>
                              <w:szCs w:val="22"/>
                            </w:rPr>
                          </w:pPr>
                          <w:r>
                            <w:rPr>
                              <w:rFonts w:asciiTheme="minorHAnsi" w:eastAsiaTheme="minorEastAsia" w:hAnsi="ＭＳ 明朝" w:cstheme="minorBidi" w:hint="eastAsia"/>
                              <w:color w:val="000000" w:themeColor="dark1"/>
                              <w:sz w:val="22"/>
                              <w:szCs w:val="22"/>
                            </w:rPr>
                            <w:t>【保険外診療】</w:t>
                          </w:r>
                        </w:p>
                        <w:p w:rsidR="0084144E" w:rsidRDefault="0084144E" w:rsidP="00A73D16">
                          <w:pPr>
                            <w:pStyle w:val="Web"/>
                            <w:spacing w:before="0" w:beforeAutospacing="0" w:after="0" w:afterAutospacing="0"/>
                          </w:pPr>
                          <w:r>
                            <w:rPr>
                              <w:rFonts w:asciiTheme="minorHAnsi" w:eastAsiaTheme="minorEastAsia" w:hAnsi="ＭＳ 明朝" w:cstheme="minorBidi" w:hint="eastAsia"/>
                              <w:color w:val="000000" w:themeColor="dark1"/>
                              <w:sz w:val="22"/>
                              <w:szCs w:val="22"/>
                            </w:rPr>
                            <w:t>一括現金受取り</w:t>
                          </w:r>
                        </w:p>
                      </w:txbxContent>
                    </v:textbox>
                  </v:shape>
                  <v:rect id="正方形/長方形 54" o:spid="_x0000_s1043" style="position:absolute;left:7868;top:7549;width:7512;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K/MEA&#10;AADbAAAADwAAAGRycy9kb3ducmV2LnhtbESPQYvCMBSE74L/ITzBm6aKu0o1Sl0R9FgVz4/m2Vab&#10;l9Jkbf33ZkHY4zAz3zCrTWcq8aTGlZYVTMYRCOLM6pJzBZfzfrQA4TyyxsoyKXiRg82631thrG3L&#10;KT1PPhcBwi5GBYX3dSylywoy6Ma2Jg7ezTYGfZBNLnWDbYCbSk6j6FsaLDksFFjTT0HZ4/RrFMjX&#10;7py2++S6O95vlFTzq0u3RqnhoEuWIDx1/j/8aR+0gq8Z/H0JP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yvzBAAAA2wAAAA8AAAAAAAAAAAAAAAAAmAIAAGRycy9kb3du&#10;cmV2LnhtbFBLBQYAAAAABAAEAPUAAACGAwAAAAA=&#10;" fillcolor="white [3201]" strokecolor="#ed7d31 [3205]" strokeweight="1pt">
                    <v:textbox>
                      <w:txbxContent>
                        <w:p w:rsidR="0084144E" w:rsidRPr="00832A77" w:rsidRDefault="0084144E" w:rsidP="00832A77">
                          <w:pPr>
                            <w:pStyle w:val="Web"/>
                            <w:spacing w:before="0" w:beforeAutospacing="0" w:after="0" w:afterAutospacing="0"/>
                            <w:jc w:val="center"/>
                          </w:pPr>
                          <w:r w:rsidRPr="00832A77">
                            <w:rPr>
                              <w:rFonts w:asciiTheme="minorHAnsi" w:eastAsiaTheme="minorEastAsia" w:hAnsi="ＭＳ 明朝" w:cstheme="minorBidi" w:hint="eastAsia"/>
                              <w:sz w:val="22"/>
                              <w:szCs w:val="22"/>
                            </w:rPr>
                            <w:t>施術</w:t>
                          </w:r>
                        </w:p>
                      </w:txbxContent>
                    </v:textbox>
                  </v:rect>
                  <v:shape id="直線矢印コネクタ 52" o:spid="_x0000_s1044" type="#_x0000_t32" style="position:absolute;left:5528;top:13822;width:137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qPMQAAADbAAAADwAAAGRycy9kb3ducmV2LnhtbESPzWrDMBCE74W8g9hALqWRY6gJbpTQ&#10;GEJ+bnVTet1aW1vUWhlLiZ23rwKFHoeZ+YZZbUbbiiv13jhWsJgnIIgrpw3XCs7vu6clCB+QNbaO&#10;ScGNPGzWk4cV5toN/EbXMtQiQtjnqKAJocul9FVDFv3cdcTR+3a9xRBlX0vd4xDhtpVpkmTSouG4&#10;0GBHRUPVT3mxCvbFB5r0mA2Px8tpm32WZstfhVKz6fj6AiLQGP7Df+2DVvCcwv1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6Co8xAAAANsAAAAPAAAAAAAAAAAA&#10;AAAAAKECAABkcnMvZG93bnJldi54bWxQSwUGAAAAAAQABAD5AAAAkgMAAAAA&#10;" strokecolor="#4a7ebb" strokeweight="3.75pt">
                    <v:stroke endarrow="open"/>
                  </v:shape>
                </v:group>
                <v:group id="グループ化 3088" o:spid="_x0000_s1045" style="position:absolute;left:21265;width:29301;height:15625" coordsize="29301,1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gl8MAAADdAAAADwAAAGRycy9kb3ducmV2LnhtbERPy2rCQBTdF/yH4Qru&#10;6iSGFomOIsGKi1CoFoq7S+aaBDN3Qmaax987i0KXh/Pe7kfTiJ46V1tWEC8jEMSF1TWXCr6vH69r&#10;EM4ja2wsk4KJHOx3s5ctptoO/EX9xZcihLBLUUHlfZtK6YqKDLqlbYkDd7edQR9gV0rd4RDCTSNX&#10;UfQuDdYcGipsKauoeFx+jYLTgMMhiY99/rhn0+369vmTx6TUYj4eNiA8jf5f/Oc+awVJt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juCXwwAAAN0AAAAP&#10;AAAAAAAAAAAAAAAAAKoCAABkcnMvZG93bnJldi54bWxQSwUGAAAAAAQABAD6AAAAmgMAAAAA&#10;">
                  <v:roundrect id="角丸四角形 15" o:spid="_x0000_s1046" style="position:absolute;left:18925;top:3189;width:10376;height:9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ztsEA&#10;AADbAAAADwAAAGRycy9kb3ducmV2LnhtbERPS4vCMBC+C/6HMII3TXVZ0WoqIsiWhRV8XLyNzfSB&#10;zaQ0Ueu/3ywseJuP7zmrdWdq8aDWVZYVTMYRCOLM6ooLBefTbjQH4TyyxtoyKXiRg3XS760w1vbJ&#10;B3ocfSFCCLsYFZTeN7GULivJoBvbhjhwuW0N+gDbQuoWnyHc1HIaRTNpsOLQUGJD25Ky2/FuFKTX&#10;dDGbfl1o7+3uI+fvRbfFH6WGg26zBOGp82/xvzvVYf4n/P0SDpD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Zc7bBAAAA2wAAAA8AAAAAAAAAAAAAAAAAmAIAAGRycy9kb3du&#10;cmV2LnhtbFBLBQYAAAAABAAEAPUAAACGAwAAAAA=&#10;" fillcolor="#d9e2f3 [664]" stroked="f" strokeweight="2pt">
                    <v:textbox>
                      <w:txbxContent>
                        <w:p w:rsidR="0084144E" w:rsidRPr="006E0914" w:rsidRDefault="0084144E" w:rsidP="00A73D16">
                          <w:pPr>
                            <w:pStyle w:val="Web"/>
                            <w:spacing w:before="0" w:beforeAutospacing="0" w:after="0" w:afterAutospacing="0"/>
                          </w:pPr>
                          <w:r w:rsidRPr="006E0914">
                            <w:rPr>
                              <w:rFonts w:asciiTheme="minorHAnsi" w:eastAsiaTheme="minorEastAsia" w:hAnsi="ＭＳ 明朝" w:cstheme="minorBidi" w:hint="eastAsia"/>
                              <w:sz w:val="22"/>
                              <w:szCs w:val="22"/>
                            </w:rPr>
                            <w:t>社会保険診療報酬支払基金</w:t>
                          </w:r>
                        </w:p>
                      </w:txbxContent>
                    </v:textbox>
                  </v:roundrect>
                  <v:shape id="テキスト ボックス 28" o:spid="_x0000_s1047" type="#_x0000_t202" style="position:absolute;left:2977;top:6379;width:14779;height:7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PZ74A&#10;AADbAAAADwAAAGRycy9kb3ducmV2LnhtbESPwQrCMBBE74L/EFbwpmkFRatRVBBE8GD14HFp1rbY&#10;bEoTtf69EQSPw8ybYRar1lTiSY0rLSuIhxEI4szqknMFl/NuMAXhPLLGyjIpeJOD1bLbWWCi7YtP&#10;9Ex9LkIJuwQVFN7XiZQuK8igG9qaOHg32xj0QTa51A2+Qrmp5CiKJtJgyWGhwJq2BWX39GEUjCfX&#10;zSzNDtv4iEznEb8fPk6V6vfa9RyEp9b/wz96rwMXw/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pXT2e+AAAA2wAAAA8AAAAAAAAAAAAAAAAAmAIAAGRycy9kb3ducmV2&#10;LnhtbFBLBQYAAAAABAAEAPUAAACDAwAAAAA=&#10;" fillcolor="#b4c6e7 [1304]" stroked="f">
                    <v:textbox>
                      <w:txbxContent>
                        <w:p w:rsidR="0084144E" w:rsidRDefault="0084144E" w:rsidP="00A73D16">
                          <w:pPr>
                            <w:pStyle w:val="Web"/>
                            <w:spacing w:before="0" w:beforeAutospacing="0" w:after="0" w:afterAutospacing="0"/>
                          </w:pPr>
                          <w:r>
                            <w:rPr>
                              <w:rFonts w:asciiTheme="minorHAnsi" w:eastAsiaTheme="minorEastAsia" w:hAnsi="ＭＳ 明朝" w:cstheme="minorBidi" w:hint="eastAsia"/>
                              <w:color w:val="000000" w:themeColor="dark1"/>
                              <w:sz w:val="22"/>
                              <w:szCs w:val="22"/>
                            </w:rPr>
                            <w:t>顧客負担金を除く部分の報酬受取　請求の約</w:t>
                          </w:r>
                          <w:r>
                            <w:rPr>
                              <w:rFonts w:asciiTheme="minorHAnsi" w:eastAsiaTheme="minorEastAsia" w:hAnsi="ＭＳ 明朝" w:cstheme="minorBidi" w:hint="eastAsia"/>
                              <w:color w:val="000000" w:themeColor="dark1"/>
                              <w:sz w:val="22"/>
                              <w:szCs w:val="22"/>
                            </w:rPr>
                            <w:t>2</w:t>
                          </w:r>
                          <w:r>
                            <w:rPr>
                              <w:rFonts w:asciiTheme="minorHAnsi" w:eastAsiaTheme="minorEastAsia" w:hAnsi="ＭＳ 明朝" w:cstheme="minorBidi" w:hint="eastAsia"/>
                              <w:color w:val="000000" w:themeColor="dark1"/>
                              <w:sz w:val="22"/>
                              <w:szCs w:val="22"/>
                            </w:rPr>
                            <w:t>か月後</w:t>
                          </w:r>
                        </w:p>
                      </w:txbxContent>
                    </v:textbox>
                  </v:shape>
                  <v:rect id="正方形/長方形 24" o:spid="_x0000_s1048" style="position:absolute;left:4146;width:9144;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hmcUA&#10;AADbAAAADwAAAGRycy9kb3ducmV2LnhtbESPQWvCQBSE74X+h+UJ3urGYKVNXYMKWhGEVgU9PrKv&#10;SWj2bdhdNfbXd4VCj8PMfMNM8s404kLO15YVDAcJCOLC6ppLBYf98ukFhA/IGhvLpOBGHvLp48ME&#10;M22v/EmXXShFhLDPUEEVQptJ6YuKDPqBbYmj92WdwRClK6V2eI1w08g0ScbSYM1xocKWFhUV37uz&#10;UfCOq8Ydw2Z7Oh7k63b+bFc/HyOl+r1u9gYiUBf+w3/ttVaQjuD+Jf4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2GZxQAAANsAAAAPAAAAAAAAAAAAAAAAAJgCAABkcnMv&#10;ZG93bnJldi54bWxQSwUGAAAAAAQABAD1AAAAigMAAAAA&#10;" fillcolor="white [3201]" strokecolor="#ed7d31 [3205]" strokeweight="1pt">
                    <v:textbox>
                      <w:txbxContent>
                        <w:p w:rsidR="0084144E" w:rsidRDefault="0084144E" w:rsidP="009462BE">
                          <w:pPr>
                            <w:jc w:val="center"/>
                          </w:pPr>
                          <w:r>
                            <w:rPr>
                              <w:rFonts w:hint="eastAsia"/>
                            </w:rPr>
                            <w:t>保険の請求</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082" o:spid="_x0000_s1049" type="#_x0000_t34" style="position:absolute;top:4253;width:17748;height:1137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wGMYAAADdAAAADwAAAGRycy9kb3ducmV2LnhtbESPT2vCQBTE7wW/w/IEL0V3tVQluoot&#10;Flo8Gf+cH9lnEs2+Ddk1pt++Wyj0OMzMb5jlurOVaKnxpWMN45ECQZw5U3Ku4Xj4GM5B+IBssHJM&#10;Gr7Jw3rVe1piYtyD99SmIRcRwj5BDUUIdSKlzwqy6EeuJo7exTUWQ5RNLk2Djwi3lZwoNZUWS44L&#10;Bdb0XlB2S+9Wwys+39r7FdVXutvuTrPL28me91oP+t1mASJQF/7Df+1Po+FFzSfw+yY+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jMBjGAAAA3QAAAA8AAAAAAAAA&#10;AAAAAAAAoQIAAGRycy9kb3ducmV2LnhtbFBLBQYAAAAABAAEAPkAAACUAwAAAAA=&#10;" adj="-199" strokecolor="#f4b083 [1941]" strokeweight="3pt">
                    <v:stroke endarrow="open"/>
                  </v:shape>
                  <v:shape id="カギ線コネクタ 3085" o:spid="_x0000_s1050" type="#_x0000_t34" style="position:absolute;left:1594;top:5422;width:16148;height:988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ZfcgAAADdAAAADwAAAGRycy9kb3ducmV2LnhtbESPQWvCQBSE74L/YXlCL1I3jSgxukpp&#10;FYoUStUWvL1mX5PQ7NuY3Wr8964geBxm5htmtmhNJY7UuNKygqdBBII4s7rkXMFuu3pMQDiPrLGy&#10;TArO5GAx73ZmmGp74k86bnwuAoRdigoK7+tUSpcVZNANbE0cvF/bGPRBNrnUDZ4C3FQyjqKxNFhy&#10;WCiwppeCsr/Nv1HwmqwO8Vf7E/fXy+/h/mP3Hk8Sp9RDr32egvDU+nv41n7TCoZRMoLrm/AE5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iZfcgAAADdAAAADwAAAAAA&#10;AAAAAAAAAAChAgAAZHJzL2Rvd25yZXYueG1sUEsFBgAAAAAEAAQA+QAAAJYDAAAAAA==&#10;" adj="21609" strokecolor="#5b9bd5 [3204]" strokeweight="3pt">
                    <v:stroke endarrow="open"/>
                  </v:shape>
                </v:group>
                <v:group id="グループ化 3090" o:spid="_x0000_s1051" style="position:absolute;top:12333;width:20733;height:39230" coordsize="20733,3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6TMQAAADdAAAADwAAAGRycy9kb3ducmV2LnhtbERPy2rCQBTdF/yH4Qru&#10;6iSGlhodRUItXYRCVRB3l8w1CWbuhMw0j7/vLApdHs57ux9NI3rqXG1ZQbyMQBAXVtdcKricj89v&#10;IJxH1thYJgUTOdjvZk9bTLUd+Jv6ky9FCGGXooLK+zaV0hUVGXRL2xIH7m47gz7ArpS6wyGEm0au&#10;ouhVGqw5NFTYUlZR8Tj9GAUfAw6HJH7v88c9m27nl69rHpNSi/l42IDwNPp/8Z/7UytIo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6TMQAAADdAAAA&#10;DwAAAAAAAAAAAAAAAACqAgAAZHJzL2Rvd25yZXYueG1sUEsFBgAAAAAEAAQA+gAAAJsDAAAAAA==&#10;">
                  <v:rect id="正方形/長方形 10" o:spid="_x0000_s1052" style="position:absolute;left:7655;top:2445;width:9900;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lLcMA&#10;AADbAAAADwAAAGRycy9kb3ducmV2LnhtbESPT4vCMBDF74LfIYzgTdMVWUo1igiCuwdZ/1y8Dc2Y&#10;lm0mpYlav/3OYcHbDO/Ne79ZrnvfqAd1sQ5s4GOagSIug63ZGbicd5McVEzIFpvAZOBFEdar4WCJ&#10;hQ1PPtLjlJySEI4FGqhSagutY1mRxzgNLbFot9B5TLJ2TtsOnxLuGz3Lsk/tsWZpqLClbUXl7+nu&#10;DeD+cL/Wbe6+z9vNJcwPLv+a/xgzHvWbBahEfXqb/6/3VvCFXn6RA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tlLcMAAADbAAAADwAAAAAAAAAAAAAAAACYAgAAZHJzL2Rv&#10;d25yZXYueG1sUEsFBgAAAAAEAAQA9QAAAIgDAAAAAA==&#10;" fillcolor="#b4c6e7 [1304]" stroked="f" strokeweight="2pt">
                    <v:textbox>
                      <w:txbxContent>
                        <w:p w:rsidR="0084144E" w:rsidRPr="00330BFD" w:rsidRDefault="0084144E" w:rsidP="00A73D16">
                          <w:pPr>
                            <w:pStyle w:val="Web"/>
                            <w:spacing w:before="0" w:beforeAutospacing="0" w:after="0" w:afterAutospacing="0"/>
                          </w:pPr>
                          <w:r w:rsidRPr="00330BFD">
                            <w:rPr>
                              <w:rFonts w:asciiTheme="minorHAnsi" w:eastAsiaTheme="minorEastAsia" w:hAnsi="ＭＳ 明朝" w:cstheme="minorBidi" w:hint="eastAsia"/>
                              <w:sz w:val="22"/>
                              <w:szCs w:val="22"/>
                            </w:rPr>
                            <w:t>治療機械</w:t>
                          </w:r>
                        </w:p>
                        <w:p w:rsidR="0084144E" w:rsidRPr="00330BFD" w:rsidRDefault="0084144E" w:rsidP="00A73D16">
                          <w:pPr>
                            <w:pStyle w:val="Web"/>
                            <w:spacing w:before="0" w:beforeAutospacing="0" w:after="0" w:afterAutospacing="0"/>
                          </w:pPr>
                          <w:r w:rsidRPr="00330BFD">
                            <w:rPr>
                              <w:rFonts w:asciiTheme="minorHAnsi" w:eastAsiaTheme="minorEastAsia" w:hAnsi="ＭＳ 明朝" w:cstheme="minorBidi" w:hint="eastAsia"/>
                              <w:sz w:val="22"/>
                              <w:szCs w:val="22"/>
                            </w:rPr>
                            <w:t>消耗品</w:t>
                          </w:r>
                        </w:p>
                      </w:txbxContent>
                    </v:textbox>
                  </v:rect>
                  <v:rect id="正方形/長方形 11" o:spid="_x0000_s1053" style="position:absolute;left:8718;top:21371;width:9195;height:7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AtsAA&#10;AADbAAAADwAAAGRycy9kb3ducmV2LnhtbERPTYvCMBC9C/6HMII3TRVZSjUtIgjqQXbVi7ehGdNi&#10;MylN1PrvzcLC3ubxPmdV9LYRT+p87VjBbJqAIC6drtkouJy3kxSED8gaG8ek4E0einw4WGGm3Yt/&#10;6HkKRsQQ9hkqqEJoMyl9WZFFP3UtceRurrMYIuyM1B2+Yrht5DxJvqTFmmNDhS1tKirvp4dVgLvj&#10;41q3qTmcN+uLWxxNul98KzUe9esliEB9+Bf/uXc6zp/B7y/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fAtsAAAADbAAAADwAAAAAAAAAAAAAAAACYAgAAZHJzL2Rvd25y&#10;ZXYueG1sUEsFBgAAAAAEAAQA9QAAAIUDAAAAAA==&#10;" fillcolor="#b4c6e7 [1304]" stroked="f" strokeweight="2pt">
                    <v:textbox>
                      <w:txbxContent>
                        <w:p w:rsidR="0084144E" w:rsidRPr="00330BFD" w:rsidRDefault="0084144E" w:rsidP="00A73D16">
                          <w:pPr>
                            <w:pStyle w:val="Web"/>
                            <w:spacing w:before="0" w:beforeAutospacing="0" w:after="0" w:afterAutospacing="0"/>
                            <w:rPr>
                              <w:rFonts w:asciiTheme="minorHAnsi" w:eastAsiaTheme="minorEastAsia" w:hAnsi="ＭＳ 明朝" w:cstheme="minorBidi"/>
                              <w:sz w:val="22"/>
                              <w:szCs w:val="22"/>
                            </w:rPr>
                          </w:pPr>
                          <w:r w:rsidRPr="00330BFD">
                            <w:rPr>
                              <w:rFonts w:asciiTheme="minorHAnsi" w:eastAsiaTheme="minorEastAsia" w:hAnsi="ＭＳ 明朝" w:cstheme="minorBidi" w:hint="eastAsia"/>
                              <w:sz w:val="22"/>
                              <w:szCs w:val="22"/>
                            </w:rPr>
                            <w:t>治療法ラインセンス</w:t>
                          </w:r>
                        </w:p>
                        <w:p w:rsidR="0084144E" w:rsidRPr="00330BFD" w:rsidRDefault="0084144E" w:rsidP="00A73D16">
                          <w:pPr>
                            <w:pStyle w:val="Web"/>
                            <w:spacing w:before="0" w:beforeAutospacing="0" w:after="0" w:afterAutospacing="0"/>
                          </w:pPr>
                          <w:r w:rsidRPr="00330BFD">
                            <w:rPr>
                              <w:rFonts w:asciiTheme="minorHAnsi" w:eastAsiaTheme="minorEastAsia" w:hAnsi="ＭＳ 明朝" w:cstheme="minorBidi" w:hint="eastAsia"/>
                              <w:sz w:val="22"/>
                              <w:szCs w:val="22"/>
                            </w:rPr>
                            <w:t>供与</w:t>
                          </w:r>
                        </w:p>
                      </w:txbxContent>
                    </v:textbox>
                  </v:rect>
                  <v:shape id="直線矢印コネクタ 12" o:spid="_x0000_s1054" type="#_x0000_t32" style="position:absolute;left:8080;top:31897;width:95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L1L4AAADbAAAADwAAAGRycy9kb3ducmV2LnhtbERPTYvCMBC9C/6HMII3TfQgWo0igiAI&#10;irqXvQ3N2BSbSW2i1n9vhIW9zeN9zmLVuko8qQmlZw2joQJBnHtTcqHh57IdTEGEiGyw8kwa3hRg&#10;tex2FpgZ/+ITPc+xECmEQ4YabIx1JmXILTkMQ18TJ+7qG4cxwaaQpsFXCneVHCs1kQ5LTg0Wa9pY&#10;ym/nh9Ow/d1v7Fsdy8Ntr9o4q++TwqPW/V67noOI1MZ/8Z97Z9L8MXx/S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tcvUvgAAANsAAAAPAAAAAAAAAAAAAAAAAKEC&#10;AABkcnMvZG93bnJldi54bWxQSwUGAAAAAAQABAD5AAAAjAMAAAAA&#10;" strokecolor="#f4b083 [1941]" strokeweight="3.75pt">
                    <v:stroke endarrow="open"/>
                  </v:shape>
                  <v:shape id="テキスト ボックス 28" o:spid="_x0000_s1055" type="#_x0000_t202" style="position:absolute;left:8080;top:13078;width:9582;height:5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44MEA&#10;AADbAAAADwAAAGRycy9kb3ducmV2LnhtbERPS4vCMBC+C/6HMII3Te3B1WoU3UUoLB584XVoxrbY&#10;TEoTte6v3wiCt/n4njNftqYSd2pcaVnBaBiBIM6sLjlXcDxsBhMQziNrrCyTgic5WC66nTkm2j54&#10;R/e9z0UIYZeggsL7OpHSZQUZdENbEwfuYhuDPsAml7rBRwg3lYyjaCwNlhwaCqzpu6Dsur8ZBV/p&#10;evyTR+fR9jc+TlL9F59qY5Tq99rVDISn1n/Eb3eqw/wpvH4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m+ODBAAAA2wAAAA8AAAAAAAAAAAAAAAAAmAIAAGRycy9kb3du&#10;cmV2LnhtbFBLBQYAAAAABAAEAPUAAACGAwAAAAA=&#10;" fillcolor="window" strokecolor="#f4b083 [1941]">
                    <v:textbox>
                      <w:txbxContent>
                        <w:p w:rsidR="0084144E" w:rsidRDefault="0084144E" w:rsidP="00A73D16">
                          <w:pPr>
                            <w:pStyle w:val="Web"/>
                            <w:spacing w:before="0" w:beforeAutospacing="0" w:after="0" w:afterAutospacing="0"/>
                          </w:pPr>
                          <w:r>
                            <w:rPr>
                              <w:rFonts w:asciiTheme="minorHAnsi" w:eastAsiaTheme="minorEastAsia" w:hAnsi="ＭＳ 明朝" w:cstheme="minorBidi" w:hint="eastAsia"/>
                              <w:color w:val="000000" w:themeColor="dark1"/>
                              <w:sz w:val="22"/>
                              <w:szCs w:val="22"/>
                            </w:rPr>
                            <w:t>物品仕入　現金先払い</w:t>
                          </w:r>
                        </w:p>
                      </w:txbxContent>
                    </v:textbox>
                  </v:shape>
                  <v:roundrect id="角丸四角形 21" o:spid="_x0000_s1056" style="position:absolute;left:637;top:23710;width:6801;height:15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cG78A&#10;AADbAAAADwAAAGRycy9kb3ducmV2LnhtbESP3YrCMBSE7wXfIRzBO00VFK1GEUXQS38e4Ngc02Jz&#10;UpJs7b69WVjwcpiZb5j1trO1aMmHyrGCyTgDQVw4XbFRcL8dRwsQISJrrB2Tgl8KsN30e2vMtXvz&#10;hdprNCJBOOSooIyxyaUMRUkWw9g1xMl7Om8xJumN1B7fCW5rOc2yubRYcVoosaF9ScXr+mMVzKql&#10;tQdvtHm0h3OUp8VxpwulhoNutwIRqYvf8H/7pBVMJ/D3Jf0A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pwbvwAAANsAAAAPAAAAAAAAAAAAAAAAAJgCAABkcnMvZG93bnJl&#10;di54bWxQSwUGAAAAAAQABAD1AAAAhAMAAAAA&#10;" fillcolor="#deeaf6 [660]" stroked="f" strokeweight="2pt">
                    <v:textbox style="layout-flow:vertical-ideographic">
                      <w:txbxContent>
                        <w:p w:rsidR="0084144E" w:rsidRPr="00330BFD" w:rsidRDefault="0084144E" w:rsidP="00A73D16">
                          <w:pPr>
                            <w:pStyle w:val="Web"/>
                            <w:spacing w:before="0" w:beforeAutospacing="0" w:after="0" w:afterAutospacing="0"/>
                            <w:rPr>
                              <w:rFonts w:asciiTheme="minorHAnsi" w:eastAsiaTheme="minorEastAsia" w:hAnsi="ＭＳ 明朝" w:cstheme="minorBidi"/>
                              <w:sz w:val="22"/>
                              <w:szCs w:val="22"/>
                            </w:rPr>
                          </w:pPr>
                          <w:r w:rsidRPr="00330BFD">
                            <w:rPr>
                              <w:rFonts w:asciiTheme="minorHAnsi" w:eastAsiaTheme="minorEastAsia" w:hAnsi="ＭＳ 明朝" w:cstheme="minorBidi" w:hint="eastAsia"/>
                              <w:sz w:val="22"/>
                              <w:szCs w:val="22"/>
                            </w:rPr>
                            <w:t>米スーパーメソッド</w:t>
                          </w:r>
                        </w:p>
                        <w:p w:rsidR="0084144E" w:rsidRPr="00330BFD" w:rsidRDefault="0084144E" w:rsidP="00A73D16">
                          <w:pPr>
                            <w:pStyle w:val="Web"/>
                            <w:spacing w:before="0" w:beforeAutospacing="0" w:after="0" w:afterAutospacing="0"/>
                          </w:pPr>
                          <w:r w:rsidRPr="00330BFD">
                            <w:rPr>
                              <w:rFonts w:asciiTheme="minorHAnsi" w:eastAsiaTheme="minorEastAsia" w:hAnsi="ＭＳ 明朝" w:cstheme="minorBidi" w:hint="eastAsia"/>
                              <w:sz w:val="22"/>
                              <w:szCs w:val="22"/>
                            </w:rPr>
                            <w:t>協会日本支部</w:t>
                          </w:r>
                        </w:p>
                      </w:txbxContent>
                    </v:textbox>
                  </v:roundrect>
                  <v:shape id="テキスト ボックス 28" o:spid="_x0000_s1057" type="#_x0000_t202" style="position:absolute;left:8293;top:33173;width:12440;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2ysUA&#10;AADbAAAADwAAAGRycy9kb3ducmV2LnhtbESPQWvCQBSE7wX/w/KE3nTXlGpIXcVWhEDpwWjp9ZF9&#10;TYLZtyG7auyv7xaEHoeZ+YZZrgfbigv1vnGsYTZVIIhLZxquNBwPu0kKwgdkg61j0nAjD+vV6GGJ&#10;mXFX3tOlCJWIEPYZaqhD6DIpfVmTRT91HXH0vl1vMUTZV9L0eI1w28pEqbm02HBcqLGjt5rKU3G2&#10;Ghb563xbqa/Zx3tyTHPzk3x21mr9OB42LyACDeE/fG/nRsPzE/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HbKxQAAANsAAAAPAAAAAAAAAAAAAAAAAJgCAABkcnMv&#10;ZG93bnJldi54bWxQSwUGAAAAAAQABAD1AAAAigMAAAAA&#10;" fillcolor="window" strokecolor="#f4b083 [1941]">
                    <v:textbox>
                      <w:txbxContent>
                        <w:p w:rsidR="0084144E" w:rsidRPr="009B443A" w:rsidRDefault="0084144E" w:rsidP="00A73D16">
                          <w:pPr>
                            <w:pStyle w:val="Web"/>
                            <w:spacing w:before="0" w:beforeAutospacing="0" w:after="0" w:afterAutospacing="0"/>
                          </w:pPr>
                          <w:r>
                            <w:rPr>
                              <w:rFonts w:asciiTheme="minorHAnsi" w:eastAsiaTheme="minorEastAsia" w:hAnsi="ＭＳ 明朝" w:cstheme="minorBidi" w:hint="eastAsia"/>
                              <w:color w:val="000000" w:themeColor="dark1"/>
                              <w:sz w:val="22"/>
                              <w:szCs w:val="22"/>
                            </w:rPr>
                            <w:t>年間ライセンス料</w:t>
                          </w:r>
                          <w:r w:rsidRPr="009B443A">
                            <w:rPr>
                              <w:rFonts w:asciiTheme="minorHAnsi" w:eastAsiaTheme="minorEastAsia" w:hAnsi="ＭＳ 明朝" w:cstheme="minorBidi" w:hint="eastAsia"/>
                              <w:color w:val="000000" w:themeColor="dark1"/>
                              <w:sz w:val="22"/>
                              <w:szCs w:val="22"/>
                            </w:rPr>
                            <w:t>現金支払い</w:t>
                          </w:r>
                        </w:p>
                      </w:txbxContent>
                    </v:textbox>
                  </v:shape>
                  <v:shape id="直線矢印コネクタ 47" o:spid="_x0000_s1058" type="#_x0000_t32" style="position:absolute;left:7761;top:11695;width:95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FHUcQAAADbAAAADwAAAGRycy9kb3ducmV2LnhtbESPQWvCQBSE7wX/w/KE3uqupdgaXUUC&#10;gYLQUu3F2yP7zAazb9PsNon/vlsQPA4z8w2z3o6uET11ofasYT5TIIhLb2quNHwfi6c3ECEiG2w8&#10;k4YrBdhuJg9rzIwf+Iv6Q6xEgnDIUIONsc2kDKUlh2HmW+LknX3nMCbZVdJ0OCS4a+SzUgvpsOa0&#10;YLGl3FJ5Ofw6DcVpn9ur+qw/Lns1xmX7s6g8av04HXcrEJHGeA/f2u9Gw8sr/H9JP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UdRxAAAANsAAAAPAAAAAAAAAAAA&#10;AAAAAKECAABkcnMvZG93bnJldi54bWxQSwUGAAAAAAQABAD5AAAAkgMAAAAA&#10;" strokecolor="#f4b083 [1941]" strokeweight="3.75pt">
                    <v:stroke endarrow="open"/>
                  </v:shape>
                  <v:shape id="直線矢印コネクタ 28" o:spid="_x0000_s1059" type="#_x0000_t32" style="position:absolute;left:8293;top:9994;width:93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wx6r8AAADbAAAADwAAAGRycy9kb3ducmV2LnhtbERPTYvCMBC9L/gfwgheFk1XcJFqFHER&#10;9bjqxdvQjG1sMylJtPXfm8PCHh/ve7nubSOe5INxrOBrkoEgLpw2XCq4nHfjOYgQkTU2jknBiwKs&#10;V4OPJebadfxLz1MsRQrhkKOCKsY2lzIUFVkME9cSJ+7mvMWYoC+l9tilcNvIaZZ9S4uGU0OFLW0r&#10;KurTwyqoSbM8zh+fvrOmnu1n9+vB/Cg1GvabBYhIffwX/7kPWsE0jU1f0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Gwx6r8AAADbAAAADwAAAAAAAAAAAAAAAACh&#10;AgAAZHJzL2Rvd25yZXYueG1sUEsFBgAAAAAEAAQA+QAAAI0DAAAAAA==&#10;" strokecolor="#4a7ebb" strokeweight="3.75pt">
                    <v:stroke endarrow="open"/>
                  </v:shape>
                  <v:shape id="直線矢印コネクタ 9" o:spid="_x0000_s1060" type="#_x0000_t32" style="position:absolute;left:8187;top:30090;width:92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4WHMIAAADaAAAADwAAAGRycy9kb3ducmV2LnhtbESPQWvCQBSE74X+h+UVvBTdWLBodBNK&#10;pWiPtb14e2SfyZrs27C7mvTfdwuCx2FmvmE25Wg7cSUfjGMF81kGgrhy2nCt4Of7Y7oEESKyxs4x&#10;KfilAGXx+LDBXLuBv+h6iLVIEA45Kmhi7HMpQ9WQxTBzPXHyTs5bjEn6WmqPQ4LbTr5k2au0aDgt&#10;NNjTe0NVe7hYBS1plp/Ly7MfrGkXu8X5uDdbpSZP49saRKQx3sO39l4rWMH/lXQD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4WHMIAAADaAAAADwAAAAAAAAAAAAAA&#10;AAChAgAAZHJzL2Rvd25yZXYueG1sUEsFBgAAAAAEAAQA+QAAAJADAAAAAA==&#10;" strokecolor="#4a7ebb" strokeweight="3.75pt">
                    <v:stroke endarrow="open"/>
                  </v:shape>
                  <v:shape id="直線矢印コネクタ 18" o:spid="_x0000_s1061" type="#_x0000_t32" style="position:absolute;left:4359;top:12865;width:0;height:108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jkcMAAADbAAAADwAAAGRycy9kb3ducmV2LnhtbESPQWvCQBCF7wX/wzJCL0U37aFIdBUV&#10;BMFDaRTE25Ads8HsbMhuTfz3nYPgbYb35r1vFqvBN+pOXawDG/icZqCIy2BrrgycjrvJDFRMyBab&#10;wGTgQRFWy9HbAnMbev6le5EqJSEcczTgUmpzrWPpyGOchpZYtGvoPCZZu0rbDnsJ943+yrJv7bFm&#10;aXDY0tZReSv+vIFNqLg8eHSXn217Y/oo+vPmYcz7eFjPQSUa0sv8vN5bwRdY+UUG0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BI5HDAAAA2wAAAA8AAAAAAAAAAAAA&#10;AAAAoQIAAGRycy9kb3ducmV2LnhtbFBLBQYAAAAABAAEAPkAAACRAwAAAAA=&#10;" strokecolor="#5b9bd5 [3204]" strokeweight=".5pt">
                    <v:stroke endarrow="open" joinstyle="miter"/>
                  </v:shape>
                  <v:roundrect id="角丸四角形 25" o:spid="_x0000_s1062" style="position:absolute;left:1594;width:4896;height:127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aGL8A&#10;AADbAAAADwAAAGRycy9kb3ducmV2LnhtbESP0YrCMBRE3wX/IVxh3zRVcNFqFFEEfVz1A67NNS02&#10;NyWJtfv3RhB8HGbmDLNcd7YWLflQOVYwHmUgiAunKzYKLuf9cAYiRGSNtWNS8E8B1qt+b4m5dk/+&#10;o/YUjUgQDjkqKGNscilDUZLFMHINcfJuzluMSXojtcdngttaTrLsV1qsOC2U2NC2pOJ+elgF02pu&#10;7c4bba7t7hjlYbbf6EKpn0G3WYCI1MVv+NM+aAWTKby/pB8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uZoYvwAAANsAAAAPAAAAAAAAAAAAAAAAAJgCAABkcnMvZG93bnJl&#10;di54bWxQSwUGAAAAAAQABAD1AAAAhAMAAAAA&#10;" fillcolor="#deeaf6 [660]" stroked="f" strokeweight="2pt">
                    <v:textbox style="layout-flow:vertical-ideographic">
                      <w:txbxContent>
                        <w:p w:rsidR="0084144E" w:rsidRPr="00330BFD" w:rsidRDefault="0084144E" w:rsidP="00330BFD">
                          <w:pPr>
                            <w:pStyle w:val="Web"/>
                            <w:spacing w:before="0" w:beforeAutospacing="0" w:after="0" w:afterAutospacing="0"/>
                          </w:pPr>
                          <w:r>
                            <w:rPr>
                              <w:rFonts w:asciiTheme="minorHAnsi" w:eastAsiaTheme="minorEastAsia" w:hAnsi="ＭＳ 明朝" w:cstheme="minorBidi" w:hint="eastAsia"/>
                              <w:sz w:val="22"/>
                              <w:szCs w:val="22"/>
                            </w:rPr>
                            <w:t>東京医療機器</w:t>
                          </w:r>
                          <w:r>
                            <w:rPr>
                              <w:rFonts w:asciiTheme="minorHAnsi" w:eastAsiaTheme="minorEastAsia" w:hAnsi="ＭＳ 明朝" w:cstheme="minorBidi" w:hint="eastAsia"/>
                              <w:sz w:val="22"/>
                              <w:szCs w:val="22"/>
                            </w:rPr>
                            <w:t>(</w:t>
                          </w:r>
                          <w:r>
                            <w:rPr>
                              <w:rFonts w:asciiTheme="minorHAnsi" w:eastAsiaTheme="minorEastAsia" w:hAnsi="ＭＳ 明朝" w:cstheme="minorBidi" w:hint="eastAsia"/>
                              <w:sz w:val="22"/>
                              <w:szCs w:val="22"/>
                            </w:rPr>
                            <w:t>株</w:t>
                          </w:r>
                          <w:r>
                            <w:rPr>
                              <w:rFonts w:asciiTheme="minorHAnsi" w:eastAsiaTheme="minorEastAsia" w:hAnsi="ＭＳ 明朝" w:cstheme="minorBidi" w:hint="eastAsia"/>
                              <w:sz w:val="22"/>
                              <w:szCs w:val="22"/>
                            </w:rPr>
                            <w:t>)</w:t>
                          </w:r>
                        </w:p>
                      </w:txbxContent>
                    </v:textbox>
                  </v:roundrect>
                  <v:rect id="正方形/長方形 17" o:spid="_x0000_s1063" style="position:absolute;top:15310;width:7651;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FQL8A&#10;AADbAAAADwAAAGRycy9kb3ducmV2LnhtbERPzWoCMRC+F3yHMIK3mrWHKqtRRCpIDxVXH2DYjJvF&#10;zSQmUde3N4VCb/Px/c5i1dtO3CnE1rGCybgAQVw73XKj4HTcvs9AxISssXNMCp4UYbUcvC2w1O7B&#10;B7pXqRE5hGOJCkxKvpQy1oYsxrHzxJk7u2AxZRgaqQM+crjt5EdRfEqLLecGg542hupLdbMKfFj7&#10;vfkyx23/E3bfza1qzfWp1GjYr+cgEvXpX/zn3uk8fwq/v+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wVAvwAAANsAAAAPAAAAAAAAAAAAAAAAAJgCAABkcnMvZG93bnJl&#10;di54bWxQSwUGAAAAAAQABAD1AAAAhAMAAAAA&#10;" fillcolor="white [3201]" strokecolor="black [3213]" strokeweight="1pt">
                    <v:textbox>
                      <w:txbxContent>
                        <w:p w:rsidR="0084144E" w:rsidRDefault="0084144E" w:rsidP="00E72CF5">
                          <w:pPr>
                            <w:jc w:val="center"/>
                          </w:pPr>
                          <w:r>
                            <w:rPr>
                              <w:rFonts w:hint="eastAsia"/>
                            </w:rPr>
                            <w:t>治療機械</w:t>
                          </w:r>
                        </w:p>
                        <w:p w:rsidR="0084144E" w:rsidRDefault="0084144E" w:rsidP="00E72CF5">
                          <w:pPr>
                            <w:jc w:val="center"/>
                          </w:pPr>
                          <w:r>
                            <w:rPr>
                              <w:rFonts w:hint="eastAsia"/>
                            </w:rPr>
                            <w:t>委託製造</w:t>
                          </w:r>
                        </w:p>
                        <w:p w:rsidR="0084144E" w:rsidRDefault="0084144E" w:rsidP="00E72CF5">
                          <w:pPr>
                            <w:jc w:val="center"/>
                          </w:pPr>
                          <w:r>
                            <w:rPr>
                              <w:rFonts w:hint="eastAsia"/>
                            </w:rPr>
                            <w:t>製造</w:t>
                          </w:r>
                        </w:p>
                      </w:txbxContent>
                    </v:textbox>
                  </v:rect>
                </v:group>
                <v:group id="グループ化 3087" o:spid="_x0000_s1064" style="position:absolute;left:39021;top:15948;width:13608;height:36576" coordsize="13608,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oundrect id="角丸四角形 46" o:spid="_x0000_s1065" style="position:absolute;width:13608;height:365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q5f8EA&#10;AADbAAAADwAAAGRycy9kb3ducmV2LnhtbESPT4vCMBTE7wt+h/AEb2vqIkWqUaQg63V1/+Dt0Tzb&#10;YPMSmmyt394IgsdhZn7DrDaDbUVPXTCOFcymGQjiymnDtYLv4+59ASJEZI2tY1JwowCb9ehthYV2&#10;V/6i/hBrkSAcClTQxOgLKUPVkMUwdZ44eWfXWYxJdrXUHV4T3LbyI8tyadFwWmjQU9lQdTn8WwWf&#10;nJ/Of/1vaUy12Nfl3Oc/N6/UZDxslyAiDfEVfrb3WsE8h8eX9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quX/BAAAA2wAAAA8AAAAAAAAAAAAAAAAAmAIAAGRycy9kb3du&#10;cmV2LnhtbFBLBQYAAAAABAAEAPUAAACGAwAAAAA=&#10;" fillcolor="#bdd6ee [1300]" stroked="f" strokeweight="2pt">
                    <v:fill opacity="28784f"/>
                    <v:textbox>
                      <w:txbxContent>
                        <w:p w:rsidR="0084144E" w:rsidRPr="006E0914" w:rsidRDefault="0084144E" w:rsidP="00832A77">
                          <w:pPr>
                            <w:pStyle w:val="Web"/>
                            <w:spacing w:before="0" w:beforeAutospacing="0" w:after="0" w:afterAutospacing="0"/>
                            <w:jc w:val="center"/>
                            <w:rPr>
                              <w:sz w:val="28"/>
                              <w:szCs w:val="28"/>
                            </w:rPr>
                          </w:pPr>
                          <w:r w:rsidRPr="006E0914">
                            <w:rPr>
                              <w:rFonts w:asciiTheme="minorHAnsi" w:eastAsiaTheme="minorEastAsia" w:hAnsi="ＭＳ 明朝" w:cstheme="minorBidi" w:hint="eastAsia"/>
                              <w:sz w:val="28"/>
                              <w:szCs w:val="28"/>
                            </w:rPr>
                            <w:t>顧客</w:t>
                          </w:r>
                        </w:p>
                      </w:txbxContent>
                    </v:textbox>
                  </v:roundrect>
                  <v:roundrect id="角丸四角形 7" o:spid="_x0000_s1066" style="position:absolute;left:1594;top:5422;width:10376;height:57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2I8YA&#10;AADaAAAADwAAAGRycy9kb3ducmV2LnhtbESPzWsCMRTE70L/h/CEXkSz7aGV1Si2pR8XofUTb8/N&#10;c7N087IkUdf+9U2h4HGYmd8w42lra3EiHyrHCu4GGQjiwumKSwWr5Wt/CCJEZI21Y1JwoQDTyU1n&#10;jLl2Z/6i0yKWIkE45KjAxNjkUobCkMUwcA1x8g7OW4xJ+lJqj+cEt7W8z7IHabHitGCwoWdDxffi&#10;aBXo1Xr+fukdXz7fsifzs9v6zXy7V+q2285GICK18Rr+b39oBY/wdyXdAD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t2I8YAAADaAAAADwAAAAAAAAAAAAAAAACYAgAAZHJz&#10;L2Rvd25yZXYueG1sUEsFBgAAAAAEAAQA9QAAAIsDAAAAAA==&#10;" fillcolor="white [3201]" strokecolor="#ed7d31 [3205]" strokeweight="1pt">
                    <v:stroke joinstyle="miter"/>
                    <v:textbox>
                      <w:txbxContent>
                        <w:p w:rsidR="0084144E" w:rsidRPr="0068488B" w:rsidRDefault="0084144E" w:rsidP="00832A77">
                          <w:pPr>
                            <w:pStyle w:val="Web"/>
                            <w:spacing w:before="0" w:beforeAutospacing="0" w:after="0" w:afterAutospacing="0"/>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hint="eastAsia"/>
                            </w:rPr>
                            <w:t>一般顧客</w:t>
                          </w:r>
                        </w:p>
                      </w:txbxContent>
                    </v:textbox>
                  </v:roundrect>
                  <v:roundrect id="角丸四角形 8" o:spid="_x0000_s1067" style="position:absolute;left:1594;top:12440;width:10376;height:6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GI8AA&#10;AADaAAAADwAAAGRycy9kb3ducmV2LnhtbERPTYvCMBC9C/6HMMLeNFUWka6x7IrisoKiWzwPzdiW&#10;NpPaRK3/3hwEj4/3PU86U4sbta60rGA8ikAQZ1aXnCtI/9fDGQjnkTXWlknBgxwki35vjrG2dz7Q&#10;7ehzEULYxaig8L6JpXRZQQbdyDbEgTvb1qAPsM2lbvEewk0tJ1E0lQZLDg0FNrQsKKuOV6Ng+Tne&#10;lri5nLY/mM5W6f7vWu0uSn0Muu8vEJ46/xa/3L9aQdgaroQb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cGI8AAAADaAAAADwAAAAAAAAAAAAAAAACYAgAAZHJzL2Rvd25y&#10;ZXYueG1sUEsFBgAAAAAEAAQA9QAAAIUDAAAAAA==&#10;" fillcolor="#4f81bd" stroked="f" strokeweight="2pt">
                    <v:textbox>
                      <w:txbxContent>
                        <w:p w:rsidR="0084144E" w:rsidRDefault="0084144E" w:rsidP="00A73D16">
                          <w:pPr>
                            <w:pStyle w:val="Web"/>
                            <w:spacing w:before="0" w:beforeAutospacing="0" w:after="0" w:afterAutospacing="0"/>
                          </w:pPr>
                          <w:r>
                            <w:rPr>
                              <w:rFonts w:asciiTheme="minorHAnsi" w:eastAsiaTheme="minorEastAsia" w:hAnsi="ＭＳ 明朝" w:cstheme="minorBidi" w:hint="eastAsia"/>
                              <w:color w:val="FFFFFF" w:themeColor="light1"/>
                              <w:sz w:val="22"/>
                              <w:szCs w:val="22"/>
                            </w:rPr>
                            <w:t>プロ・アマポーツ選手</w:t>
                          </w:r>
                        </w:p>
                      </w:txbxContent>
                    </v:textbox>
                  </v:roundrect>
                  <v:roundrect id="角丸四角形 14" o:spid="_x0000_s1068" style="position:absolute;left:1594;top:19457;width:10376;height:57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srsIA&#10;AADbAAAADwAAAGRycy9kb3ducmV2LnhtbERP22rCQBB9F/oPyxR8qxtFiqSuokFRKrTUBp+H7JgE&#10;s7Mxu7n077uFgm9zONdZrgdTiY4aV1pWMJ1EIIgzq0vOFaTf+5cFCOeRNVaWScEPOVivnkZLjLXt&#10;+Yu6s89FCGEXo4LC+zqW0mUFGXQTWxMH7mobgz7AJpe6wT6Em0rOouhVGiw5NBRYU1JQdju3RkEy&#10;n55KPNwvpy2mi136+d7ePu5KjZ+HzRsIT4N/iP/dRx3mz+Hvl3C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OyuwgAAANsAAAAPAAAAAAAAAAAAAAAAAJgCAABkcnMvZG93&#10;bnJldi54bWxQSwUGAAAAAAQABAD1AAAAhwMAAAAA&#10;" fillcolor="#4f81bd" stroked="f" strokeweight="2pt">
                    <v:textbox>
                      <w:txbxContent>
                        <w:p w:rsidR="0084144E" w:rsidRDefault="0084144E" w:rsidP="00A73D16">
                          <w:pPr>
                            <w:pStyle w:val="Web"/>
                            <w:spacing w:before="0" w:beforeAutospacing="0" w:after="0" w:afterAutospacing="0"/>
                          </w:pPr>
                          <w:r>
                            <w:rPr>
                              <w:rFonts w:asciiTheme="minorHAnsi" w:eastAsiaTheme="minorEastAsia" w:hAnsi="ＭＳ 明朝" w:cstheme="minorBidi" w:hint="eastAsia"/>
                              <w:color w:val="FFFFFF" w:themeColor="light1"/>
                              <w:sz w:val="22"/>
                              <w:szCs w:val="22"/>
                            </w:rPr>
                            <w:t>高校・大学運動部員</w:t>
                          </w:r>
                        </w:p>
                      </w:txbxContent>
                    </v:textbox>
                  </v:roundrect>
                  <v:roundrect id="角丸四角形 22" o:spid="_x0000_s1069" style="position:absolute;left:1594;top:27006;width:10376;height:60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b/MMA&#10;AADbAAAADwAAAGRycy9kb3ducmV2LnhtbESPQYvCMBSE7wv+h/AEb2tqEZFqFBVFUVhRi+dH82yL&#10;zUttonb//WZhYY/DzHzDTOetqcSLGldaVjDoRyCIM6tLzhWkl83nGITzyBory6TgmxzMZ52PKSba&#10;vvlEr7PPRYCwS1BB4X2dSOmyggy6vq2Jg3ezjUEfZJNL3eA7wE0l4ygaSYMlh4UCa1oVlN3PT6Ng&#10;NRwcStw+roclpuN1etw/718PpXrddjEB4an1/+G/9k4riGP4/RJ+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kb/MMAAADbAAAADwAAAAAAAAAAAAAAAACYAgAAZHJzL2Rv&#10;d25yZXYueG1sUEsFBgAAAAAEAAQA9QAAAIgDAAAAAA==&#10;" fillcolor="#4f81bd" stroked="f" strokeweight="2pt">
                    <v:textbox>
                      <w:txbxContent>
                        <w:p w:rsidR="0084144E" w:rsidRDefault="0084144E" w:rsidP="00A73D16">
                          <w:pPr>
                            <w:pStyle w:val="Web"/>
                            <w:spacing w:before="0" w:beforeAutospacing="0" w:after="0" w:afterAutospacing="0"/>
                          </w:pPr>
                          <w:r>
                            <w:rPr>
                              <w:rFonts w:asciiTheme="minorHAnsi" w:eastAsiaTheme="minorEastAsia" w:hAnsi="ＭＳ 明朝" w:cstheme="minorBidi" w:hint="eastAsia"/>
                              <w:color w:val="FFFFFF" w:themeColor="light1"/>
                              <w:sz w:val="22"/>
                              <w:szCs w:val="22"/>
                            </w:rPr>
                            <w:t>協会からの紹介顧客</w:t>
                          </w:r>
                        </w:p>
                      </w:txbxContent>
                    </v:textbox>
                  </v:roundrect>
                </v:group>
              </v:group>
            </w:pict>
          </mc:Fallback>
        </mc:AlternateContent>
      </w: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A73D16" w:rsidRPr="00ED5B8A" w:rsidRDefault="00A73D16">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F42B4B" w:rsidRPr="00ED5B8A" w:rsidRDefault="00F42B4B">
      <w:pPr>
        <w:rPr>
          <w:rFonts w:ascii="Arial" w:eastAsia="HGPｺﾞｼｯｸM" w:hAnsi="Arial"/>
          <w:sz w:val="24"/>
          <w:szCs w:val="24"/>
        </w:rPr>
      </w:pPr>
    </w:p>
    <w:p w:rsidR="00C754D8" w:rsidRPr="00ED5B8A" w:rsidRDefault="00C754D8">
      <w:pPr>
        <w:rPr>
          <w:rFonts w:ascii="Arial" w:eastAsia="HGPｺﾞｼｯｸM" w:hAnsi="Arial"/>
          <w:sz w:val="24"/>
          <w:szCs w:val="24"/>
        </w:rPr>
      </w:pPr>
    </w:p>
    <w:p w:rsidR="00613030" w:rsidRPr="00ED5B8A" w:rsidRDefault="00613030">
      <w:pPr>
        <w:rPr>
          <w:rFonts w:ascii="Arial" w:eastAsia="HGPｺﾞｼｯｸM" w:hAnsi="Arial"/>
          <w:sz w:val="24"/>
          <w:szCs w:val="24"/>
        </w:rPr>
        <w:sectPr w:rsidR="00613030" w:rsidRPr="00ED5B8A" w:rsidSect="00253CD7">
          <w:footerReference w:type="default" r:id="rId8"/>
          <w:pgSz w:w="11906" w:h="16838" w:code="9"/>
          <w:pgMar w:top="1985" w:right="1701" w:bottom="1701" w:left="1701" w:header="851" w:footer="284" w:gutter="0"/>
          <w:cols w:space="425"/>
          <w:docGrid w:type="lines" w:linePitch="360"/>
        </w:sectPr>
      </w:pPr>
    </w:p>
    <w:p w:rsidR="00CD2F5A" w:rsidRPr="00ED5B8A" w:rsidRDefault="00627823">
      <w:pPr>
        <w:rPr>
          <w:rFonts w:ascii="Arial" w:eastAsia="HGPｺﾞｼｯｸM" w:hAnsi="Arial"/>
          <w:b/>
          <w:sz w:val="24"/>
          <w:szCs w:val="24"/>
        </w:rPr>
      </w:pPr>
      <w:r>
        <w:rPr>
          <w:rFonts w:ascii="Arial" w:eastAsia="HGPｺﾞｼｯｸM" w:hAnsi="Arial" w:hint="eastAsia"/>
          <w:b/>
          <w:sz w:val="24"/>
          <w:szCs w:val="24"/>
        </w:rPr>
        <w:t xml:space="preserve">８　</w:t>
      </w:r>
      <w:r w:rsidR="00BF3CA0" w:rsidRPr="00ED5B8A">
        <w:rPr>
          <w:rFonts w:ascii="Arial" w:eastAsia="HGPｺﾞｼｯｸM" w:hAnsi="Arial" w:hint="eastAsia"/>
          <w:b/>
          <w:sz w:val="24"/>
          <w:szCs w:val="24"/>
        </w:rPr>
        <w:t>販売計画</w:t>
      </w:r>
    </w:p>
    <w:p w:rsidR="00CD2F5A" w:rsidRPr="00ED5B8A" w:rsidRDefault="00CD2F5A">
      <w:pPr>
        <w:rPr>
          <w:rFonts w:ascii="Arial" w:eastAsia="HGPｺﾞｼｯｸM" w:hAnsi="Arial"/>
          <w:sz w:val="24"/>
          <w:szCs w:val="24"/>
        </w:rPr>
      </w:pPr>
    </w:p>
    <w:tbl>
      <w:tblPr>
        <w:tblStyle w:val="a3"/>
        <w:tblW w:w="13467" w:type="dxa"/>
        <w:tblInd w:w="108" w:type="dxa"/>
        <w:tblLayout w:type="fixed"/>
        <w:tblLook w:val="04A0" w:firstRow="1" w:lastRow="0" w:firstColumn="1" w:lastColumn="0" w:noHBand="0" w:noVBand="1"/>
      </w:tblPr>
      <w:tblGrid>
        <w:gridCol w:w="2645"/>
        <w:gridCol w:w="1984"/>
        <w:gridCol w:w="2175"/>
        <w:gridCol w:w="1134"/>
        <w:gridCol w:w="1276"/>
        <w:gridCol w:w="1559"/>
        <w:gridCol w:w="1560"/>
        <w:gridCol w:w="1134"/>
      </w:tblGrid>
      <w:tr w:rsidR="00C57AF2" w:rsidRPr="00ED5B8A" w:rsidTr="00C57AF2">
        <w:trPr>
          <w:trHeight w:val="568"/>
        </w:trPr>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C57AF2" w:rsidRPr="00ED5B8A" w:rsidRDefault="00C57AF2" w:rsidP="00627823">
            <w:pPr>
              <w:widowControl/>
              <w:rPr>
                <w:rFonts w:ascii="Arial" w:eastAsia="HGPｺﾞｼｯｸM" w:hAnsi="Arial"/>
                <w:sz w:val="24"/>
                <w:szCs w:val="24"/>
              </w:rPr>
            </w:pPr>
            <w:r w:rsidRPr="00ED5B8A">
              <w:rPr>
                <w:rFonts w:ascii="Arial" w:eastAsia="HGPｺﾞｼｯｸM" w:hAnsi="Arial" w:hint="eastAsia"/>
                <w:sz w:val="24"/>
                <w:szCs w:val="24"/>
              </w:rPr>
              <w:t xml:space="preserve">販売先名　</w:t>
            </w:r>
          </w:p>
        </w:tc>
        <w:tc>
          <w:tcPr>
            <w:tcW w:w="1984" w:type="dxa"/>
            <w:tcBorders>
              <w:top w:val="single" w:sz="4" w:space="0" w:color="auto"/>
              <w:left w:val="nil"/>
              <w:bottom w:val="single" w:sz="4" w:space="0" w:color="auto"/>
              <w:right w:val="single" w:sz="4" w:space="0" w:color="000000"/>
            </w:tcBorders>
            <w:shd w:val="clear" w:color="auto" w:fill="auto"/>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所在地</w:t>
            </w:r>
          </w:p>
        </w:tc>
        <w:tc>
          <w:tcPr>
            <w:tcW w:w="2175"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回収条件</w:t>
            </w:r>
          </w:p>
        </w:tc>
        <w:tc>
          <w:tcPr>
            <w:tcW w:w="1134"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販売単価</w:t>
            </w:r>
            <w:r w:rsidRPr="00ED5B8A">
              <w:rPr>
                <w:rFonts w:ascii="Arial" w:eastAsia="HGPｺﾞｼｯｸM" w:hAnsi="Arial" w:hint="eastAsia"/>
                <w:sz w:val="24"/>
                <w:szCs w:val="24"/>
              </w:rPr>
              <w:t>(</w:t>
            </w:r>
            <w:r w:rsidRPr="00ED5B8A">
              <w:rPr>
                <w:rFonts w:ascii="Arial" w:eastAsia="HGPｺﾞｼｯｸM" w:hAnsi="Arial" w:hint="eastAsia"/>
                <w:sz w:val="24"/>
                <w:szCs w:val="24"/>
              </w:rPr>
              <w:t>円</w:t>
            </w:r>
            <w:r w:rsidRPr="00ED5B8A">
              <w:rPr>
                <w:rFonts w:ascii="Arial" w:eastAsia="HGPｺﾞｼｯｸM" w:hAnsi="Arial" w:hint="eastAsia"/>
                <w:sz w:val="24"/>
                <w:szCs w:val="24"/>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販売数量</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（人）</w:t>
            </w:r>
          </w:p>
        </w:tc>
        <w:tc>
          <w:tcPr>
            <w:tcW w:w="1560"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販売高</w:t>
            </w:r>
            <w:r w:rsidRPr="00ED5B8A">
              <w:rPr>
                <w:rFonts w:ascii="Arial" w:eastAsia="HGPｺﾞｼｯｸM" w:hAnsi="Arial" w:hint="eastAsia"/>
                <w:sz w:val="24"/>
                <w:szCs w:val="24"/>
              </w:rPr>
              <w:t>(</w:t>
            </w:r>
            <w:r w:rsidRPr="00ED5B8A">
              <w:rPr>
                <w:rFonts w:ascii="Arial" w:eastAsia="HGPｺﾞｼｯｸM" w:hAnsi="Arial" w:hint="eastAsia"/>
                <w:sz w:val="24"/>
                <w:szCs w:val="24"/>
              </w:rPr>
              <w:t>円</w:t>
            </w:r>
            <w:r w:rsidRPr="00ED5B8A">
              <w:rPr>
                <w:rFonts w:ascii="Arial" w:eastAsia="HGPｺﾞｼｯｸM" w:hAnsi="Arial" w:hint="eastAsia"/>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Pr>
                <w:rFonts w:ascii="Arial" w:eastAsia="HGPｺﾞｼｯｸM" w:hAnsi="Arial" w:hint="eastAsia"/>
                <w:sz w:val="24"/>
                <w:szCs w:val="24"/>
              </w:rPr>
              <w:t>粗利</w:t>
            </w:r>
            <w:r w:rsidRPr="00ED5B8A">
              <w:rPr>
                <w:rFonts w:ascii="Arial" w:eastAsia="HGPｺﾞｼｯｸM" w:hAnsi="Arial" w:hint="eastAsia"/>
                <w:sz w:val="24"/>
                <w:szCs w:val="24"/>
              </w:rPr>
              <w:t>率</w:t>
            </w:r>
          </w:p>
        </w:tc>
      </w:tr>
      <w:tr w:rsidR="00C57AF2" w:rsidRPr="00ED5B8A" w:rsidTr="00C57AF2">
        <w:trPr>
          <w:cantSplit/>
          <w:trHeight w:val="939"/>
        </w:trPr>
        <w:tc>
          <w:tcPr>
            <w:tcW w:w="2645"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一般顧客（保険外）</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社会人スポーツ選手</w:t>
            </w:r>
          </w:p>
        </w:tc>
        <w:tc>
          <w:tcPr>
            <w:tcW w:w="1984"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神田和泉町</w:t>
            </w:r>
          </w:p>
        </w:tc>
        <w:tc>
          <w:tcPr>
            <w:tcW w:w="2175"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１００％現金回収</w:t>
            </w:r>
          </w:p>
        </w:tc>
        <w:tc>
          <w:tcPr>
            <w:tcW w:w="1134"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276" w:type="dxa"/>
            <w:vAlign w:val="center"/>
          </w:tcPr>
          <w:p w:rsidR="00C57AF2" w:rsidRPr="00ED5B8A" w:rsidRDefault="00B639D9" w:rsidP="00627823">
            <w:pPr>
              <w:jc w:val="center"/>
              <w:rPr>
                <w:rFonts w:ascii="Arial" w:eastAsia="HGPｺﾞｼｯｸM" w:hAnsi="Arial"/>
                <w:sz w:val="24"/>
                <w:szCs w:val="24"/>
              </w:rPr>
            </w:pPr>
            <w:r>
              <w:rPr>
                <w:rFonts w:ascii="Arial" w:eastAsia="HGPｺﾞｼｯｸM" w:hAnsi="Arial" w:hint="eastAsia"/>
                <w:sz w:val="24"/>
                <w:szCs w:val="24"/>
              </w:rPr>
              <w:t>5</w:t>
            </w:r>
            <w:r w:rsidR="00C57AF2" w:rsidRPr="00ED5B8A">
              <w:rPr>
                <w:rFonts w:ascii="Arial" w:eastAsia="HGPｺﾞｼｯｸM" w:hAnsi="Arial" w:hint="eastAsia"/>
                <w:sz w:val="24"/>
                <w:szCs w:val="24"/>
              </w:rPr>
              <w:t>,000</w:t>
            </w:r>
          </w:p>
          <w:p w:rsidR="00C57AF2" w:rsidRPr="00ED5B8A" w:rsidRDefault="00C57AF2" w:rsidP="00627823">
            <w:pPr>
              <w:jc w:val="center"/>
              <w:rPr>
                <w:rFonts w:ascii="Arial" w:eastAsia="HGPｺﾞｼｯｸM" w:hAnsi="Arial"/>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639D9" w:rsidRDefault="00B639D9" w:rsidP="00B639D9">
            <w:pPr>
              <w:widowControl/>
              <w:jc w:val="center"/>
              <w:rPr>
                <w:rFonts w:ascii="Arial" w:eastAsia="HGPｺﾞｼｯｸM" w:hAnsi="Arial"/>
                <w:sz w:val="24"/>
                <w:szCs w:val="24"/>
              </w:rPr>
            </w:pPr>
            <w:r>
              <w:rPr>
                <w:rFonts w:ascii="Arial" w:eastAsia="HGPｺﾞｼｯｸM" w:hAnsi="Arial" w:hint="eastAsia"/>
                <w:sz w:val="24"/>
                <w:szCs w:val="24"/>
              </w:rPr>
              <w:t>600</w:t>
            </w:r>
          </w:p>
          <w:p w:rsidR="00B639D9" w:rsidRPr="00ED5B8A" w:rsidRDefault="00B639D9" w:rsidP="00B639D9">
            <w:pPr>
              <w:widowControl/>
              <w:jc w:val="center"/>
              <w:rPr>
                <w:rFonts w:ascii="Arial" w:eastAsia="HGPｺﾞｼｯｸM" w:hAnsi="Arial"/>
                <w:sz w:val="24"/>
                <w:szCs w:val="24"/>
              </w:rPr>
            </w:pPr>
            <w:r>
              <w:rPr>
                <w:rFonts w:ascii="Arial" w:eastAsia="HGPｺﾞｼｯｸM" w:hAnsi="Arial" w:hint="eastAsia"/>
                <w:sz w:val="24"/>
                <w:szCs w:val="24"/>
              </w:rPr>
              <w:t>800</w:t>
            </w:r>
          </w:p>
          <w:p w:rsidR="00C57AF2" w:rsidRPr="00ED5B8A" w:rsidRDefault="00C57AF2" w:rsidP="00627823">
            <w:pPr>
              <w:widowControl/>
              <w:jc w:val="center"/>
              <w:rPr>
                <w:rFonts w:ascii="Arial" w:eastAsia="HGPｺﾞｼｯｸM" w:hAnsi="Arial"/>
                <w:sz w:val="24"/>
                <w:szCs w:val="24"/>
              </w:rPr>
            </w:pPr>
            <w:r w:rsidRPr="00ED5B8A">
              <w:rPr>
                <w:rFonts w:ascii="Arial" w:eastAsia="HGPｺﾞｼｯｸM" w:hAnsi="Arial" w:hint="eastAsia"/>
                <w:sz w:val="24"/>
                <w:szCs w:val="24"/>
              </w:rPr>
              <w:t>1,000</w:t>
            </w:r>
          </w:p>
        </w:tc>
        <w:tc>
          <w:tcPr>
            <w:tcW w:w="1560"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3,000,000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4,000,000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5,000,000</w:t>
            </w:r>
          </w:p>
        </w:tc>
        <w:tc>
          <w:tcPr>
            <w:tcW w:w="1134" w:type="dxa"/>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１００％</w:t>
            </w:r>
          </w:p>
        </w:tc>
      </w:tr>
      <w:tr w:rsidR="00C57AF2" w:rsidRPr="00ED5B8A" w:rsidTr="00C57AF2">
        <w:trPr>
          <w:cantSplit/>
          <w:trHeight w:val="842"/>
        </w:trPr>
        <w:tc>
          <w:tcPr>
            <w:tcW w:w="2645"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一般顧客（保険外）</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学生スポーツ選手</w:t>
            </w:r>
          </w:p>
        </w:tc>
        <w:tc>
          <w:tcPr>
            <w:tcW w:w="1984"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神田和泉町</w:t>
            </w:r>
          </w:p>
        </w:tc>
        <w:tc>
          <w:tcPr>
            <w:tcW w:w="2175"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１００％現金回収</w:t>
            </w:r>
          </w:p>
        </w:tc>
        <w:tc>
          <w:tcPr>
            <w:tcW w:w="1134"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57AF2" w:rsidRPr="00ED5B8A" w:rsidRDefault="00C57AF2" w:rsidP="00627823">
            <w:pPr>
              <w:widowControl/>
              <w:jc w:val="center"/>
              <w:rPr>
                <w:rFonts w:ascii="Arial" w:eastAsia="HGPｺﾞｼｯｸM" w:hAnsi="Arial"/>
                <w:sz w:val="24"/>
                <w:szCs w:val="24"/>
              </w:rPr>
            </w:pPr>
            <w:r w:rsidRPr="00ED5B8A">
              <w:rPr>
                <w:rFonts w:ascii="Arial" w:eastAsia="HGPｺﾞｼｯｸM" w:hAnsi="Arial" w:hint="eastAsia"/>
                <w:sz w:val="24"/>
                <w:szCs w:val="24"/>
              </w:rPr>
              <w:t>3,000</w:t>
            </w:r>
          </w:p>
          <w:p w:rsidR="00C57AF2" w:rsidRPr="00ED5B8A" w:rsidRDefault="00C57AF2" w:rsidP="00627823">
            <w:pPr>
              <w:widowControl/>
              <w:jc w:val="center"/>
              <w:rPr>
                <w:rFonts w:ascii="Arial" w:eastAsia="HGPｺﾞｼｯｸM" w:hAnsi="Arial"/>
                <w:sz w:val="24"/>
                <w:szCs w:val="24"/>
              </w:rPr>
            </w:pPr>
          </w:p>
          <w:p w:rsidR="00C57AF2" w:rsidRPr="00ED5B8A" w:rsidRDefault="00C57AF2" w:rsidP="00627823">
            <w:pPr>
              <w:widowControl/>
              <w:jc w:val="center"/>
              <w:rPr>
                <w:rFonts w:ascii="Arial" w:eastAsia="HGPｺﾞｼｯｸM" w:hAnsi="Arial"/>
                <w:sz w:val="24"/>
                <w:szCs w:val="24"/>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1,500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2,000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2,500</w:t>
            </w:r>
          </w:p>
        </w:tc>
        <w:tc>
          <w:tcPr>
            <w:tcW w:w="1560"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4,500,000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6,000,000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7,500,000</w:t>
            </w:r>
          </w:p>
        </w:tc>
        <w:tc>
          <w:tcPr>
            <w:tcW w:w="1134" w:type="dxa"/>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１００％</w:t>
            </w:r>
          </w:p>
        </w:tc>
      </w:tr>
      <w:tr w:rsidR="00C57AF2" w:rsidRPr="00ED5B8A" w:rsidTr="00C57AF2">
        <w:trPr>
          <w:cantSplit/>
          <w:trHeight w:val="616"/>
        </w:trPr>
        <w:tc>
          <w:tcPr>
            <w:tcW w:w="2645"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一般顧客（保険診療）</w:t>
            </w:r>
          </w:p>
          <w:p w:rsidR="00C57AF2" w:rsidRPr="00ED5B8A" w:rsidRDefault="003E10EE" w:rsidP="00627823">
            <w:pPr>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760640" behindDoc="0" locked="0" layoutInCell="1" allowOverlap="1" wp14:anchorId="4FAACAFD" wp14:editId="663A3316">
                      <wp:simplePos x="0" y="0"/>
                      <wp:positionH relativeFrom="column">
                        <wp:posOffset>665480</wp:posOffset>
                      </wp:positionH>
                      <wp:positionV relativeFrom="paragraph">
                        <wp:posOffset>188595</wp:posOffset>
                      </wp:positionV>
                      <wp:extent cx="3217545" cy="1626870"/>
                      <wp:effectExtent l="38100" t="247650" r="116205" b="106680"/>
                      <wp:wrapNone/>
                      <wp:docPr id="30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626870"/>
                              </a:xfrm>
                              <a:prstGeom prst="wedgeRoundRectCallout">
                                <a:avLst>
                                  <a:gd name="adj1" fmla="val -31843"/>
                                  <a:gd name="adj2" fmla="val -62573"/>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07508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顧客層ごとに、回収条件、販売高、粗利率</w:t>
                                  </w:r>
                                  <w:r>
                                    <w:rPr>
                                      <w:rFonts w:ascii="Arial Black" w:eastAsia="HGPｺﾞｼｯｸE" w:hAnsi="Arial Black" w:hint="eastAsia"/>
                                      <w:color w:val="C00000"/>
                                      <w:kern w:val="24"/>
                                      <w:szCs w:val="24"/>
                                    </w:rPr>
                                    <w:t>について、その数値が達成できる十分な根拠をもって記載する。</w:t>
                                  </w:r>
                                  <w:r w:rsidRPr="00032C2D">
                                    <w:rPr>
                                      <w:rFonts w:ascii="Arial Black" w:eastAsia="HGPｺﾞｼｯｸE" w:hAnsi="Arial Black" w:hint="eastAsia"/>
                                      <w:color w:val="C00000"/>
                                      <w:kern w:val="24"/>
                                      <w:szCs w:val="24"/>
                                    </w:rPr>
                                    <w:t>年を経過するごとに販売高が成長するようであれば成長の様子がわかるように記載する。</w:t>
                                  </w:r>
                                </w:p>
                                <w:p w:rsidR="0084144E" w:rsidRPr="00032C2D" w:rsidRDefault="0084144E" w:rsidP="0007508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収支計画、資金繰り計画との整合性が取れるように留意する。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AACAFD" id="_x0000_s1070" type="#_x0000_t62" style="position:absolute;left:0;text-align:left;margin-left:52.4pt;margin-top:14.85pt;width:253.35pt;height:128.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" adj="3922,-2716" fillcolor="#fef5e8" strokecolor="black [3213]">
                      <v:shadow on="t" color="black" opacity="26214f" origin="-.5,-.5" offset=".74836mm,.74836mm"/>
                      <v:textbox>
                        <w:txbxContent>
                          <w:p w:rsidR="0084144E" w:rsidRPr="00032C2D" w:rsidRDefault="0084144E" w:rsidP="0007508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顧客層ごとに、回収条件、販売高、粗利率</w:t>
                            </w:r>
                            <w:r>
                              <w:rPr>
                                <w:rFonts w:ascii="Arial Black" w:eastAsia="HGPｺﾞｼｯｸE" w:hAnsi="Arial Black" w:hint="eastAsia"/>
                                <w:color w:val="C00000"/>
                                <w:kern w:val="24"/>
                                <w:szCs w:val="24"/>
                              </w:rPr>
                              <w:t>について、その数値が達成できる十分な根拠をもって記載する。</w:t>
                            </w:r>
                            <w:r w:rsidRPr="00032C2D">
                              <w:rPr>
                                <w:rFonts w:ascii="Arial Black" w:eastAsia="HGPｺﾞｼｯｸE" w:hAnsi="Arial Black" w:hint="eastAsia"/>
                                <w:color w:val="C00000"/>
                                <w:kern w:val="24"/>
                                <w:szCs w:val="24"/>
                              </w:rPr>
                              <w:t>年を経過するごとに販売高が成長するようであれば成長の様子がわかるように記載する。</w:t>
                            </w:r>
                          </w:p>
                          <w:p w:rsidR="0084144E" w:rsidRPr="00032C2D" w:rsidRDefault="0084144E" w:rsidP="0007508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収支計画、資金繰り計画との整合性が取れるように留意する。</w:t>
                            </w:r>
                          </w:p>
                        </w:txbxContent>
                      </v:textbox>
                    </v:shape>
                  </w:pict>
                </mc:Fallback>
              </mc:AlternateContent>
            </w:r>
            <w:r w:rsidR="00C57AF2" w:rsidRPr="00ED5B8A">
              <w:rPr>
                <w:rFonts w:ascii="Arial" w:eastAsia="HGPｺﾞｼｯｸM" w:hAnsi="Arial" w:hint="eastAsia"/>
                <w:sz w:val="24"/>
                <w:szCs w:val="24"/>
              </w:rPr>
              <w:t>学生</w:t>
            </w:r>
          </w:p>
        </w:tc>
        <w:tc>
          <w:tcPr>
            <w:tcW w:w="1984"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神田和泉町</w:t>
            </w:r>
          </w:p>
        </w:tc>
        <w:tc>
          <w:tcPr>
            <w:tcW w:w="2175" w:type="dxa"/>
            <w:vAlign w:val="center"/>
          </w:tcPr>
          <w:p w:rsidR="00C57AF2" w:rsidRPr="00ED5B8A" w:rsidRDefault="00C57AF2" w:rsidP="00627823">
            <w:pPr>
              <w:rPr>
                <w:rFonts w:ascii="Arial" w:eastAsia="HGPｺﾞｼｯｸM" w:hAnsi="Arial"/>
                <w:sz w:val="24"/>
                <w:szCs w:val="24"/>
              </w:rPr>
            </w:pPr>
            <w:r>
              <w:rPr>
                <w:rFonts w:ascii="Arial" w:eastAsia="HGPｺﾞｼｯｸM" w:hAnsi="Arial" w:hint="eastAsia"/>
                <w:sz w:val="24"/>
                <w:szCs w:val="24"/>
              </w:rPr>
              <w:t>70%</w:t>
            </w:r>
            <w:r>
              <w:rPr>
                <w:rFonts w:ascii="Arial" w:eastAsia="HGPｺﾞｼｯｸM" w:hAnsi="Arial" w:hint="eastAsia"/>
                <w:sz w:val="24"/>
                <w:szCs w:val="24"/>
              </w:rPr>
              <w:t>翌々末回収</w:t>
            </w:r>
          </w:p>
          <w:p w:rsidR="00C57AF2" w:rsidRPr="00ED5B8A" w:rsidRDefault="00C57AF2" w:rsidP="00627823">
            <w:pPr>
              <w:rPr>
                <w:rFonts w:ascii="Arial" w:eastAsia="HGPｺﾞｼｯｸM" w:hAnsi="Arial"/>
                <w:sz w:val="24"/>
                <w:szCs w:val="24"/>
              </w:rPr>
            </w:pPr>
            <w:r>
              <w:rPr>
                <w:rFonts w:ascii="Arial" w:eastAsia="HGPｺﾞｼｯｸM" w:hAnsi="Arial" w:hint="eastAsia"/>
                <w:sz w:val="24"/>
                <w:szCs w:val="24"/>
              </w:rPr>
              <w:t>30%</w:t>
            </w:r>
            <w:r w:rsidRPr="00ED5B8A">
              <w:rPr>
                <w:rFonts w:ascii="Arial" w:eastAsia="HGPｺﾞｼｯｸM" w:hAnsi="Arial" w:hint="eastAsia"/>
                <w:sz w:val="24"/>
                <w:szCs w:val="24"/>
              </w:rPr>
              <w:t>現金回収</w:t>
            </w:r>
          </w:p>
        </w:tc>
        <w:tc>
          <w:tcPr>
            <w:tcW w:w="1134" w:type="dxa"/>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57AF2" w:rsidRPr="00ED5B8A" w:rsidRDefault="00C57AF2" w:rsidP="00627823">
            <w:pPr>
              <w:widowControl/>
              <w:jc w:val="center"/>
              <w:rPr>
                <w:rFonts w:ascii="Arial" w:eastAsia="HGPｺﾞｼｯｸM" w:hAnsi="Arial"/>
                <w:sz w:val="24"/>
                <w:szCs w:val="24"/>
              </w:rPr>
            </w:pPr>
            <w:r w:rsidRPr="00ED5B8A">
              <w:rPr>
                <w:rFonts w:ascii="Arial" w:eastAsia="HGPｺﾞｼｯｸM" w:hAnsi="Arial" w:hint="eastAsia"/>
                <w:sz w:val="24"/>
                <w:szCs w:val="24"/>
              </w:rPr>
              <w:t>1,000</w:t>
            </w:r>
          </w:p>
          <w:p w:rsidR="00C57AF2" w:rsidRPr="00ED5B8A" w:rsidRDefault="00C57AF2" w:rsidP="00627823">
            <w:pPr>
              <w:widowControl/>
              <w:jc w:val="center"/>
              <w:rPr>
                <w:rFonts w:ascii="Arial" w:eastAsia="HGPｺﾞｼｯｸM" w:hAnsi="Arial"/>
                <w:sz w:val="24"/>
                <w:szCs w:val="24"/>
              </w:rPr>
            </w:pPr>
          </w:p>
          <w:p w:rsidR="00C57AF2" w:rsidRPr="00ED5B8A" w:rsidRDefault="00C57AF2" w:rsidP="00627823">
            <w:pPr>
              <w:widowControl/>
              <w:jc w:val="center"/>
              <w:rPr>
                <w:rFonts w:ascii="Arial" w:eastAsia="HGPｺﾞｼｯｸM" w:hAnsi="Arial"/>
                <w:sz w:val="24"/>
                <w:szCs w:val="24"/>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7,500</w:t>
            </w:r>
          </w:p>
          <w:p w:rsidR="00C57AF2" w:rsidRPr="00ED5B8A" w:rsidRDefault="00B639D9" w:rsidP="00627823">
            <w:pPr>
              <w:jc w:val="center"/>
              <w:rPr>
                <w:rFonts w:ascii="Arial" w:eastAsia="HGPｺﾞｼｯｸM" w:hAnsi="Arial"/>
                <w:sz w:val="24"/>
                <w:szCs w:val="24"/>
              </w:rPr>
            </w:pPr>
            <w:r>
              <w:rPr>
                <w:rFonts w:ascii="Arial" w:eastAsia="HGPｺﾞｼｯｸM" w:hAnsi="Arial" w:hint="eastAsia"/>
                <w:sz w:val="24"/>
                <w:szCs w:val="24"/>
              </w:rPr>
              <w:t>9</w:t>
            </w:r>
            <w:r w:rsidR="00C57AF2" w:rsidRPr="00ED5B8A">
              <w:rPr>
                <w:rFonts w:ascii="Arial" w:eastAsia="HGPｺﾞｼｯｸM" w:hAnsi="Arial" w:hint="eastAsia"/>
                <w:sz w:val="24"/>
                <w:szCs w:val="24"/>
              </w:rPr>
              <w:t>,000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10,000</w:t>
            </w:r>
          </w:p>
        </w:tc>
        <w:tc>
          <w:tcPr>
            <w:tcW w:w="1560"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7,500,000</w:t>
            </w:r>
          </w:p>
          <w:p w:rsidR="00C57AF2" w:rsidRPr="00ED5B8A" w:rsidRDefault="00B639D9" w:rsidP="00627823">
            <w:pPr>
              <w:jc w:val="center"/>
              <w:rPr>
                <w:rFonts w:ascii="Arial" w:eastAsia="HGPｺﾞｼｯｸM" w:hAnsi="Arial"/>
                <w:sz w:val="24"/>
                <w:szCs w:val="24"/>
              </w:rPr>
            </w:pPr>
            <w:r>
              <w:rPr>
                <w:rFonts w:ascii="Arial" w:eastAsia="HGPｺﾞｼｯｸM" w:hAnsi="Arial" w:hint="eastAsia"/>
                <w:sz w:val="24"/>
                <w:szCs w:val="24"/>
              </w:rPr>
              <w:t>9</w:t>
            </w:r>
            <w:r w:rsidR="00C57AF2" w:rsidRPr="00ED5B8A">
              <w:rPr>
                <w:rFonts w:ascii="Arial" w:eastAsia="HGPｺﾞｼｯｸM" w:hAnsi="Arial" w:hint="eastAsia"/>
                <w:sz w:val="24"/>
                <w:szCs w:val="24"/>
              </w:rPr>
              <w:t>,000,000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10,000,000</w:t>
            </w:r>
          </w:p>
        </w:tc>
        <w:tc>
          <w:tcPr>
            <w:tcW w:w="1134" w:type="dxa"/>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１００％</w:t>
            </w:r>
          </w:p>
        </w:tc>
      </w:tr>
      <w:tr w:rsidR="00C57AF2" w:rsidRPr="00ED5B8A" w:rsidTr="00C57AF2">
        <w:trPr>
          <w:cantSplit/>
          <w:trHeight w:val="376"/>
        </w:trPr>
        <w:tc>
          <w:tcPr>
            <w:tcW w:w="2645" w:type="dxa"/>
            <w:tcBorders>
              <w:bottom w:val="double" w:sz="4" w:space="0" w:color="auto"/>
            </w:tcBorders>
            <w:vAlign w:val="center"/>
          </w:tcPr>
          <w:p w:rsidR="00C57AF2" w:rsidRPr="00ED5B8A" w:rsidRDefault="00C57AF2" w:rsidP="00627823">
            <w:pPr>
              <w:rPr>
                <w:rFonts w:ascii="Arial" w:eastAsia="HGPｺﾞｼｯｸM" w:hAnsi="Arial"/>
                <w:sz w:val="24"/>
                <w:szCs w:val="24"/>
              </w:rPr>
            </w:pPr>
          </w:p>
        </w:tc>
        <w:tc>
          <w:tcPr>
            <w:tcW w:w="1984" w:type="dxa"/>
            <w:tcBorders>
              <w:bottom w:val="double" w:sz="4" w:space="0" w:color="auto"/>
            </w:tcBorders>
            <w:vAlign w:val="center"/>
          </w:tcPr>
          <w:p w:rsidR="00C57AF2" w:rsidRPr="00ED5B8A" w:rsidRDefault="00C57AF2" w:rsidP="00627823">
            <w:pPr>
              <w:rPr>
                <w:rFonts w:ascii="Arial" w:eastAsia="HGPｺﾞｼｯｸM" w:hAnsi="Arial"/>
                <w:sz w:val="24"/>
                <w:szCs w:val="24"/>
              </w:rPr>
            </w:pPr>
          </w:p>
        </w:tc>
        <w:tc>
          <w:tcPr>
            <w:tcW w:w="2175" w:type="dxa"/>
            <w:tcBorders>
              <w:bottom w:val="double" w:sz="4" w:space="0" w:color="auto"/>
            </w:tcBorders>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日締め　日回収</w:t>
            </w:r>
          </w:p>
        </w:tc>
        <w:tc>
          <w:tcPr>
            <w:tcW w:w="1134" w:type="dxa"/>
            <w:tcBorders>
              <w:bottom w:val="double" w:sz="4" w:space="0" w:color="auto"/>
            </w:tcBorders>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276" w:type="dxa"/>
            <w:tcBorders>
              <w:bottom w:val="double" w:sz="4" w:space="0" w:color="auto"/>
            </w:tcBorders>
            <w:vAlign w:val="center"/>
          </w:tcPr>
          <w:p w:rsidR="00C57AF2" w:rsidRPr="00ED5B8A" w:rsidRDefault="00C57AF2" w:rsidP="00627823">
            <w:pPr>
              <w:jc w:val="center"/>
              <w:rPr>
                <w:rFonts w:ascii="Arial" w:eastAsia="HGPｺﾞｼｯｸM" w:hAnsi="Arial"/>
                <w:sz w:val="24"/>
                <w:szCs w:val="24"/>
              </w:rPr>
            </w:pPr>
          </w:p>
        </w:tc>
        <w:tc>
          <w:tcPr>
            <w:tcW w:w="1559" w:type="dxa"/>
            <w:tcBorders>
              <w:bottom w:val="double" w:sz="4" w:space="0" w:color="auto"/>
            </w:tcBorders>
            <w:vAlign w:val="center"/>
          </w:tcPr>
          <w:p w:rsidR="00C57AF2" w:rsidRPr="00ED5B8A" w:rsidRDefault="00C57AF2" w:rsidP="00627823">
            <w:pPr>
              <w:jc w:val="center"/>
              <w:rPr>
                <w:rFonts w:ascii="Arial" w:eastAsia="HGPｺﾞｼｯｸM" w:hAnsi="Arial"/>
                <w:sz w:val="24"/>
                <w:szCs w:val="24"/>
              </w:rPr>
            </w:pPr>
          </w:p>
        </w:tc>
        <w:tc>
          <w:tcPr>
            <w:tcW w:w="1560" w:type="dxa"/>
            <w:tcBorders>
              <w:bottom w:val="double" w:sz="4" w:space="0" w:color="auto"/>
            </w:tcBorders>
            <w:vAlign w:val="center"/>
          </w:tcPr>
          <w:p w:rsidR="00C57AF2" w:rsidRPr="00ED5B8A" w:rsidRDefault="00C57AF2" w:rsidP="00627823">
            <w:pPr>
              <w:jc w:val="center"/>
              <w:rPr>
                <w:rFonts w:ascii="Arial" w:eastAsia="HGPｺﾞｼｯｸM" w:hAnsi="Arial"/>
                <w:sz w:val="24"/>
                <w:szCs w:val="24"/>
              </w:rPr>
            </w:pPr>
          </w:p>
        </w:tc>
        <w:tc>
          <w:tcPr>
            <w:tcW w:w="1134" w:type="dxa"/>
            <w:tcBorders>
              <w:bottom w:val="double" w:sz="4" w:space="0" w:color="auto"/>
            </w:tcBorders>
            <w:vAlign w:val="center"/>
          </w:tcPr>
          <w:p w:rsidR="00C57AF2" w:rsidRPr="00ED5B8A" w:rsidRDefault="00C57AF2" w:rsidP="00627823">
            <w:pPr>
              <w:jc w:val="center"/>
              <w:rPr>
                <w:rFonts w:ascii="Arial" w:eastAsia="HGPｺﾞｼｯｸM" w:hAnsi="Arial"/>
                <w:sz w:val="24"/>
                <w:szCs w:val="24"/>
              </w:rPr>
            </w:pPr>
          </w:p>
        </w:tc>
      </w:tr>
      <w:tr w:rsidR="00C57AF2" w:rsidRPr="00ED5B8A" w:rsidTr="00C57AF2">
        <w:trPr>
          <w:cantSplit/>
          <w:trHeight w:val="561"/>
        </w:trPr>
        <w:tc>
          <w:tcPr>
            <w:tcW w:w="2645" w:type="dxa"/>
            <w:tcBorders>
              <w:top w:val="double" w:sz="4" w:space="0" w:color="auto"/>
            </w:tcBorders>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合計</w:t>
            </w:r>
          </w:p>
        </w:tc>
        <w:tc>
          <w:tcPr>
            <w:tcW w:w="1984" w:type="dxa"/>
            <w:tcBorders>
              <w:top w:val="double" w:sz="4" w:space="0" w:color="auto"/>
            </w:tcBorders>
            <w:vAlign w:val="center"/>
          </w:tcPr>
          <w:p w:rsidR="00C57AF2" w:rsidRPr="00ED5B8A" w:rsidRDefault="00C57AF2" w:rsidP="00627823">
            <w:pPr>
              <w:rPr>
                <w:rFonts w:ascii="Arial" w:eastAsia="HGPｺﾞｼｯｸM" w:hAnsi="Arial"/>
                <w:sz w:val="24"/>
                <w:szCs w:val="24"/>
              </w:rPr>
            </w:pPr>
          </w:p>
        </w:tc>
        <w:tc>
          <w:tcPr>
            <w:tcW w:w="2175" w:type="dxa"/>
            <w:tcBorders>
              <w:top w:val="double" w:sz="4" w:space="0" w:color="auto"/>
            </w:tcBorders>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日締め　日回収</w:t>
            </w:r>
          </w:p>
        </w:tc>
        <w:tc>
          <w:tcPr>
            <w:tcW w:w="1134" w:type="dxa"/>
            <w:tcBorders>
              <w:top w:val="double" w:sz="4" w:space="0" w:color="auto"/>
            </w:tcBorders>
            <w:vAlign w:val="center"/>
          </w:tcPr>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627823">
            <w:pP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276" w:type="dxa"/>
            <w:tcBorders>
              <w:top w:val="double" w:sz="4" w:space="0" w:color="auto"/>
            </w:tcBorders>
            <w:vAlign w:val="center"/>
          </w:tcPr>
          <w:p w:rsidR="00C57AF2" w:rsidRPr="00ED5B8A" w:rsidRDefault="00C57AF2" w:rsidP="00627823">
            <w:pPr>
              <w:jc w:val="center"/>
              <w:rPr>
                <w:rFonts w:ascii="Arial" w:eastAsia="HGPｺﾞｼｯｸM" w:hAnsi="Arial"/>
                <w:sz w:val="24"/>
                <w:szCs w:val="24"/>
              </w:rPr>
            </w:pPr>
          </w:p>
        </w:tc>
        <w:tc>
          <w:tcPr>
            <w:tcW w:w="1559" w:type="dxa"/>
            <w:tcBorders>
              <w:top w:val="double" w:sz="4" w:space="0" w:color="auto"/>
            </w:tcBorders>
            <w:vAlign w:val="center"/>
          </w:tcPr>
          <w:p w:rsidR="00C57AF2" w:rsidRPr="00ED5B8A" w:rsidRDefault="00C57AF2" w:rsidP="00627823">
            <w:pPr>
              <w:jc w:val="center"/>
              <w:rPr>
                <w:rFonts w:ascii="Arial" w:eastAsia="HGPｺﾞｼｯｸM" w:hAnsi="Arial"/>
                <w:sz w:val="24"/>
                <w:szCs w:val="24"/>
              </w:rPr>
            </w:pPr>
          </w:p>
        </w:tc>
        <w:tc>
          <w:tcPr>
            <w:tcW w:w="1560" w:type="dxa"/>
            <w:tcBorders>
              <w:top w:val="double" w:sz="4" w:space="0" w:color="auto"/>
            </w:tcBorders>
            <w:vAlign w:val="center"/>
          </w:tcPr>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15,000,000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19,000,000</w:t>
            </w:r>
          </w:p>
          <w:p w:rsidR="00C57AF2" w:rsidRPr="00ED5B8A" w:rsidRDefault="00C57AF2" w:rsidP="00627823">
            <w:pPr>
              <w:jc w:val="center"/>
              <w:rPr>
                <w:rFonts w:ascii="Arial" w:eastAsia="HGPｺﾞｼｯｸM" w:hAnsi="Arial"/>
                <w:sz w:val="24"/>
                <w:szCs w:val="24"/>
              </w:rPr>
            </w:pPr>
            <w:r w:rsidRPr="00ED5B8A">
              <w:rPr>
                <w:rFonts w:ascii="Arial" w:eastAsia="HGPｺﾞｼｯｸM" w:hAnsi="Arial" w:hint="eastAsia"/>
                <w:sz w:val="24"/>
                <w:szCs w:val="24"/>
              </w:rPr>
              <w:t>22,500,000</w:t>
            </w:r>
          </w:p>
        </w:tc>
        <w:tc>
          <w:tcPr>
            <w:tcW w:w="1134" w:type="dxa"/>
            <w:tcBorders>
              <w:top w:val="double" w:sz="4" w:space="0" w:color="auto"/>
            </w:tcBorders>
            <w:vAlign w:val="center"/>
          </w:tcPr>
          <w:p w:rsidR="00C57AF2" w:rsidRPr="00ED5B8A" w:rsidRDefault="00C57AF2" w:rsidP="00627823">
            <w:pPr>
              <w:jc w:val="center"/>
              <w:rPr>
                <w:rFonts w:ascii="Arial" w:eastAsia="HGPｺﾞｼｯｸM" w:hAnsi="Arial"/>
                <w:sz w:val="24"/>
                <w:szCs w:val="24"/>
              </w:rPr>
            </w:pPr>
          </w:p>
        </w:tc>
      </w:tr>
    </w:tbl>
    <w:p w:rsidR="00BF3CA0" w:rsidRDefault="00BF3CA0">
      <w:pPr>
        <w:rPr>
          <w:rFonts w:ascii="Arial" w:eastAsia="HGPｺﾞｼｯｸM" w:hAnsi="Arial"/>
          <w:sz w:val="24"/>
          <w:szCs w:val="24"/>
        </w:rPr>
      </w:pPr>
    </w:p>
    <w:p w:rsidR="00A26371" w:rsidRDefault="00A26371">
      <w:pPr>
        <w:rPr>
          <w:rFonts w:ascii="Arial" w:eastAsia="HGPｺﾞｼｯｸM" w:hAnsi="Arial"/>
          <w:sz w:val="24"/>
          <w:szCs w:val="24"/>
        </w:rPr>
      </w:pPr>
    </w:p>
    <w:p w:rsidR="00A26371" w:rsidRDefault="00A26371">
      <w:pPr>
        <w:rPr>
          <w:rFonts w:ascii="Arial" w:eastAsia="HGPｺﾞｼｯｸM" w:hAnsi="Arial"/>
          <w:sz w:val="24"/>
          <w:szCs w:val="24"/>
        </w:rPr>
      </w:pPr>
    </w:p>
    <w:p w:rsidR="00A26371" w:rsidRDefault="00A26371">
      <w:pPr>
        <w:rPr>
          <w:rFonts w:ascii="Arial" w:eastAsia="HGPｺﾞｼｯｸM" w:hAnsi="Arial"/>
          <w:sz w:val="24"/>
          <w:szCs w:val="24"/>
        </w:rPr>
      </w:pPr>
    </w:p>
    <w:p w:rsidR="00A26371" w:rsidRPr="00ED5B8A" w:rsidRDefault="00A26371">
      <w:pPr>
        <w:rPr>
          <w:rFonts w:ascii="Arial" w:eastAsia="HGPｺﾞｼｯｸM" w:hAnsi="Arial"/>
          <w:sz w:val="24"/>
          <w:szCs w:val="24"/>
        </w:rPr>
      </w:pPr>
    </w:p>
    <w:p w:rsidR="00B15E45" w:rsidRPr="00ED5B8A" w:rsidRDefault="00162736">
      <w:pPr>
        <w:rPr>
          <w:rFonts w:ascii="Arial" w:eastAsia="HGPｺﾞｼｯｸM" w:hAnsi="Arial"/>
          <w:b/>
          <w:sz w:val="24"/>
          <w:szCs w:val="24"/>
        </w:rPr>
      </w:pPr>
      <w:r>
        <w:rPr>
          <w:rFonts w:ascii="Arial" w:eastAsia="HGPｺﾞｼｯｸM" w:hAnsi="Arial" w:hint="eastAsia"/>
          <w:b/>
          <w:sz w:val="24"/>
          <w:szCs w:val="24"/>
        </w:rPr>
        <w:t xml:space="preserve">９　</w:t>
      </w:r>
      <w:r w:rsidR="00531CBC" w:rsidRPr="00ED5B8A">
        <w:rPr>
          <w:rFonts w:ascii="Arial" w:eastAsia="HGPｺﾞｼｯｸM" w:hAnsi="Arial" w:hint="eastAsia"/>
          <w:b/>
          <w:sz w:val="24"/>
          <w:szCs w:val="24"/>
        </w:rPr>
        <w:t>仕入・</w:t>
      </w:r>
      <w:r w:rsidR="00390480" w:rsidRPr="00ED5B8A">
        <w:rPr>
          <w:rFonts w:ascii="Arial" w:eastAsia="HGPｺﾞｼｯｸM" w:hAnsi="Arial" w:hint="eastAsia"/>
          <w:b/>
          <w:sz w:val="24"/>
          <w:szCs w:val="24"/>
        </w:rPr>
        <w:t>経費</w:t>
      </w:r>
      <w:r w:rsidR="00B15E45" w:rsidRPr="00ED5B8A">
        <w:rPr>
          <w:rFonts w:ascii="Arial" w:eastAsia="HGPｺﾞｼｯｸM" w:hAnsi="Arial" w:hint="eastAsia"/>
          <w:b/>
          <w:sz w:val="24"/>
          <w:szCs w:val="24"/>
        </w:rPr>
        <w:t>計画</w:t>
      </w:r>
    </w:p>
    <w:tbl>
      <w:tblPr>
        <w:tblStyle w:val="a3"/>
        <w:tblW w:w="12993" w:type="dxa"/>
        <w:tblInd w:w="108" w:type="dxa"/>
        <w:tblLayout w:type="fixed"/>
        <w:tblLook w:val="04A0" w:firstRow="1" w:lastRow="0" w:firstColumn="1" w:lastColumn="0" w:noHBand="0" w:noVBand="1"/>
      </w:tblPr>
      <w:tblGrid>
        <w:gridCol w:w="2220"/>
        <w:gridCol w:w="1559"/>
        <w:gridCol w:w="2835"/>
        <w:gridCol w:w="2977"/>
        <w:gridCol w:w="1417"/>
        <w:gridCol w:w="1985"/>
      </w:tblGrid>
      <w:tr w:rsidR="00C57AF2" w:rsidRPr="00ED5B8A" w:rsidTr="0084144E">
        <w:trPr>
          <w:trHeight w:val="334"/>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C57AF2" w:rsidRPr="00ED5B8A" w:rsidRDefault="00C57AF2" w:rsidP="00C57AF2">
            <w:pPr>
              <w:widowControl/>
              <w:jc w:val="center"/>
              <w:rPr>
                <w:rFonts w:ascii="Arial" w:eastAsia="HGPｺﾞｼｯｸM" w:hAnsi="Arial"/>
                <w:sz w:val="24"/>
                <w:szCs w:val="24"/>
              </w:rPr>
            </w:pPr>
            <w:r w:rsidRPr="00ED5B8A">
              <w:rPr>
                <w:rFonts w:ascii="Arial" w:eastAsia="HGPｺﾞｼｯｸM" w:hAnsi="Arial" w:hint="eastAsia"/>
                <w:sz w:val="24"/>
                <w:szCs w:val="24"/>
              </w:rPr>
              <w:t>経費項目</w:t>
            </w:r>
          </w:p>
        </w:tc>
        <w:tc>
          <w:tcPr>
            <w:tcW w:w="1559" w:type="dxa"/>
            <w:tcBorders>
              <w:top w:val="single" w:sz="4" w:space="0" w:color="auto"/>
              <w:left w:val="nil"/>
              <w:bottom w:val="single" w:sz="4" w:space="0" w:color="auto"/>
              <w:right w:val="single" w:sz="4" w:space="0" w:color="auto"/>
            </w:tcBorders>
            <w:vAlign w:val="center"/>
          </w:tcPr>
          <w:p w:rsidR="00C57AF2" w:rsidRPr="00ED5B8A" w:rsidRDefault="00C57AF2" w:rsidP="00C57AF2">
            <w:pPr>
              <w:jc w:val="center"/>
              <w:rPr>
                <w:rFonts w:ascii="Arial" w:eastAsia="HGPｺﾞｼｯｸM" w:hAnsi="Arial"/>
                <w:sz w:val="24"/>
                <w:szCs w:val="24"/>
              </w:rPr>
            </w:pPr>
            <w:r w:rsidRPr="00ED5B8A">
              <w:rPr>
                <w:rFonts w:ascii="Arial" w:eastAsia="HGPｺﾞｼｯｸM" w:hAnsi="Arial" w:hint="eastAsia"/>
                <w:sz w:val="24"/>
                <w:szCs w:val="24"/>
              </w:rPr>
              <w:t>仕入先名</w:t>
            </w:r>
          </w:p>
        </w:tc>
        <w:tc>
          <w:tcPr>
            <w:tcW w:w="2835" w:type="dxa"/>
            <w:tcBorders>
              <w:top w:val="single" w:sz="4" w:space="0" w:color="auto"/>
              <w:left w:val="single" w:sz="4" w:space="0" w:color="auto"/>
              <w:bottom w:val="single" w:sz="4" w:space="0" w:color="auto"/>
              <w:right w:val="single" w:sz="4" w:space="0" w:color="auto"/>
            </w:tcBorders>
            <w:vAlign w:val="center"/>
          </w:tcPr>
          <w:p w:rsidR="00C57AF2" w:rsidRPr="00ED5B8A" w:rsidRDefault="00C57AF2" w:rsidP="00C57AF2">
            <w:pPr>
              <w:jc w:val="center"/>
              <w:rPr>
                <w:rFonts w:ascii="Arial" w:eastAsia="HGPｺﾞｼｯｸM" w:hAnsi="Arial"/>
                <w:sz w:val="24"/>
                <w:szCs w:val="24"/>
              </w:rPr>
            </w:pPr>
            <w:r w:rsidRPr="00ED5B8A">
              <w:rPr>
                <w:rFonts w:ascii="Arial" w:eastAsia="HGPｺﾞｼｯｸM" w:hAnsi="Arial" w:hint="eastAsia"/>
                <w:sz w:val="24"/>
                <w:szCs w:val="24"/>
              </w:rPr>
              <w:t>所在地</w:t>
            </w:r>
          </w:p>
        </w:tc>
        <w:tc>
          <w:tcPr>
            <w:tcW w:w="2977" w:type="dxa"/>
            <w:tcBorders>
              <w:top w:val="single" w:sz="4" w:space="0" w:color="auto"/>
              <w:left w:val="single" w:sz="4" w:space="0" w:color="auto"/>
              <w:bottom w:val="single" w:sz="4" w:space="0" w:color="auto"/>
              <w:right w:val="single" w:sz="4" w:space="0" w:color="auto"/>
            </w:tcBorders>
            <w:vAlign w:val="center"/>
          </w:tcPr>
          <w:p w:rsidR="00C57AF2" w:rsidRPr="00ED5B8A" w:rsidRDefault="00C57AF2" w:rsidP="00C57AF2">
            <w:pPr>
              <w:jc w:val="center"/>
              <w:rPr>
                <w:rFonts w:ascii="Arial" w:eastAsia="HGPｺﾞｼｯｸM" w:hAnsi="Arial"/>
                <w:sz w:val="24"/>
                <w:szCs w:val="24"/>
              </w:rPr>
            </w:pPr>
            <w:r w:rsidRPr="00ED5B8A">
              <w:rPr>
                <w:rFonts w:ascii="Arial" w:eastAsia="HGPｺﾞｼｯｸM" w:hAnsi="Arial" w:hint="eastAsia"/>
                <w:sz w:val="24"/>
                <w:szCs w:val="24"/>
              </w:rPr>
              <w:t>支払条件</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57AF2" w:rsidRPr="00ED5B8A" w:rsidRDefault="00C57AF2" w:rsidP="00C57AF2">
            <w:pPr>
              <w:jc w:val="center"/>
              <w:rPr>
                <w:rFonts w:ascii="Arial" w:eastAsia="HGPｺﾞｼｯｸM" w:hAnsi="Arial"/>
                <w:sz w:val="24"/>
                <w:szCs w:val="24"/>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C57AF2">
            <w:pPr>
              <w:jc w:val="center"/>
              <w:rPr>
                <w:rFonts w:ascii="Arial" w:eastAsia="HGPｺﾞｼｯｸM" w:hAnsi="Arial"/>
                <w:sz w:val="24"/>
                <w:szCs w:val="24"/>
              </w:rPr>
            </w:pPr>
            <w:r w:rsidRPr="00ED5B8A">
              <w:rPr>
                <w:rFonts w:ascii="Arial" w:eastAsia="HGPｺﾞｼｯｸM" w:hAnsi="Arial" w:hint="eastAsia"/>
                <w:sz w:val="24"/>
                <w:szCs w:val="24"/>
              </w:rPr>
              <w:t>支払金額</w:t>
            </w:r>
            <w:r w:rsidRPr="00ED5B8A">
              <w:rPr>
                <w:rFonts w:ascii="Arial" w:eastAsia="HGPｺﾞｼｯｸM" w:hAnsi="Arial" w:hint="eastAsia"/>
                <w:sz w:val="24"/>
                <w:szCs w:val="24"/>
              </w:rPr>
              <w:t>(</w:t>
            </w:r>
            <w:r w:rsidRPr="00ED5B8A">
              <w:rPr>
                <w:rFonts w:ascii="Arial" w:eastAsia="HGPｺﾞｼｯｸM" w:hAnsi="Arial" w:hint="eastAsia"/>
                <w:sz w:val="24"/>
                <w:szCs w:val="24"/>
              </w:rPr>
              <w:t>円</w:t>
            </w:r>
            <w:r w:rsidRPr="00ED5B8A">
              <w:rPr>
                <w:rFonts w:ascii="Arial" w:eastAsia="HGPｺﾞｼｯｸM" w:hAnsi="Arial" w:hint="eastAsia"/>
                <w:sz w:val="24"/>
                <w:szCs w:val="24"/>
              </w:rPr>
              <w:t>)</w:t>
            </w:r>
          </w:p>
        </w:tc>
      </w:tr>
      <w:tr w:rsidR="00C57AF2" w:rsidRPr="00ED5B8A" w:rsidTr="00C57AF2">
        <w:trPr>
          <w:cantSplit/>
          <w:trHeight w:val="280"/>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t>治療用消耗品</w:t>
            </w:r>
          </w:p>
        </w:tc>
        <w:tc>
          <w:tcPr>
            <w:tcW w:w="1559" w:type="dxa"/>
            <w:vAlign w:val="center"/>
          </w:tcPr>
          <w:p w:rsidR="00C57AF2" w:rsidRPr="00ED5B8A" w:rsidRDefault="00C57AF2" w:rsidP="00C57AF2">
            <w:pPr>
              <w:rPr>
                <w:rFonts w:ascii="Arial" w:eastAsia="HGPｺﾞｼｯｸM" w:hAnsi="Arial"/>
                <w:sz w:val="24"/>
                <w:szCs w:val="24"/>
              </w:rPr>
            </w:pPr>
            <w:r>
              <w:rPr>
                <w:rFonts w:ascii="Arial" w:eastAsia="HGPｺﾞｼｯｸM" w:hAnsi="Arial" w:hint="eastAsia"/>
                <w:sz w:val="24"/>
                <w:szCs w:val="24"/>
              </w:rPr>
              <w:t>本郷医療</w:t>
            </w:r>
          </w:p>
        </w:tc>
        <w:tc>
          <w:tcPr>
            <w:tcW w:w="2835" w:type="dxa"/>
            <w:vAlign w:val="center"/>
          </w:tcPr>
          <w:p w:rsidR="00C57AF2" w:rsidRPr="00ED5B8A" w:rsidRDefault="00C57AF2" w:rsidP="00C57AF2">
            <w:pPr>
              <w:rPr>
                <w:rFonts w:ascii="Arial" w:eastAsia="HGPｺﾞｼｯｸM" w:hAnsi="Arial"/>
                <w:sz w:val="24"/>
                <w:szCs w:val="24"/>
              </w:rPr>
            </w:pPr>
            <w:r>
              <w:rPr>
                <w:rFonts w:ascii="Arial" w:eastAsia="HGPｺﾞｼｯｸM" w:hAnsi="Arial" w:hint="eastAsia"/>
                <w:sz w:val="24"/>
                <w:szCs w:val="24"/>
              </w:rPr>
              <w:t>文京区本郷</w:t>
            </w:r>
          </w:p>
        </w:tc>
        <w:tc>
          <w:tcPr>
            <w:tcW w:w="2977" w:type="dxa"/>
            <w:vAlign w:val="center"/>
          </w:tcPr>
          <w:p w:rsidR="00C57AF2" w:rsidRPr="00ED5B8A" w:rsidRDefault="00C57AF2" w:rsidP="00C57AF2">
            <w:pPr>
              <w:rPr>
                <w:rFonts w:ascii="Arial" w:eastAsia="HGPｺﾞｼｯｸM" w:hAnsi="Arial"/>
                <w:sz w:val="24"/>
                <w:szCs w:val="24"/>
              </w:rPr>
            </w:pPr>
            <w:r>
              <w:rPr>
                <w:rFonts w:ascii="Arial" w:eastAsia="HGPｺﾞｼｯｸM" w:hAnsi="Arial" w:hint="eastAsia"/>
                <w:sz w:val="24"/>
                <w:szCs w:val="24"/>
              </w:rPr>
              <w:t>20</w:t>
            </w:r>
            <w:r>
              <w:rPr>
                <w:rFonts w:ascii="Arial" w:eastAsia="HGPｺﾞｼｯｸM" w:hAnsi="Arial" w:hint="eastAsia"/>
                <w:sz w:val="24"/>
                <w:szCs w:val="24"/>
              </w:rPr>
              <w:t>日締め翌月</w:t>
            </w:r>
            <w:r>
              <w:rPr>
                <w:rFonts w:ascii="Arial" w:eastAsia="HGPｺﾞｼｯｸM" w:hAnsi="Arial" w:hint="eastAsia"/>
                <w:sz w:val="24"/>
                <w:szCs w:val="24"/>
              </w:rPr>
              <w:t>15</w:t>
            </w:r>
            <w:r>
              <w:rPr>
                <w:rFonts w:ascii="Arial" w:eastAsia="HGPｺﾞｼｯｸM" w:hAnsi="Arial" w:hint="eastAsia"/>
                <w:sz w:val="24"/>
                <w:szCs w:val="24"/>
              </w:rPr>
              <w:t>日払</w:t>
            </w: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1523DD">
            <w:pPr>
              <w:jc w:val="center"/>
              <w:rPr>
                <w:rFonts w:ascii="Arial" w:eastAsia="HGPｺﾞｼｯｸM" w:hAnsi="Arial"/>
                <w:sz w:val="24"/>
                <w:szCs w:val="24"/>
              </w:rPr>
            </w:pPr>
            <w:r>
              <w:rPr>
                <w:rFonts w:ascii="Arial" w:eastAsia="HGPｺﾞｼｯｸM" w:hAnsi="Arial" w:hint="eastAsia"/>
                <w:sz w:val="24"/>
                <w:szCs w:val="24"/>
              </w:rPr>
              <w:t>6</w:t>
            </w:r>
            <w:r w:rsidRPr="00ED5B8A">
              <w:rPr>
                <w:rFonts w:ascii="Arial" w:eastAsia="HGPｺﾞｼｯｸM" w:hAnsi="Arial" w:hint="eastAsia"/>
                <w:sz w:val="24"/>
                <w:szCs w:val="24"/>
              </w:rPr>
              <w:t>00,000</w:t>
            </w:r>
          </w:p>
          <w:p w:rsidR="00C57AF2" w:rsidRPr="00ED5B8A" w:rsidRDefault="00C57AF2" w:rsidP="001523DD">
            <w:pPr>
              <w:jc w:val="center"/>
              <w:rPr>
                <w:rFonts w:ascii="Arial" w:eastAsia="HGPｺﾞｼｯｸM" w:hAnsi="Arial"/>
                <w:sz w:val="24"/>
                <w:szCs w:val="24"/>
              </w:rPr>
            </w:pPr>
            <w:r>
              <w:rPr>
                <w:rFonts w:ascii="Arial" w:eastAsia="HGPｺﾞｼｯｸM" w:hAnsi="Arial" w:hint="eastAsia"/>
                <w:sz w:val="24"/>
                <w:szCs w:val="24"/>
              </w:rPr>
              <w:t>6</w:t>
            </w:r>
            <w:r w:rsidR="00082605">
              <w:rPr>
                <w:rFonts w:ascii="Arial" w:eastAsia="HGPｺﾞｼｯｸM" w:hAnsi="Arial" w:hint="eastAsia"/>
                <w:sz w:val="24"/>
                <w:szCs w:val="24"/>
              </w:rPr>
              <w:t>6</w:t>
            </w:r>
            <w:r w:rsidRPr="00ED5B8A">
              <w:rPr>
                <w:rFonts w:ascii="Arial" w:eastAsia="HGPｺﾞｼｯｸM" w:hAnsi="Arial" w:hint="eastAsia"/>
                <w:sz w:val="24"/>
                <w:szCs w:val="24"/>
              </w:rPr>
              <w:t>0,000</w:t>
            </w:r>
          </w:p>
          <w:p w:rsidR="00C57AF2" w:rsidRPr="00ED5B8A" w:rsidRDefault="00C57AF2" w:rsidP="001523DD">
            <w:pPr>
              <w:jc w:val="center"/>
              <w:rPr>
                <w:rFonts w:ascii="Arial" w:eastAsia="HGPｺﾞｼｯｸM" w:hAnsi="Arial"/>
                <w:sz w:val="24"/>
                <w:szCs w:val="24"/>
              </w:rPr>
            </w:pPr>
            <w:r>
              <w:rPr>
                <w:rFonts w:ascii="Arial" w:eastAsia="HGPｺﾞｼｯｸM" w:hAnsi="Arial" w:hint="eastAsia"/>
                <w:sz w:val="24"/>
                <w:szCs w:val="24"/>
              </w:rPr>
              <w:t>70</w:t>
            </w:r>
            <w:r w:rsidRPr="00ED5B8A">
              <w:rPr>
                <w:rFonts w:ascii="Arial" w:eastAsia="HGPｺﾞｼｯｸM" w:hAnsi="Arial" w:hint="eastAsia"/>
                <w:sz w:val="24"/>
                <w:szCs w:val="24"/>
              </w:rPr>
              <w:t>0,000</w:t>
            </w:r>
          </w:p>
        </w:tc>
      </w:tr>
      <w:tr w:rsidR="00C57AF2" w:rsidRPr="00ED5B8A" w:rsidTr="00C57AF2">
        <w:trPr>
          <w:cantSplit/>
          <w:trHeight w:val="706"/>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t>水道光熱費</w:t>
            </w:r>
          </w:p>
        </w:tc>
        <w:tc>
          <w:tcPr>
            <w:tcW w:w="1559" w:type="dxa"/>
            <w:vAlign w:val="center"/>
          </w:tcPr>
          <w:p w:rsidR="00C57AF2" w:rsidRPr="00ED5B8A" w:rsidRDefault="00C57AF2" w:rsidP="00C57AF2">
            <w:pPr>
              <w:rPr>
                <w:rFonts w:ascii="Arial" w:eastAsia="HGPｺﾞｼｯｸM" w:hAnsi="Arial"/>
                <w:sz w:val="24"/>
                <w:szCs w:val="24"/>
              </w:rPr>
            </w:pPr>
          </w:p>
        </w:tc>
        <w:tc>
          <w:tcPr>
            <w:tcW w:w="2835" w:type="dxa"/>
            <w:vAlign w:val="center"/>
          </w:tcPr>
          <w:p w:rsidR="00C57AF2" w:rsidRPr="00ED5B8A" w:rsidRDefault="00C57AF2" w:rsidP="00C57AF2">
            <w:pPr>
              <w:rPr>
                <w:rFonts w:ascii="Arial" w:eastAsia="HGPｺﾞｼｯｸM" w:hAnsi="Arial"/>
                <w:sz w:val="24"/>
                <w:szCs w:val="24"/>
              </w:rPr>
            </w:pPr>
          </w:p>
        </w:tc>
        <w:tc>
          <w:tcPr>
            <w:tcW w:w="2977" w:type="dxa"/>
            <w:vAlign w:val="center"/>
          </w:tcPr>
          <w:p w:rsidR="00C57AF2" w:rsidRPr="00ED5B8A" w:rsidRDefault="00C57AF2" w:rsidP="00C57AF2">
            <w:pPr>
              <w:rPr>
                <w:rFonts w:ascii="Arial" w:eastAsia="HGPｺﾞｼｯｸM" w:hAnsi="Arial"/>
                <w:sz w:val="24"/>
                <w:szCs w:val="24"/>
              </w:rPr>
            </w:pP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1,200,000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1,300,000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1,400,000</w:t>
            </w:r>
          </w:p>
        </w:tc>
      </w:tr>
      <w:tr w:rsidR="00C57AF2" w:rsidRPr="00ED5B8A" w:rsidTr="00C57AF2">
        <w:trPr>
          <w:cantSplit/>
          <w:trHeight w:val="848"/>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t>人件費：代表</w:t>
            </w:r>
          </w:p>
        </w:tc>
        <w:tc>
          <w:tcPr>
            <w:tcW w:w="1559" w:type="dxa"/>
            <w:vAlign w:val="center"/>
          </w:tcPr>
          <w:p w:rsidR="00C57AF2" w:rsidRPr="00ED5B8A" w:rsidRDefault="00C57AF2" w:rsidP="00C57AF2">
            <w:pPr>
              <w:rPr>
                <w:rFonts w:ascii="Arial" w:eastAsia="HGPｺﾞｼｯｸM" w:hAnsi="Arial"/>
                <w:sz w:val="24"/>
                <w:szCs w:val="24"/>
              </w:rPr>
            </w:pPr>
          </w:p>
        </w:tc>
        <w:tc>
          <w:tcPr>
            <w:tcW w:w="2835" w:type="dxa"/>
            <w:vAlign w:val="center"/>
          </w:tcPr>
          <w:p w:rsidR="00C57AF2" w:rsidRPr="00ED5B8A" w:rsidRDefault="00C57AF2" w:rsidP="00C57AF2">
            <w:pPr>
              <w:rPr>
                <w:rFonts w:ascii="Arial" w:eastAsia="HGPｺﾞｼｯｸM" w:hAnsi="Arial"/>
                <w:sz w:val="24"/>
                <w:szCs w:val="24"/>
              </w:rPr>
            </w:pPr>
          </w:p>
        </w:tc>
        <w:tc>
          <w:tcPr>
            <w:tcW w:w="2977" w:type="dxa"/>
            <w:vAlign w:val="center"/>
          </w:tcPr>
          <w:p w:rsidR="00C57AF2" w:rsidRPr="00ED5B8A" w:rsidRDefault="00C57AF2" w:rsidP="00C57AF2">
            <w:pPr>
              <w:rPr>
                <w:rFonts w:ascii="Arial" w:eastAsia="HGPｺﾞｼｯｸM" w:hAnsi="Arial"/>
                <w:sz w:val="24"/>
                <w:szCs w:val="24"/>
              </w:rPr>
            </w:pP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3,600,000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3,600,000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4,200,000</w:t>
            </w:r>
          </w:p>
        </w:tc>
      </w:tr>
      <w:tr w:rsidR="00C57AF2" w:rsidRPr="00ED5B8A" w:rsidTr="00C57AF2">
        <w:trPr>
          <w:cantSplit/>
          <w:trHeight w:val="749"/>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t>人件費：社員（１名）</w:t>
            </w:r>
          </w:p>
        </w:tc>
        <w:tc>
          <w:tcPr>
            <w:tcW w:w="1559" w:type="dxa"/>
            <w:vAlign w:val="center"/>
          </w:tcPr>
          <w:p w:rsidR="00C57AF2" w:rsidRPr="00ED5B8A" w:rsidRDefault="00C57AF2" w:rsidP="00C57AF2">
            <w:pPr>
              <w:rPr>
                <w:rFonts w:ascii="Arial" w:eastAsia="HGPｺﾞｼｯｸM" w:hAnsi="Arial"/>
                <w:sz w:val="24"/>
                <w:szCs w:val="24"/>
              </w:rPr>
            </w:pPr>
          </w:p>
        </w:tc>
        <w:tc>
          <w:tcPr>
            <w:tcW w:w="2835" w:type="dxa"/>
            <w:vAlign w:val="center"/>
          </w:tcPr>
          <w:p w:rsidR="00C57AF2" w:rsidRPr="00ED5B8A" w:rsidRDefault="00C57AF2" w:rsidP="00C57AF2">
            <w:pPr>
              <w:rPr>
                <w:rFonts w:ascii="Arial" w:eastAsia="HGPｺﾞｼｯｸM" w:hAnsi="Arial"/>
                <w:sz w:val="24"/>
                <w:szCs w:val="24"/>
              </w:rPr>
            </w:pPr>
          </w:p>
        </w:tc>
        <w:tc>
          <w:tcPr>
            <w:tcW w:w="2977" w:type="dxa"/>
            <w:vAlign w:val="center"/>
          </w:tcPr>
          <w:p w:rsidR="00C57AF2" w:rsidRPr="00ED5B8A" w:rsidRDefault="00C57AF2" w:rsidP="00C57AF2">
            <w:pPr>
              <w:rPr>
                <w:rFonts w:ascii="Arial" w:eastAsia="HGPｺﾞｼｯｸM" w:hAnsi="Arial"/>
                <w:sz w:val="24"/>
                <w:szCs w:val="24"/>
              </w:rPr>
            </w:pP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tcBorders>
              <w:top w:val="single" w:sz="4" w:space="0" w:color="auto"/>
              <w:left w:val="nil"/>
              <w:bottom w:val="single" w:sz="4" w:space="0" w:color="auto"/>
              <w:right w:val="single" w:sz="4" w:space="0" w:color="auto"/>
            </w:tcBorders>
            <w:shd w:val="clear" w:color="auto" w:fill="auto"/>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3,000,000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3,000,000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3,300,000</w:t>
            </w:r>
          </w:p>
        </w:tc>
      </w:tr>
      <w:tr w:rsidR="00C57AF2" w:rsidRPr="00ED5B8A" w:rsidTr="00C57AF2">
        <w:trPr>
          <w:cantSplit/>
          <w:trHeight w:val="589"/>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t>人件費：パート（妻）</w:t>
            </w:r>
          </w:p>
        </w:tc>
        <w:tc>
          <w:tcPr>
            <w:tcW w:w="1559" w:type="dxa"/>
            <w:vAlign w:val="center"/>
          </w:tcPr>
          <w:p w:rsidR="00C57AF2" w:rsidRPr="00ED5B8A" w:rsidRDefault="00C57AF2" w:rsidP="00C57AF2">
            <w:pPr>
              <w:rPr>
                <w:rFonts w:ascii="Arial" w:eastAsia="HGPｺﾞｼｯｸM" w:hAnsi="Arial"/>
                <w:sz w:val="24"/>
                <w:szCs w:val="24"/>
              </w:rPr>
            </w:pPr>
          </w:p>
        </w:tc>
        <w:tc>
          <w:tcPr>
            <w:tcW w:w="2835" w:type="dxa"/>
            <w:vAlign w:val="center"/>
          </w:tcPr>
          <w:p w:rsidR="00C57AF2" w:rsidRPr="00ED5B8A" w:rsidRDefault="00C57AF2" w:rsidP="00C57AF2">
            <w:pPr>
              <w:rPr>
                <w:rFonts w:ascii="Arial" w:eastAsia="HGPｺﾞｼｯｸM" w:hAnsi="Arial"/>
                <w:sz w:val="24"/>
                <w:szCs w:val="24"/>
              </w:rPr>
            </w:pPr>
          </w:p>
        </w:tc>
        <w:tc>
          <w:tcPr>
            <w:tcW w:w="2977" w:type="dxa"/>
            <w:vAlign w:val="center"/>
          </w:tcPr>
          <w:p w:rsidR="00C57AF2" w:rsidRPr="00ED5B8A" w:rsidRDefault="00C57AF2" w:rsidP="00C57AF2">
            <w:pPr>
              <w:rPr>
                <w:rFonts w:ascii="Arial" w:eastAsia="HGPｺﾞｼｯｸM" w:hAnsi="Arial"/>
                <w:sz w:val="24"/>
                <w:szCs w:val="24"/>
              </w:rPr>
            </w:pP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1,200,000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1,200,000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1,440,000</w:t>
            </w:r>
          </w:p>
        </w:tc>
      </w:tr>
      <w:tr w:rsidR="00C57AF2" w:rsidRPr="00ED5B8A" w:rsidTr="00C57AF2">
        <w:trPr>
          <w:cantSplit/>
          <w:trHeight w:val="491"/>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t>備品消耗品</w:t>
            </w:r>
          </w:p>
        </w:tc>
        <w:tc>
          <w:tcPr>
            <w:tcW w:w="1559" w:type="dxa"/>
            <w:vAlign w:val="center"/>
          </w:tcPr>
          <w:p w:rsidR="00C57AF2" w:rsidRPr="00ED5B8A" w:rsidRDefault="00C57AF2" w:rsidP="00C57AF2">
            <w:pPr>
              <w:rPr>
                <w:rFonts w:ascii="Arial" w:eastAsia="HGPｺﾞｼｯｸM" w:hAnsi="Arial"/>
                <w:sz w:val="24"/>
                <w:szCs w:val="24"/>
              </w:rPr>
            </w:pPr>
          </w:p>
        </w:tc>
        <w:tc>
          <w:tcPr>
            <w:tcW w:w="2835" w:type="dxa"/>
            <w:vAlign w:val="center"/>
          </w:tcPr>
          <w:p w:rsidR="00C57AF2" w:rsidRPr="00ED5B8A" w:rsidRDefault="00C57AF2" w:rsidP="00C57AF2">
            <w:pPr>
              <w:rPr>
                <w:rFonts w:ascii="Arial" w:eastAsia="HGPｺﾞｼｯｸM" w:hAnsi="Arial"/>
                <w:sz w:val="24"/>
                <w:szCs w:val="24"/>
              </w:rPr>
            </w:pPr>
          </w:p>
        </w:tc>
        <w:tc>
          <w:tcPr>
            <w:tcW w:w="2977" w:type="dxa"/>
            <w:vAlign w:val="center"/>
          </w:tcPr>
          <w:p w:rsidR="00C57AF2" w:rsidRPr="00ED5B8A" w:rsidRDefault="00C57AF2" w:rsidP="00C57AF2">
            <w:pPr>
              <w:rPr>
                <w:rFonts w:ascii="Arial" w:eastAsia="HGPｺﾞｼｯｸM" w:hAnsi="Arial"/>
                <w:sz w:val="24"/>
                <w:szCs w:val="24"/>
              </w:rPr>
            </w:pP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600,000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660,000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700,000</w:t>
            </w:r>
          </w:p>
        </w:tc>
      </w:tr>
      <w:tr w:rsidR="00C57AF2" w:rsidRPr="00ED5B8A" w:rsidTr="00C57AF2">
        <w:trPr>
          <w:trHeight w:val="549"/>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t>販売促進費</w:t>
            </w:r>
          </w:p>
        </w:tc>
        <w:tc>
          <w:tcPr>
            <w:tcW w:w="1559" w:type="dxa"/>
            <w:vAlign w:val="center"/>
          </w:tcPr>
          <w:p w:rsidR="00C57AF2" w:rsidRPr="00ED5B8A" w:rsidRDefault="00C57AF2" w:rsidP="00C57AF2">
            <w:pPr>
              <w:rPr>
                <w:rFonts w:ascii="Arial" w:eastAsia="HGPｺﾞｼｯｸM" w:hAnsi="Arial"/>
                <w:sz w:val="24"/>
                <w:szCs w:val="24"/>
              </w:rPr>
            </w:pPr>
          </w:p>
        </w:tc>
        <w:tc>
          <w:tcPr>
            <w:tcW w:w="2835" w:type="dxa"/>
            <w:vAlign w:val="center"/>
          </w:tcPr>
          <w:p w:rsidR="00C57AF2" w:rsidRPr="00ED5B8A" w:rsidRDefault="00C57AF2" w:rsidP="00C57AF2">
            <w:pPr>
              <w:rPr>
                <w:rFonts w:ascii="Arial" w:eastAsia="HGPｺﾞｼｯｸM" w:hAnsi="Arial"/>
                <w:sz w:val="24"/>
                <w:szCs w:val="24"/>
              </w:rPr>
            </w:pPr>
          </w:p>
        </w:tc>
        <w:tc>
          <w:tcPr>
            <w:tcW w:w="2977" w:type="dxa"/>
            <w:vAlign w:val="center"/>
          </w:tcPr>
          <w:p w:rsidR="00C57AF2" w:rsidRPr="00ED5B8A" w:rsidRDefault="00C57AF2" w:rsidP="00C57AF2">
            <w:pPr>
              <w:rPr>
                <w:rFonts w:ascii="Arial" w:eastAsia="HGPｺﾞｼｯｸM" w:hAnsi="Arial"/>
                <w:sz w:val="24"/>
                <w:szCs w:val="24"/>
              </w:rPr>
            </w:pP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６</w:t>
            </w:r>
            <w:r w:rsidRPr="00ED5B8A">
              <w:rPr>
                <w:rFonts w:ascii="Arial" w:eastAsia="HGPｺﾞｼｯｸM" w:hAnsi="Arial" w:hint="eastAsia"/>
                <w:sz w:val="24"/>
                <w:szCs w:val="24"/>
              </w:rPr>
              <w:t>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６５</w:t>
            </w:r>
            <w:r w:rsidRPr="00ED5B8A">
              <w:rPr>
                <w:rFonts w:ascii="Arial" w:eastAsia="HGPｺﾞｼｯｸM" w:hAnsi="Arial" w:hint="eastAsia"/>
                <w:sz w:val="24"/>
                <w:szCs w:val="24"/>
              </w:rPr>
              <w:t>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７</w:t>
            </w:r>
            <w:r w:rsidRPr="00ED5B8A">
              <w:rPr>
                <w:rFonts w:ascii="Arial" w:eastAsia="HGPｺﾞｼｯｸM" w:hAnsi="Arial" w:hint="eastAsia"/>
                <w:sz w:val="24"/>
                <w:szCs w:val="24"/>
              </w:rPr>
              <w:t>00,000</w:t>
            </w:r>
          </w:p>
        </w:tc>
      </w:tr>
      <w:tr w:rsidR="00C57AF2" w:rsidRPr="00ED5B8A" w:rsidTr="00C57AF2">
        <w:trPr>
          <w:trHeight w:val="735"/>
        </w:trPr>
        <w:tc>
          <w:tcPr>
            <w:tcW w:w="2220"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t>リース料</w:t>
            </w:r>
          </w:p>
        </w:tc>
        <w:tc>
          <w:tcPr>
            <w:tcW w:w="1559" w:type="dxa"/>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764736" behindDoc="0" locked="0" layoutInCell="1" allowOverlap="1" wp14:anchorId="5D8C1B87" wp14:editId="6308F663">
                      <wp:simplePos x="0" y="0"/>
                      <wp:positionH relativeFrom="column">
                        <wp:posOffset>789940</wp:posOffset>
                      </wp:positionH>
                      <wp:positionV relativeFrom="paragraph">
                        <wp:posOffset>449580</wp:posOffset>
                      </wp:positionV>
                      <wp:extent cx="3134995" cy="973455"/>
                      <wp:effectExtent l="38100" t="457200" r="122555" b="112395"/>
                      <wp:wrapNone/>
                      <wp:docPr id="30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973455"/>
                              </a:xfrm>
                              <a:prstGeom prst="wedgeRoundRectCallout">
                                <a:avLst>
                                  <a:gd name="adj1" fmla="val -20833"/>
                                  <a:gd name="adj2" fmla="val -93973"/>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07508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主要な経費科目ごとに、支払金額等を整理する。</w:t>
                                  </w:r>
                                </w:p>
                                <w:p w:rsidR="0084144E" w:rsidRPr="00032C2D" w:rsidRDefault="0084144E" w:rsidP="0007508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収支計画・資金繰り表との整合性が取れるように留意する。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8C1B87" id="_x0000_s1071" type="#_x0000_t62" style="position:absolute;left:0;text-align:left;margin-left:62.2pt;margin-top:35.4pt;width:246.85pt;height:76.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" adj="6300,-9498" fillcolor="#fef5e8" strokecolor="black [3213]">
                      <v:shadow on="t" color="black" opacity="26214f" origin="-.5,-.5" offset=".74836mm,.74836mm"/>
                      <v:textbox>
                        <w:txbxContent>
                          <w:p w:rsidR="0084144E" w:rsidRPr="00032C2D" w:rsidRDefault="0084144E" w:rsidP="0007508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主要な経費科目ごとに、支払金額等を整理する。</w:t>
                            </w:r>
                          </w:p>
                          <w:p w:rsidR="0084144E" w:rsidRPr="00032C2D" w:rsidRDefault="0084144E" w:rsidP="00075082">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収支計画・資金繰り表との整合性が取れるように留意する。</w:t>
                            </w:r>
                          </w:p>
                        </w:txbxContent>
                      </v:textbox>
                    </v:shape>
                  </w:pict>
                </mc:Fallback>
              </mc:AlternateContent>
            </w:r>
          </w:p>
        </w:tc>
        <w:tc>
          <w:tcPr>
            <w:tcW w:w="2835" w:type="dxa"/>
            <w:vAlign w:val="center"/>
          </w:tcPr>
          <w:p w:rsidR="00C57AF2" w:rsidRPr="00ED5B8A" w:rsidRDefault="00C57AF2" w:rsidP="00C57AF2">
            <w:pPr>
              <w:rPr>
                <w:rFonts w:ascii="Arial" w:eastAsia="HGPｺﾞｼｯｸM" w:hAnsi="Arial"/>
                <w:sz w:val="24"/>
                <w:szCs w:val="24"/>
              </w:rPr>
            </w:pPr>
          </w:p>
        </w:tc>
        <w:tc>
          <w:tcPr>
            <w:tcW w:w="2977" w:type="dxa"/>
            <w:vAlign w:val="center"/>
          </w:tcPr>
          <w:p w:rsidR="00C57AF2" w:rsidRPr="00ED5B8A" w:rsidRDefault="00C57AF2" w:rsidP="00C57AF2">
            <w:pPr>
              <w:rPr>
                <w:rFonts w:ascii="Arial" w:eastAsia="HGPｺﾞｼｯｸM" w:hAnsi="Arial"/>
                <w:sz w:val="24"/>
                <w:szCs w:val="24"/>
              </w:rPr>
            </w:pPr>
          </w:p>
        </w:tc>
        <w:tc>
          <w:tcPr>
            <w:tcW w:w="1417"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１</w:t>
            </w:r>
            <w:r w:rsidRPr="00ED5B8A">
              <w:rPr>
                <w:rFonts w:ascii="Arial" w:eastAsia="HGPｺﾞｼｯｸM" w:hAnsi="Arial" w:hint="eastAsia"/>
                <w:sz w:val="24"/>
                <w:szCs w:val="24"/>
              </w:rPr>
              <w:t>,</w:t>
            </w:r>
            <w:r w:rsidRPr="00ED5B8A">
              <w:rPr>
                <w:rFonts w:ascii="Arial" w:eastAsia="HGPｺﾞｼｯｸM" w:hAnsi="Arial" w:hint="eastAsia"/>
                <w:sz w:val="24"/>
                <w:szCs w:val="24"/>
              </w:rPr>
              <w:t>２</w:t>
            </w:r>
            <w:r w:rsidRPr="00ED5B8A">
              <w:rPr>
                <w:rFonts w:ascii="Arial" w:eastAsia="HGPｺﾞｼｯｸM" w:hAnsi="Arial" w:hint="eastAsia"/>
                <w:sz w:val="24"/>
                <w:szCs w:val="24"/>
              </w:rPr>
              <w:t>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１</w:t>
            </w:r>
            <w:r w:rsidRPr="00ED5B8A">
              <w:rPr>
                <w:rFonts w:ascii="Arial" w:eastAsia="HGPｺﾞｼｯｸM" w:hAnsi="Arial" w:hint="eastAsia"/>
                <w:sz w:val="24"/>
                <w:szCs w:val="24"/>
              </w:rPr>
              <w:t>,</w:t>
            </w:r>
            <w:r w:rsidRPr="00ED5B8A">
              <w:rPr>
                <w:rFonts w:ascii="Arial" w:eastAsia="HGPｺﾞｼｯｸM" w:hAnsi="Arial" w:hint="eastAsia"/>
                <w:sz w:val="24"/>
                <w:szCs w:val="24"/>
              </w:rPr>
              <w:t>２</w:t>
            </w:r>
            <w:r w:rsidRPr="00ED5B8A">
              <w:rPr>
                <w:rFonts w:ascii="Arial" w:eastAsia="HGPｺﾞｼｯｸM" w:hAnsi="Arial" w:hint="eastAsia"/>
                <w:sz w:val="24"/>
                <w:szCs w:val="24"/>
              </w:rPr>
              <w:t>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１</w:t>
            </w:r>
            <w:r w:rsidRPr="00ED5B8A">
              <w:rPr>
                <w:rFonts w:ascii="Arial" w:eastAsia="HGPｺﾞｼｯｸM" w:hAnsi="Arial" w:hint="eastAsia"/>
                <w:sz w:val="24"/>
                <w:szCs w:val="24"/>
              </w:rPr>
              <w:t>,200,000</w:t>
            </w:r>
          </w:p>
        </w:tc>
      </w:tr>
      <w:tr w:rsidR="00C57AF2" w:rsidRPr="00ED5B8A" w:rsidTr="004D56FF">
        <w:trPr>
          <w:trHeight w:val="131"/>
        </w:trPr>
        <w:tc>
          <w:tcPr>
            <w:tcW w:w="2220" w:type="dxa"/>
            <w:tcBorders>
              <w:bottom w:val="double" w:sz="4" w:space="0" w:color="auto"/>
            </w:tcBorders>
            <w:vAlign w:val="center"/>
          </w:tcPr>
          <w:p w:rsidR="00C57AF2" w:rsidRPr="00ED5B8A" w:rsidRDefault="00C57AF2" w:rsidP="00C57AF2">
            <w:pPr>
              <w:rPr>
                <w:rFonts w:ascii="Arial" w:eastAsia="HGPｺﾞｼｯｸM" w:hAnsi="Arial"/>
                <w:sz w:val="24"/>
                <w:szCs w:val="24"/>
              </w:rPr>
            </w:pPr>
            <w:r w:rsidRPr="00ED5B8A">
              <w:rPr>
                <w:rFonts w:ascii="Arial" w:eastAsia="HGPｺﾞｼｯｸM" w:hAnsi="Arial" w:hint="eastAsia"/>
                <w:sz w:val="24"/>
                <w:szCs w:val="24"/>
              </w:rPr>
              <w:t>その他</w:t>
            </w:r>
          </w:p>
        </w:tc>
        <w:tc>
          <w:tcPr>
            <w:tcW w:w="1559" w:type="dxa"/>
            <w:tcBorders>
              <w:bottom w:val="double" w:sz="4" w:space="0" w:color="auto"/>
            </w:tcBorders>
            <w:vAlign w:val="center"/>
          </w:tcPr>
          <w:p w:rsidR="00C57AF2" w:rsidRPr="00ED5B8A" w:rsidRDefault="00C57AF2" w:rsidP="00C57AF2">
            <w:pPr>
              <w:rPr>
                <w:rFonts w:ascii="Arial" w:eastAsia="HGPｺﾞｼｯｸM" w:hAnsi="Arial"/>
                <w:sz w:val="24"/>
                <w:szCs w:val="24"/>
              </w:rPr>
            </w:pPr>
          </w:p>
        </w:tc>
        <w:tc>
          <w:tcPr>
            <w:tcW w:w="2835" w:type="dxa"/>
            <w:tcBorders>
              <w:bottom w:val="double" w:sz="4" w:space="0" w:color="auto"/>
            </w:tcBorders>
            <w:vAlign w:val="center"/>
          </w:tcPr>
          <w:p w:rsidR="00C57AF2" w:rsidRPr="00ED5B8A" w:rsidRDefault="00C57AF2" w:rsidP="00C57AF2">
            <w:pPr>
              <w:rPr>
                <w:rFonts w:ascii="Arial" w:eastAsia="HGPｺﾞｼｯｸM" w:hAnsi="Arial"/>
                <w:sz w:val="24"/>
                <w:szCs w:val="24"/>
              </w:rPr>
            </w:pPr>
          </w:p>
        </w:tc>
        <w:tc>
          <w:tcPr>
            <w:tcW w:w="2977" w:type="dxa"/>
            <w:tcBorders>
              <w:bottom w:val="double" w:sz="4" w:space="0" w:color="auto"/>
            </w:tcBorders>
            <w:vAlign w:val="center"/>
          </w:tcPr>
          <w:p w:rsidR="00C57AF2" w:rsidRPr="00ED5B8A" w:rsidRDefault="00C57AF2" w:rsidP="00C57AF2">
            <w:pPr>
              <w:rPr>
                <w:rFonts w:ascii="Arial" w:eastAsia="HGPｺﾞｼｯｸM" w:hAnsi="Arial"/>
                <w:sz w:val="24"/>
                <w:szCs w:val="24"/>
              </w:rPr>
            </w:pPr>
          </w:p>
        </w:tc>
        <w:tc>
          <w:tcPr>
            <w:tcW w:w="1417" w:type="dxa"/>
            <w:tcBorders>
              <w:bottom w:val="double" w:sz="4" w:space="0" w:color="auto"/>
            </w:tcBorders>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tcBorders>
              <w:bottom w:val="double" w:sz="4" w:space="0" w:color="auto"/>
            </w:tcBorders>
            <w:vAlign w:val="center"/>
          </w:tcPr>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１</w:t>
            </w:r>
            <w:r w:rsidRPr="00ED5B8A">
              <w:rPr>
                <w:rFonts w:ascii="Arial" w:eastAsia="HGPｺﾞｼｯｸM" w:hAnsi="Arial" w:hint="eastAsia"/>
                <w:sz w:val="24"/>
                <w:szCs w:val="24"/>
              </w:rPr>
              <w:t>,</w:t>
            </w:r>
            <w:r w:rsidRPr="00ED5B8A">
              <w:rPr>
                <w:rFonts w:ascii="Arial" w:eastAsia="HGPｺﾞｼｯｸM" w:hAnsi="Arial" w:hint="eastAsia"/>
                <w:sz w:val="24"/>
                <w:szCs w:val="24"/>
              </w:rPr>
              <w:t>２</w:t>
            </w:r>
            <w:r w:rsidRPr="00ED5B8A">
              <w:rPr>
                <w:rFonts w:ascii="Arial" w:eastAsia="HGPｺﾞｼｯｸM" w:hAnsi="Arial" w:hint="eastAsia"/>
                <w:sz w:val="24"/>
                <w:szCs w:val="24"/>
              </w:rPr>
              <w:t>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１</w:t>
            </w:r>
            <w:r w:rsidRPr="00ED5B8A">
              <w:rPr>
                <w:rFonts w:ascii="Arial" w:eastAsia="HGPｺﾞｼｯｸM" w:hAnsi="Arial" w:hint="eastAsia"/>
                <w:sz w:val="24"/>
                <w:szCs w:val="24"/>
              </w:rPr>
              <w:t>,</w:t>
            </w:r>
            <w:r w:rsidRPr="00ED5B8A">
              <w:rPr>
                <w:rFonts w:ascii="Arial" w:eastAsia="HGPｺﾞｼｯｸM" w:hAnsi="Arial" w:hint="eastAsia"/>
                <w:sz w:val="24"/>
                <w:szCs w:val="24"/>
              </w:rPr>
              <w:t>３</w:t>
            </w:r>
            <w:r w:rsidRPr="00ED5B8A">
              <w:rPr>
                <w:rFonts w:ascii="Arial" w:eastAsia="HGPｺﾞｼｯｸM" w:hAnsi="Arial" w:hint="eastAsia"/>
                <w:sz w:val="24"/>
                <w:szCs w:val="24"/>
              </w:rPr>
              <w:t>00,000</w:t>
            </w:r>
          </w:p>
          <w:p w:rsidR="00C57AF2" w:rsidRPr="00ED5B8A" w:rsidRDefault="00C57AF2" w:rsidP="001523DD">
            <w:pPr>
              <w:jc w:val="center"/>
              <w:rPr>
                <w:rFonts w:ascii="Arial" w:eastAsia="HGPｺﾞｼｯｸM" w:hAnsi="Arial"/>
                <w:sz w:val="24"/>
                <w:szCs w:val="24"/>
              </w:rPr>
            </w:pPr>
            <w:r w:rsidRPr="00ED5B8A">
              <w:rPr>
                <w:rFonts w:ascii="Arial" w:eastAsia="HGPｺﾞｼｯｸM" w:hAnsi="Arial" w:hint="eastAsia"/>
                <w:sz w:val="24"/>
                <w:szCs w:val="24"/>
              </w:rPr>
              <w:t>１</w:t>
            </w:r>
            <w:r w:rsidRPr="00ED5B8A">
              <w:rPr>
                <w:rFonts w:ascii="Arial" w:eastAsia="HGPｺﾞｼｯｸM" w:hAnsi="Arial" w:hint="eastAsia"/>
                <w:sz w:val="24"/>
                <w:szCs w:val="24"/>
              </w:rPr>
              <w:t>,</w:t>
            </w:r>
            <w:r w:rsidRPr="00ED5B8A">
              <w:rPr>
                <w:rFonts w:ascii="Arial" w:eastAsia="HGPｺﾞｼｯｸM" w:hAnsi="Arial" w:hint="eastAsia"/>
                <w:sz w:val="24"/>
                <w:szCs w:val="24"/>
              </w:rPr>
              <w:t>４</w:t>
            </w:r>
            <w:r w:rsidRPr="00ED5B8A">
              <w:rPr>
                <w:rFonts w:ascii="Arial" w:eastAsia="HGPｺﾞｼｯｸM" w:hAnsi="Arial" w:hint="eastAsia"/>
                <w:sz w:val="24"/>
                <w:szCs w:val="24"/>
              </w:rPr>
              <w:t>00,000</w:t>
            </w:r>
          </w:p>
        </w:tc>
      </w:tr>
      <w:tr w:rsidR="00A26371" w:rsidRPr="00ED5B8A" w:rsidTr="004D56FF">
        <w:trPr>
          <w:trHeight w:val="131"/>
        </w:trPr>
        <w:tc>
          <w:tcPr>
            <w:tcW w:w="2220" w:type="dxa"/>
            <w:tcBorders>
              <w:top w:val="double" w:sz="4" w:space="0" w:color="auto"/>
            </w:tcBorders>
            <w:vAlign w:val="center"/>
          </w:tcPr>
          <w:p w:rsidR="00A26371" w:rsidRPr="00ED5B8A" w:rsidRDefault="00A26371" w:rsidP="00A26371">
            <w:pPr>
              <w:rPr>
                <w:rFonts w:ascii="Arial" w:eastAsia="HGPｺﾞｼｯｸM" w:hAnsi="Arial"/>
                <w:sz w:val="24"/>
                <w:szCs w:val="24"/>
              </w:rPr>
            </w:pPr>
            <w:r>
              <w:rPr>
                <w:rFonts w:ascii="Arial" w:eastAsia="HGPｺﾞｼｯｸM" w:hAnsi="Arial" w:hint="eastAsia"/>
                <w:sz w:val="24"/>
                <w:szCs w:val="24"/>
              </w:rPr>
              <w:t>合計</w:t>
            </w:r>
          </w:p>
        </w:tc>
        <w:tc>
          <w:tcPr>
            <w:tcW w:w="1559" w:type="dxa"/>
            <w:tcBorders>
              <w:top w:val="double" w:sz="4" w:space="0" w:color="auto"/>
            </w:tcBorders>
            <w:vAlign w:val="center"/>
          </w:tcPr>
          <w:p w:rsidR="00A26371" w:rsidRPr="00ED5B8A" w:rsidRDefault="00A26371" w:rsidP="00A26371">
            <w:pPr>
              <w:rPr>
                <w:rFonts w:ascii="Arial" w:eastAsia="HGPｺﾞｼｯｸM" w:hAnsi="Arial"/>
                <w:sz w:val="24"/>
                <w:szCs w:val="24"/>
              </w:rPr>
            </w:pPr>
          </w:p>
        </w:tc>
        <w:tc>
          <w:tcPr>
            <w:tcW w:w="2835" w:type="dxa"/>
            <w:tcBorders>
              <w:top w:val="double" w:sz="4" w:space="0" w:color="auto"/>
            </w:tcBorders>
            <w:vAlign w:val="center"/>
          </w:tcPr>
          <w:p w:rsidR="00A26371" w:rsidRPr="00ED5B8A" w:rsidRDefault="00A26371" w:rsidP="00A26371">
            <w:pPr>
              <w:rPr>
                <w:rFonts w:ascii="Arial" w:eastAsia="HGPｺﾞｼｯｸM" w:hAnsi="Arial"/>
                <w:sz w:val="24"/>
                <w:szCs w:val="24"/>
              </w:rPr>
            </w:pPr>
          </w:p>
        </w:tc>
        <w:tc>
          <w:tcPr>
            <w:tcW w:w="2977" w:type="dxa"/>
            <w:tcBorders>
              <w:top w:val="double" w:sz="4" w:space="0" w:color="auto"/>
            </w:tcBorders>
            <w:vAlign w:val="center"/>
          </w:tcPr>
          <w:p w:rsidR="00A26371" w:rsidRPr="00ED5B8A" w:rsidRDefault="00A26371" w:rsidP="00A26371">
            <w:pPr>
              <w:rPr>
                <w:rFonts w:ascii="Arial" w:eastAsia="HGPｺﾞｼｯｸM" w:hAnsi="Arial"/>
                <w:sz w:val="24"/>
                <w:szCs w:val="24"/>
              </w:rPr>
            </w:pPr>
          </w:p>
        </w:tc>
        <w:tc>
          <w:tcPr>
            <w:tcW w:w="1417" w:type="dxa"/>
            <w:tcBorders>
              <w:top w:val="double" w:sz="4" w:space="0" w:color="auto"/>
            </w:tcBorders>
            <w:vAlign w:val="center"/>
          </w:tcPr>
          <w:p w:rsidR="00A26371" w:rsidRPr="00ED5B8A" w:rsidRDefault="00A26371" w:rsidP="00A26371">
            <w:pPr>
              <w:jc w:val="center"/>
              <w:rPr>
                <w:rFonts w:ascii="Arial" w:eastAsia="HGPｺﾞｼｯｸM" w:hAnsi="Arial"/>
                <w:sz w:val="24"/>
                <w:szCs w:val="24"/>
              </w:rPr>
            </w:pPr>
            <w:r w:rsidRPr="00ED5B8A">
              <w:rPr>
                <w:rFonts w:ascii="Arial" w:eastAsia="HGPｺﾞｼｯｸM" w:hAnsi="Arial" w:hint="eastAsia"/>
                <w:sz w:val="24"/>
                <w:szCs w:val="24"/>
              </w:rPr>
              <w:t>1</w:t>
            </w:r>
            <w:r w:rsidRPr="00ED5B8A">
              <w:rPr>
                <w:rFonts w:ascii="Arial" w:eastAsia="HGPｺﾞｼｯｸM" w:hAnsi="Arial" w:hint="eastAsia"/>
                <w:sz w:val="24"/>
                <w:szCs w:val="24"/>
              </w:rPr>
              <w:t>年目</w:t>
            </w:r>
          </w:p>
          <w:p w:rsidR="00A26371" w:rsidRPr="00ED5B8A" w:rsidRDefault="00A26371" w:rsidP="00A26371">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年目</w:t>
            </w:r>
          </w:p>
          <w:p w:rsidR="00A26371" w:rsidRPr="00ED5B8A" w:rsidRDefault="00A26371" w:rsidP="00A26371">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年目</w:t>
            </w:r>
          </w:p>
        </w:tc>
        <w:tc>
          <w:tcPr>
            <w:tcW w:w="1985" w:type="dxa"/>
            <w:tcBorders>
              <w:top w:val="double" w:sz="4" w:space="0" w:color="auto"/>
            </w:tcBorders>
            <w:vAlign w:val="center"/>
          </w:tcPr>
          <w:p w:rsidR="00A26371" w:rsidRDefault="00A26371" w:rsidP="00A26371">
            <w:pPr>
              <w:jc w:val="center"/>
              <w:rPr>
                <w:rFonts w:ascii="Arial" w:eastAsia="HGPｺﾞｼｯｸM" w:hAnsi="Arial"/>
                <w:sz w:val="24"/>
                <w:szCs w:val="24"/>
              </w:rPr>
            </w:pPr>
            <w:r>
              <w:rPr>
                <w:rFonts w:ascii="Arial" w:eastAsia="HGPｺﾞｼｯｸM" w:hAnsi="Arial" w:hint="eastAsia"/>
                <w:sz w:val="24"/>
                <w:szCs w:val="24"/>
              </w:rPr>
              <w:t>13,200,000</w:t>
            </w:r>
          </w:p>
          <w:p w:rsidR="00A26371" w:rsidRDefault="004D56FF" w:rsidP="00A26371">
            <w:pPr>
              <w:jc w:val="center"/>
              <w:rPr>
                <w:rFonts w:ascii="Arial" w:eastAsia="HGPｺﾞｼｯｸM" w:hAnsi="Arial"/>
                <w:sz w:val="24"/>
                <w:szCs w:val="24"/>
              </w:rPr>
            </w:pPr>
            <w:r>
              <w:rPr>
                <w:rFonts w:ascii="Arial" w:eastAsia="HGPｺﾞｼｯｸM" w:hAnsi="Arial" w:hint="eastAsia"/>
                <w:sz w:val="24"/>
                <w:szCs w:val="24"/>
              </w:rPr>
              <w:t>13,570,000</w:t>
            </w:r>
          </w:p>
          <w:p w:rsidR="004D56FF" w:rsidRPr="00ED5B8A" w:rsidRDefault="004D56FF" w:rsidP="00A26371">
            <w:pPr>
              <w:jc w:val="center"/>
              <w:rPr>
                <w:rFonts w:ascii="Arial" w:eastAsia="HGPｺﾞｼｯｸM" w:hAnsi="Arial"/>
                <w:sz w:val="24"/>
                <w:szCs w:val="24"/>
              </w:rPr>
            </w:pPr>
            <w:r>
              <w:rPr>
                <w:rFonts w:ascii="Arial" w:eastAsia="HGPｺﾞｼｯｸM" w:hAnsi="Arial" w:hint="eastAsia"/>
                <w:sz w:val="24"/>
                <w:szCs w:val="24"/>
              </w:rPr>
              <w:t>15,040,000</w:t>
            </w:r>
          </w:p>
        </w:tc>
      </w:tr>
    </w:tbl>
    <w:p w:rsidR="00BF3CA0" w:rsidRPr="00ED5B8A" w:rsidRDefault="00BF3CA0">
      <w:pPr>
        <w:rPr>
          <w:rFonts w:ascii="Arial" w:eastAsia="HGPｺﾞｼｯｸM" w:hAnsi="Arial"/>
          <w:sz w:val="24"/>
          <w:szCs w:val="24"/>
        </w:rPr>
      </w:pPr>
    </w:p>
    <w:p w:rsidR="00BF3CA0" w:rsidRPr="00ED5B8A" w:rsidRDefault="00BF3CA0">
      <w:pPr>
        <w:rPr>
          <w:rFonts w:ascii="Arial" w:eastAsia="HGPｺﾞｼｯｸM" w:hAnsi="Arial"/>
          <w:sz w:val="24"/>
          <w:szCs w:val="24"/>
        </w:rPr>
      </w:pPr>
    </w:p>
    <w:p w:rsidR="0084144E" w:rsidRDefault="0084144E" w:rsidP="001523DD">
      <w:pPr>
        <w:rPr>
          <w:rFonts w:ascii="Arial" w:eastAsia="HGPｺﾞｼｯｸM" w:hAnsi="Arial"/>
          <w:b/>
          <w:sz w:val="24"/>
          <w:szCs w:val="24"/>
        </w:rPr>
      </w:pPr>
    </w:p>
    <w:p w:rsidR="0084144E" w:rsidRDefault="0084144E" w:rsidP="001523DD">
      <w:pPr>
        <w:rPr>
          <w:rFonts w:ascii="Arial" w:eastAsia="HGPｺﾞｼｯｸM" w:hAnsi="Arial"/>
          <w:b/>
          <w:sz w:val="24"/>
          <w:szCs w:val="24"/>
        </w:rPr>
      </w:pPr>
    </w:p>
    <w:p w:rsidR="0084144E" w:rsidRDefault="0084144E" w:rsidP="001523DD">
      <w:pPr>
        <w:rPr>
          <w:rFonts w:ascii="Arial" w:eastAsia="HGPｺﾞｼｯｸM" w:hAnsi="Arial"/>
          <w:b/>
          <w:sz w:val="24"/>
          <w:szCs w:val="24"/>
        </w:rPr>
      </w:pPr>
    </w:p>
    <w:p w:rsidR="0084144E" w:rsidRDefault="0084144E" w:rsidP="001523DD">
      <w:pPr>
        <w:rPr>
          <w:rFonts w:ascii="Arial" w:eastAsia="HGPｺﾞｼｯｸM" w:hAnsi="Arial"/>
          <w:b/>
          <w:sz w:val="24"/>
          <w:szCs w:val="24"/>
        </w:rPr>
      </w:pPr>
    </w:p>
    <w:p w:rsidR="0084144E" w:rsidRDefault="0084144E" w:rsidP="001523DD">
      <w:pPr>
        <w:rPr>
          <w:rFonts w:ascii="Arial" w:eastAsia="HGPｺﾞｼｯｸM" w:hAnsi="Arial"/>
          <w:b/>
          <w:sz w:val="24"/>
          <w:szCs w:val="24"/>
        </w:rPr>
      </w:pPr>
    </w:p>
    <w:p w:rsidR="0084144E" w:rsidRDefault="0084144E" w:rsidP="001523DD">
      <w:pPr>
        <w:rPr>
          <w:rFonts w:ascii="Arial" w:eastAsia="HGPｺﾞｼｯｸM" w:hAnsi="Arial"/>
          <w:b/>
          <w:sz w:val="24"/>
          <w:szCs w:val="24"/>
        </w:rPr>
      </w:pPr>
    </w:p>
    <w:p w:rsidR="0084144E" w:rsidRDefault="0084144E" w:rsidP="001523DD">
      <w:pPr>
        <w:rPr>
          <w:rFonts w:ascii="Arial" w:eastAsia="HGPｺﾞｼｯｸM" w:hAnsi="Arial"/>
          <w:b/>
          <w:sz w:val="24"/>
          <w:szCs w:val="24"/>
        </w:rPr>
      </w:pPr>
    </w:p>
    <w:p w:rsidR="0084144E" w:rsidRDefault="0084144E" w:rsidP="001523DD">
      <w:pPr>
        <w:rPr>
          <w:rFonts w:ascii="Arial" w:eastAsia="HGPｺﾞｼｯｸM" w:hAnsi="Arial"/>
          <w:b/>
          <w:sz w:val="24"/>
          <w:szCs w:val="24"/>
        </w:rPr>
      </w:pPr>
    </w:p>
    <w:p w:rsidR="0084144E" w:rsidRDefault="0084144E" w:rsidP="001523DD">
      <w:pPr>
        <w:rPr>
          <w:rFonts w:ascii="Arial" w:eastAsia="HGPｺﾞｼｯｸM" w:hAnsi="Arial"/>
          <w:b/>
          <w:sz w:val="24"/>
          <w:szCs w:val="24"/>
        </w:rPr>
      </w:pPr>
    </w:p>
    <w:p w:rsidR="0084144E" w:rsidRDefault="0084144E" w:rsidP="001523DD">
      <w:pPr>
        <w:rPr>
          <w:rFonts w:ascii="Arial" w:eastAsia="HGPｺﾞｼｯｸM" w:hAnsi="Arial"/>
          <w:b/>
          <w:sz w:val="24"/>
          <w:szCs w:val="24"/>
        </w:rPr>
      </w:pPr>
    </w:p>
    <w:p w:rsidR="0084144E" w:rsidRDefault="0084144E" w:rsidP="001523DD">
      <w:pPr>
        <w:rPr>
          <w:rFonts w:ascii="Arial" w:eastAsia="HGPｺﾞｼｯｸM" w:hAnsi="Arial"/>
          <w:b/>
          <w:sz w:val="24"/>
          <w:szCs w:val="24"/>
        </w:rPr>
      </w:pPr>
    </w:p>
    <w:p w:rsidR="0084144E" w:rsidRDefault="0084144E" w:rsidP="001523DD">
      <w:pPr>
        <w:rPr>
          <w:rFonts w:ascii="Arial" w:eastAsia="HGPｺﾞｼｯｸM" w:hAnsi="Arial"/>
          <w:b/>
          <w:sz w:val="24"/>
          <w:szCs w:val="24"/>
        </w:rPr>
      </w:pPr>
    </w:p>
    <w:p w:rsidR="0084144E" w:rsidRDefault="0084144E" w:rsidP="001523DD">
      <w:pPr>
        <w:rPr>
          <w:rFonts w:ascii="Arial" w:eastAsia="HGPｺﾞｼｯｸM" w:hAnsi="Arial"/>
          <w:b/>
          <w:sz w:val="24"/>
          <w:szCs w:val="24"/>
        </w:rPr>
      </w:pPr>
    </w:p>
    <w:p w:rsidR="00BF3CA0" w:rsidRPr="00ED5B8A" w:rsidRDefault="001523DD" w:rsidP="001523DD">
      <w:pPr>
        <w:rPr>
          <w:rFonts w:ascii="Arial" w:eastAsia="HGPｺﾞｼｯｸM" w:hAnsi="Arial"/>
          <w:b/>
          <w:sz w:val="24"/>
          <w:szCs w:val="24"/>
        </w:rPr>
      </w:pPr>
      <w:r>
        <w:rPr>
          <w:rFonts w:ascii="Arial" w:eastAsia="HGPｺﾞｼｯｸM" w:hAnsi="Arial" w:hint="eastAsia"/>
          <w:b/>
          <w:sz w:val="24"/>
          <w:szCs w:val="24"/>
        </w:rPr>
        <w:t xml:space="preserve">１０　</w:t>
      </w:r>
      <w:r w:rsidR="00664537" w:rsidRPr="00ED5B8A">
        <w:rPr>
          <w:rFonts w:ascii="Arial" w:eastAsia="HGPｺﾞｼｯｸM" w:hAnsi="Arial" w:hint="eastAsia"/>
          <w:b/>
          <w:sz w:val="24"/>
          <w:szCs w:val="24"/>
        </w:rPr>
        <w:t>事業化計画</w:t>
      </w:r>
    </w:p>
    <w:tbl>
      <w:tblPr>
        <w:tblStyle w:val="a3"/>
        <w:tblW w:w="0" w:type="auto"/>
        <w:tblCellMar>
          <w:left w:w="0" w:type="dxa"/>
          <w:right w:w="0" w:type="dxa"/>
        </w:tblCellMar>
        <w:tblLook w:val="04A0" w:firstRow="1" w:lastRow="0" w:firstColumn="1" w:lastColumn="0" w:noHBand="0" w:noVBand="1"/>
      </w:tblPr>
      <w:tblGrid>
        <w:gridCol w:w="1696"/>
        <w:gridCol w:w="802"/>
        <w:gridCol w:w="780"/>
        <w:gridCol w:w="780"/>
        <w:gridCol w:w="781"/>
        <w:gridCol w:w="780"/>
        <w:gridCol w:w="780"/>
        <w:gridCol w:w="780"/>
        <w:gridCol w:w="780"/>
        <w:gridCol w:w="780"/>
        <w:gridCol w:w="782"/>
        <w:gridCol w:w="781"/>
        <w:gridCol w:w="782"/>
        <w:gridCol w:w="802"/>
        <w:gridCol w:w="780"/>
        <w:gridCol w:w="780"/>
      </w:tblGrid>
      <w:tr w:rsidR="00ED5B8A" w:rsidRPr="00ED5B8A" w:rsidTr="001523DD">
        <w:tc>
          <w:tcPr>
            <w:tcW w:w="1696" w:type="dxa"/>
          </w:tcPr>
          <w:p w:rsidR="00FE46A6" w:rsidRPr="00ED5B8A" w:rsidRDefault="00473555">
            <w:pPr>
              <w:rPr>
                <w:rFonts w:ascii="Arial" w:eastAsia="HGPｺﾞｼｯｸM" w:hAnsi="Arial"/>
                <w:sz w:val="24"/>
                <w:szCs w:val="24"/>
              </w:rPr>
            </w:pPr>
            <w:r w:rsidRPr="00ED5B8A">
              <w:rPr>
                <w:rFonts w:ascii="Arial" w:eastAsia="HGPｺﾞｼｯｸM" w:hAnsi="Arial" w:hint="eastAsia"/>
                <w:sz w:val="24"/>
                <w:szCs w:val="24"/>
              </w:rPr>
              <w:t xml:space="preserve">　</w:t>
            </w:r>
          </w:p>
        </w:tc>
        <w:tc>
          <w:tcPr>
            <w:tcW w:w="802"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2016</w:t>
            </w:r>
            <w:r w:rsidRPr="00ED5B8A">
              <w:rPr>
                <w:rFonts w:ascii="Arial" w:eastAsia="HGPｺﾞｼｯｸM" w:hAnsi="Arial" w:hint="eastAsia"/>
                <w:sz w:val="24"/>
                <w:szCs w:val="24"/>
              </w:rPr>
              <w:t>年</w:t>
            </w:r>
            <w:r w:rsidRPr="00ED5B8A">
              <w:rPr>
                <w:rFonts w:ascii="Arial" w:eastAsia="HGPｺﾞｼｯｸM" w:hAnsi="Arial" w:hint="eastAsia"/>
                <w:sz w:val="24"/>
                <w:szCs w:val="24"/>
              </w:rPr>
              <w:t>1</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月</w:t>
            </w:r>
          </w:p>
        </w:tc>
        <w:tc>
          <w:tcPr>
            <w:tcW w:w="781"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4</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5</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6</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7</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8</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9</w:t>
            </w:r>
            <w:r w:rsidRPr="00ED5B8A">
              <w:rPr>
                <w:rFonts w:ascii="Arial" w:eastAsia="HGPｺﾞｼｯｸM" w:hAnsi="Arial" w:hint="eastAsia"/>
                <w:sz w:val="24"/>
                <w:szCs w:val="24"/>
              </w:rPr>
              <w:t>月</w:t>
            </w:r>
          </w:p>
        </w:tc>
        <w:tc>
          <w:tcPr>
            <w:tcW w:w="782"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10</w:t>
            </w:r>
            <w:r w:rsidRPr="00ED5B8A">
              <w:rPr>
                <w:rFonts w:ascii="Arial" w:eastAsia="HGPｺﾞｼｯｸM" w:hAnsi="Arial" w:hint="eastAsia"/>
                <w:sz w:val="24"/>
                <w:szCs w:val="24"/>
              </w:rPr>
              <w:t>月</w:t>
            </w:r>
          </w:p>
        </w:tc>
        <w:tc>
          <w:tcPr>
            <w:tcW w:w="781"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11</w:t>
            </w:r>
            <w:r w:rsidRPr="00ED5B8A">
              <w:rPr>
                <w:rFonts w:ascii="Arial" w:eastAsia="HGPｺﾞｼｯｸM" w:hAnsi="Arial" w:hint="eastAsia"/>
                <w:sz w:val="24"/>
                <w:szCs w:val="24"/>
              </w:rPr>
              <w:t>月</w:t>
            </w:r>
          </w:p>
        </w:tc>
        <w:tc>
          <w:tcPr>
            <w:tcW w:w="782"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12</w:t>
            </w:r>
            <w:r w:rsidRPr="00ED5B8A">
              <w:rPr>
                <w:rFonts w:ascii="Arial" w:eastAsia="HGPｺﾞｼｯｸM" w:hAnsi="Arial" w:hint="eastAsia"/>
                <w:sz w:val="24"/>
                <w:szCs w:val="24"/>
              </w:rPr>
              <w:t>月</w:t>
            </w:r>
          </w:p>
        </w:tc>
        <w:tc>
          <w:tcPr>
            <w:tcW w:w="802"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2017</w:t>
            </w:r>
            <w:r w:rsidRPr="00ED5B8A">
              <w:rPr>
                <w:rFonts w:ascii="Arial" w:eastAsia="HGPｺﾞｼｯｸM" w:hAnsi="Arial" w:hint="eastAsia"/>
                <w:sz w:val="24"/>
                <w:szCs w:val="24"/>
              </w:rPr>
              <w:t>年</w:t>
            </w:r>
            <w:r w:rsidRPr="00ED5B8A">
              <w:rPr>
                <w:rFonts w:ascii="Arial" w:eastAsia="HGPｺﾞｼｯｸM" w:hAnsi="Arial" w:hint="eastAsia"/>
                <w:sz w:val="24"/>
                <w:szCs w:val="24"/>
              </w:rPr>
              <w:t>1</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2</w:t>
            </w:r>
            <w:r w:rsidRPr="00ED5B8A">
              <w:rPr>
                <w:rFonts w:ascii="Arial" w:eastAsia="HGPｺﾞｼｯｸM" w:hAnsi="Arial" w:hint="eastAsia"/>
                <w:sz w:val="24"/>
                <w:szCs w:val="24"/>
              </w:rPr>
              <w:t>月</w:t>
            </w:r>
          </w:p>
        </w:tc>
        <w:tc>
          <w:tcPr>
            <w:tcW w:w="780" w:type="dxa"/>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3</w:t>
            </w:r>
            <w:r w:rsidRPr="00ED5B8A">
              <w:rPr>
                <w:rFonts w:ascii="Arial" w:eastAsia="HGPｺﾞｼｯｸM" w:hAnsi="Arial" w:hint="eastAsia"/>
                <w:sz w:val="24"/>
                <w:szCs w:val="24"/>
              </w:rPr>
              <w:t>月</w:t>
            </w:r>
          </w:p>
        </w:tc>
      </w:tr>
      <w:tr w:rsidR="00ED5B8A" w:rsidRPr="00ED5B8A" w:rsidTr="001523DD">
        <w:tc>
          <w:tcPr>
            <w:tcW w:w="1696" w:type="dxa"/>
          </w:tcPr>
          <w:p w:rsidR="00FE46A6" w:rsidRPr="00ED5B8A" w:rsidRDefault="000042B0" w:rsidP="000042B0">
            <w:pPr>
              <w:rPr>
                <w:rFonts w:ascii="Arial" w:eastAsia="HGPｺﾞｼｯｸM" w:hAnsi="Arial"/>
                <w:sz w:val="24"/>
                <w:szCs w:val="24"/>
              </w:rPr>
            </w:pPr>
            <w:r w:rsidRPr="00ED5B8A">
              <w:rPr>
                <w:rFonts w:ascii="Arial" w:eastAsia="HGPｺﾞｼｯｸM" w:hAnsi="Arial" w:hint="eastAsia"/>
                <w:sz w:val="24"/>
                <w:szCs w:val="24"/>
              </w:rPr>
              <w:t>会社設立登記</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0042B0"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FE46A6" w:rsidRPr="00ED5B8A" w:rsidRDefault="00FE46A6">
            <w:pPr>
              <w:rPr>
                <w:rFonts w:ascii="Arial" w:eastAsia="HGPｺﾞｼｯｸM" w:hAnsi="Arial"/>
                <w:sz w:val="24"/>
                <w:szCs w:val="24"/>
              </w:rPr>
            </w:pPr>
            <w:r w:rsidRPr="00ED5B8A">
              <w:rPr>
                <w:rFonts w:ascii="Arial" w:eastAsia="HGPｺﾞｼｯｸM" w:hAnsi="Arial" w:hint="eastAsia"/>
                <w:sz w:val="24"/>
                <w:szCs w:val="24"/>
              </w:rPr>
              <w:t>機械購入</w:t>
            </w:r>
            <w:r w:rsidR="000042B0" w:rsidRPr="00ED5B8A">
              <w:rPr>
                <w:rFonts w:ascii="Arial" w:eastAsia="HGPｺﾞｼｯｸM" w:hAnsi="Arial" w:hint="eastAsia"/>
                <w:sz w:val="24"/>
                <w:szCs w:val="24"/>
              </w:rPr>
              <w:t>・リース</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8B6A57" w:rsidRPr="00ED5B8A" w:rsidRDefault="008B6A57">
            <w:pPr>
              <w:rPr>
                <w:rFonts w:ascii="Arial" w:eastAsia="HGPｺﾞｼｯｸM" w:hAnsi="Arial"/>
                <w:sz w:val="24"/>
                <w:szCs w:val="24"/>
              </w:rPr>
            </w:pPr>
            <w:r w:rsidRPr="00ED5B8A">
              <w:rPr>
                <w:rFonts w:ascii="Arial" w:eastAsia="HGPｺﾞｼｯｸM" w:hAnsi="Arial" w:hint="eastAsia"/>
                <w:sz w:val="24"/>
                <w:szCs w:val="24"/>
              </w:rPr>
              <w:t>予約システム開発</w:t>
            </w:r>
          </w:p>
        </w:tc>
        <w:tc>
          <w:tcPr>
            <w:tcW w:w="802"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1"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2" w:type="dxa"/>
            <w:vAlign w:val="center"/>
          </w:tcPr>
          <w:p w:rsidR="008B6A57" w:rsidRPr="00ED5B8A" w:rsidRDefault="008B6A57" w:rsidP="001523DD">
            <w:pPr>
              <w:jc w:val="center"/>
              <w:rPr>
                <w:rFonts w:ascii="Arial" w:eastAsia="HGPｺﾞｼｯｸM" w:hAnsi="Arial"/>
                <w:sz w:val="24"/>
                <w:szCs w:val="24"/>
              </w:rPr>
            </w:pPr>
          </w:p>
        </w:tc>
        <w:tc>
          <w:tcPr>
            <w:tcW w:w="781" w:type="dxa"/>
            <w:vAlign w:val="center"/>
          </w:tcPr>
          <w:p w:rsidR="008B6A57" w:rsidRPr="00ED5B8A" w:rsidRDefault="008B6A57" w:rsidP="001523DD">
            <w:pPr>
              <w:jc w:val="center"/>
              <w:rPr>
                <w:rFonts w:ascii="Arial" w:eastAsia="HGPｺﾞｼｯｸM" w:hAnsi="Arial"/>
                <w:sz w:val="24"/>
                <w:szCs w:val="24"/>
              </w:rPr>
            </w:pPr>
          </w:p>
        </w:tc>
        <w:tc>
          <w:tcPr>
            <w:tcW w:w="782" w:type="dxa"/>
            <w:vAlign w:val="center"/>
          </w:tcPr>
          <w:p w:rsidR="008B6A57" w:rsidRPr="00ED5B8A" w:rsidRDefault="008B6A57" w:rsidP="001523DD">
            <w:pPr>
              <w:jc w:val="center"/>
              <w:rPr>
                <w:rFonts w:ascii="Arial" w:eastAsia="HGPｺﾞｼｯｸM" w:hAnsi="Arial"/>
                <w:sz w:val="24"/>
                <w:szCs w:val="24"/>
              </w:rPr>
            </w:pPr>
          </w:p>
        </w:tc>
        <w:tc>
          <w:tcPr>
            <w:tcW w:w="802"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r>
      <w:tr w:rsidR="00ED5B8A" w:rsidRPr="00ED5B8A" w:rsidTr="001523DD">
        <w:tc>
          <w:tcPr>
            <w:tcW w:w="1696" w:type="dxa"/>
          </w:tcPr>
          <w:p w:rsidR="009371F0" w:rsidRPr="00ED5B8A" w:rsidRDefault="00FE46A6">
            <w:pPr>
              <w:rPr>
                <w:rFonts w:ascii="Arial" w:eastAsia="HGPｺﾞｼｯｸM" w:hAnsi="Arial"/>
                <w:sz w:val="24"/>
                <w:szCs w:val="24"/>
              </w:rPr>
            </w:pPr>
            <w:r w:rsidRPr="00ED5B8A">
              <w:rPr>
                <w:rFonts w:ascii="Arial" w:eastAsia="HGPｺﾞｼｯｸM" w:hAnsi="Arial" w:hint="eastAsia"/>
                <w:sz w:val="24"/>
                <w:szCs w:val="24"/>
              </w:rPr>
              <w:t>従業員採用</w:t>
            </w:r>
          </w:p>
          <w:p w:rsidR="00FE46A6" w:rsidRPr="00ED5B8A" w:rsidRDefault="009371F0">
            <w:pPr>
              <w:rPr>
                <w:rFonts w:ascii="Arial" w:eastAsia="HGPｺﾞｼｯｸM" w:hAnsi="Arial"/>
                <w:sz w:val="24"/>
                <w:szCs w:val="24"/>
              </w:rPr>
            </w:pPr>
            <w:r w:rsidRPr="00ED5B8A">
              <w:rPr>
                <w:rFonts w:ascii="Arial" w:eastAsia="HGPｺﾞｼｯｸM" w:hAnsi="Arial" w:hint="eastAsia"/>
                <w:sz w:val="24"/>
                <w:szCs w:val="24"/>
              </w:rPr>
              <w:t>（１名）</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FE46A6" w:rsidRPr="00ED5B8A" w:rsidRDefault="00FE46A6">
            <w:pPr>
              <w:rPr>
                <w:rFonts w:ascii="Arial" w:eastAsia="HGPｺﾞｼｯｸM" w:hAnsi="Arial"/>
                <w:sz w:val="24"/>
                <w:szCs w:val="24"/>
              </w:rPr>
            </w:pPr>
            <w:r w:rsidRPr="00ED5B8A">
              <w:rPr>
                <w:rFonts w:ascii="Arial" w:eastAsia="HGPｺﾞｼｯｸM" w:hAnsi="Arial" w:hint="eastAsia"/>
                <w:sz w:val="24"/>
                <w:szCs w:val="24"/>
              </w:rPr>
              <w:t>従業員教育</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FE46A6" w:rsidRPr="00ED5B8A" w:rsidRDefault="00FE46A6">
            <w:pPr>
              <w:rPr>
                <w:rFonts w:ascii="Arial" w:eastAsia="HGPｺﾞｼｯｸM" w:hAnsi="Arial"/>
                <w:sz w:val="24"/>
                <w:szCs w:val="24"/>
              </w:rPr>
            </w:pPr>
            <w:r w:rsidRPr="00ED5B8A">
              <w:rPr>
                <w:rFonts w:ascii="Arial" w:eastAsia="HGPｺﾞｼｯｸM" w:hAnsi="Arial" w:hint="eastAsia"/>
                <w:sz w:val="24"/>
                <w:szCs w:val="24"/>
              </w:rPr>
              <w:t>店舗工事</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FE46A6" w:rsidRPr="00ED5B8A" w:rsidRDefault="00FE46A6">
            <w:pPr>
              <w:rPr>
                <w:rFonts w:ascii="Arial" w:eastAsia="HGPｺﾞｼｯｸM" w:hAnsi="Arial"/>
                <w:sz w:val="24"/>
                <w:szCs w:val="24"/>
              </w:rPr>
            </w:pPr>
            <w:r w:rsidRPr="00ED5B8A">
              <w:rPr>
                <w:rFonts w:ascii="Arial" w:eastAsia="HGPｺﾞｼｯｸM" w:hAnsi="Arial" w:hint="eastAsia"/>
                <w:sz w:val="24"/>
                <w:szCs w:val="24"/>
              </w:rPr>
              <w:t>チラシ制作</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8B6A57" w:rsidRPr="00ED5B8A" w:rsidRDefault="008B6A57">
            <w:pPr>
              <w:rPr>
                <w:rFonts w:ascii="Arial" w:eastAsia="HGPｺﾞｼｯｸM" w:hAnsi="Arial"/>
                <w:sz w:val="24"/>
                <w:szCs w:val="24"/>
              </w:rPr>
            </w:pPr>
            <w:r w:rsidRPr="00ED5B8A">
              <w:rPr>
                <w:rFonts w:ascii="Arial" w:eastAsia="HGPｺﾞｼｯｸM" w:hAnsi="Arial" w:hint="eastAsia"/>
                <w:sz w:val="24"/>
                <w:szCs w:val="24"/>
              </w:rPr>
              <w:t>ホームページ制作</w:t>
            </w:r>
          </w:p>
        </w:tc>
        <w:tc>
          <w:tcPr>
            <w:tcW w:w="802"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1"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2" w:type="dxa"/>
            <w:vAlign w:val="center"/>
          </w:tcPr>
          <w:p w:rsidR="008B6A57" w:rsidRPr="00ED5B8A" w:rsidRDefault="008B6A57" w:rsidP="001523DD">
            <w:pPr>
              <w:jc w:val="center"/>
              <w:rPr>
                <w:rFonts w:ascii="Arial" w:eastAsia="HGPｺﾞｼｯｸM" w:hAnsi="Arial"/>
                <w:sz w:val="24"/>
                <w:szCs w:val="24"/>
              </w:rPr>
            </w:pPr>
          </w:p>
        </w:tc>
        <w:tc>
          <w:tcPr>
            <w:tcW w:w="781" w:type="dxa"/>
            <w:vAlign w:val="center"/>
          </w:tcPr>
          <w:p w:rsidR="008B6A57" w:rsidRPr="00ED5B8A" w:rsidRDefault="008B6A57" w:rsidP="001523DD">
            <w:pPr>
              <w:jc w:val="center"/>
              <w:rPr>
                <w:rFonts w:ascii="Arial" w:eastAsia="HGPｺﾞｼｯｸM" w:hAnsi="Arial"/>
                <w:sz w:val="24"/>
                <w:szCs w:val="24"/>
              </w:rPr>
            </w:pPr>
          </w:p>
        </w:tc>
        <w:tc>
          <w:tcPr>
            <w:tcW w:w="782" w:type="dxa"/>
            <w:vAlign w:val="center"/>
          </w:tcPr>
          <w:p w:rsidR="008B6A57" w:rsidRPr="00ED5B8A" w:rsidRDefault="008B6A57" w:rsidP="001523DD">
            <w:pPr>
              <w:jc w:val="center"/>
              <w:rPr>
                <w:rFonts w:ascii="Arial" w:eastAsia="HGPｺﾞｼｯｸM" w:hAnsi="Arial"/>
                <w:sz w:val="24"/>
                <w:szCs w:val="24"/>
              </w:rPr>
            </w:pPr>
          </w:p>
        </w:tc>
        <w:tc>
          <w:tcPr>
            <w:tcW w:w="802"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r>
      <w:tr w:rsidR="00ED5B8A" w:rsidRPr="00ED5B8A" w:rsidTr="001523DD">
        <w:tc>
          <w:tcPr>
            <w:tcW w:w="1696" w:type="dxa"/>
          </w:tcPr>
          <w:p w:rsidR="00FE46A6" w:rsidRPr="00ED5B8A" w:rsidRDefault="00FE46A6">
            <w:pPr>
              <w:rPr>
                <w:rFonts w:ascii="Arial" w:eastAsia="HGPｺﾞｼｯｸM" w:hAnsi="Arial"/>
                <w:sz w:val="24"/>
                <w:szCs w:val="24"/>
              </w:rPr>
            </w:pPr>
            <w:r w:rsidRPr="00ED5B8A">
              <w:rPr>
                <w:rFonts w:ascii="Arial" w:eastAsia="HGPｺﾞｼｯｸM" w:hAnsi="Arial" w:hint="eastAsia"/>
                <w:sz w:val="24"/>
                <w:szCs w:val="24"/>
              </w:rPr>
              <w:t>チラシ配布</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FE46A6" w:rsidRPr="00ED5B8A" w:rsidRDefault="00FE46A6">
            <w:pPr>
              <w:rPr>
                <w:rFonts w:ascii="Arial" w:eastAsia="HGPｺﾞｼｯｸM" w:hAnsi="Arial"/>
                <w:sz w:val="24"/>
                <w:szCs w:val="24"/>
              </w:rPr>
            </w:pPr>
            <w:r w:rsidRPr="00ED5B8A">
              <w:rPr>
                <w:rFonts w:ascii="Arial" w:eastAsia="HGPｺﾞｼｯｸM" w:hAnsi="Arial" w:hint="eastAsia"/>
                <w:sz w:val="24"/>
                <w:szCs w:val="24"/>
              </w:rPr>
              <w:t>学校挨拶、企業挨拶</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8B6A57" w:rsidRPr="00ED5B8A" w:rsidRDefault="008B6A57">
            <w:pPr>
              <w:rPr>
                <w:rFonts w:ascii="Arial" w:eastAsia="HGPｺﾞｼｯｸM" w:hAnsi="Arial"/>
                <w:sz w:val="24"/>
                <w:szCs w:val="24"/>
              </w:rPr>
            </w:pPr>
            <w:r w:rsidRPr="00ED5B8A">
              <w:rPr>
                <w:rFonts w:ascii="Arial" w:eastAsia="HGPｺﾞｼｯｸM" w:hAnsi="Arial" w:hint="eastAsia"/>
                <w:sz w:val="24"/>
                <w:szCs w:val="24"/>
              </w:rPr>
              <w:t>各種届出</w:t>
            </w:r>
          </w:p>
        </w:tc>
        <w:tc>
          <w:tcPr>
            <w:tcW w:w="802"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1"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FC3A54"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2" w:type="dxa"/>
            <w:vAlign w:val="center"/>
          </w:tcPr>
          <w:p w:rsidR="008B6A57" w:rsidRPr="00ED5B8A" w:rsidRDefault="008B6A57" w:rsidP="001523DD">
            <w:pPr>
              <w:jc w:val="center"/>
              <w:rPr>
                <w:rFonts w:ascii="Arial" w:eastAsia="HGPｺﾞｼｯｸM" w:hAnsi="Arial"/>
                <w:sz w:val="24"/>
                <w:szCs w:val="24"/>
              </w:rPr>
            </w:pPr>
          </w:p>
        </w:tc>
        <w:tc>
          <w:tcPr>
            <w:tcW w:w="781" w:type="dxa"/>
            <w:vAlign w:val="center"/>
          </w:tcPr>
          <w:p w:rsidR="008B6A57" w:rsidRPr="00ED5B8A" w:rsidRDefault="008B6A57" w:rsidP="001523DD">
            <w:pPr>
              <w:jc w:val="center"/>
              <w:rPr>
                <w:rFonts w:ascii="Arial" w:eastAsia="HGPｺﾞｼｯｸM" w:hAnsi="Arial"/>
                <w:sz w:val="24"/>
                <w:szCs w:val="24"/>
              </w:rPr>
            </w:pPr>
          </w:p>
        </w:tc>
        <w:tc>
          <w:tcPr>
            <w:tcW w:w="782" w:type="dxa"/>
            <w:vAlign w:val="center"/>
          </w:tcPr>
          <w:p w:rsidR="008B6A57" w:rsidRPr="00ED5B8A" w:rsidRDefault="008B6A57" w:rsidP="001523DD">
            <w:pPr>
              <w:jc w:val="center"/>
              <w:rPr>
                <w:rFonts w:ascii="Arial" w:eastAsia="HGPｺﾞｼｯｸM" w:hAnsi="Arial"/>
                <w:sz w:val="24"/>
                <w:szCs w:val="24"/>
              </w:rPr>
            </w:pPr>
          </w:p>
        </w:tc>
        <w:tc>
          <w:tcPr>
            <w:tcW w:w="802"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c>
          <w:tcPr>
            <w:tcW w:w="780" w:type="dxa"/>
            <w:vAlign w:val="center"/>
          </w:tcPr>
          <w:p w:rsidR="008B6A57" w:rsidRPr="00ED5B8A" w:rsidRDefault="008B6A57" w:rsidP="001523DD">
            <w:pPr>
              <w:jc w:val="center"/>
              <w:rPr>
                <w:rFonts w:ascii="Arial" w:eastAsia="HGPｺﾞｼｯｸM" w:hAnsi="Arial"/>
                <w:sz w:val="24"/>
                <w:szCs w:val="24"/>
              </w:rPr>
            </w:pPr>
          </w:p>
        </w:tc>
      </w:tr>
      <w:tr w:rsidR="00ED5B8A" w:rsidRPr="00ED5B8A" w:rsidTr="001523DD">
        <w:tc>
          <w:tcPr>
            <w:tcW w:w="1696" w:type="dxa"/>
          </w:tcPr>
          <w:p w:rsidR="00FE46A6" w:rsidRPr="00ED5B8A" w:rsidRDefault="00FE46A6">
            <w:pPr>
              <w:rPr>
                <w:rFonts w:ascii="Arial" w:eastAsia="HGPｺﾞｼｯｸM" w:hAnsi="Arial"/>
                <w:sz w:val="24"/>
                <w:szCs w:val="24"/>
              </w:rPr>
            </w:pPr>
            <w:r w:rsidRPr="00ED5B8A">
              <w:rPr>
                <w:rFonts w:ascii="Arial" w:eastAsia="HGPｺﾞｼｯｸM" w:hAnsi="Arial" w:hint="eastAsia"/>
                <w:sz w:val="24"/>
                <w:szCs w:val="24"/>
              </w:rPr>
              <w:t>開業</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3058EE" w:rsidP="001523DD">
            <w:pPr>
              <w:jc w:val="center"/>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708416" behindDoc="0" locked="0" layoutInCell="1" allowOverlap="1" wp14:anchorId="3A7B048D" wp14:editId="1C6A6FD0">
                      <wp:simplePos x="0" y="0"/>
                      <wp:positionH relativeFrom="column">
                        <wp:posOffset>470535</wp:posOffset>
                      </wp:positionH>
                      <wp:positionV relativeFrom="paragraph">
                        <wp:posOffset>108585</wp:posOffset>
                      </wp:positionV>
                      <wp:extent cx="3051175" cy="1148080"/>
                      <wp:effectExtent l="38100" t="171450" r="111125" b="109220"/>
                      <wp:wrapNone/>
                      <wp:docPr id="30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1148080"/>
                              </a:xfrm>
                              <a:prstGeom prst="wedgeRoundRectCallout">
                                <a:avLst>
                                  <a:gd name="adj1" fmla="val -30468"/>
                                  <a:gd name="adj2" fmla="val -62557"/>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0D1F7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会社設立手続き、設備投資、人材採用計画、開発、販売等の業務別に、実施項目のスケジュールを作成する　（１年先程度までを記載し、計画を見えるようにする</w:t>
                                  </w:r>
                                  <w:r>
                                    <w:rPr>
                                      <w:rFonts w:ascii="Arial Black" w:eastAsia="HGPｺﾞｼｯｸE" w:hAnsi="Arial Black" w:hint="eastAsia"/>
                                      <w:color w:val="C00000"/>
                                      <w:kern w:val="24"/>
                                      <w:szCs w:val="24"/>
                                    </w:rPr>
                                    <w:t>）。</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7B048D" id="_x0000_s1072" type="#_x0000_t62" style="position:absolute;left:0;text-align:left;margin-left:37.05pt;margin-top:8.55pt;width:240.25pt;height:9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" adj="4219,-2712" fillcolor="#fef5e8" strokecolor="black [3213]">
                      <v:shadow on="t" color="black" opacity="26214f" origin="-.5,-.5" offset=".74836mm,.74836mm"/>
                      <v:textbox>
                        <w:txbxContent>
                          <w:p w:rsidR="0084144E" w:rsidRPr="00032C2D" w:rsidRDefault="0084144E" w:rsidP="000D1F7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会社設立手続き、設備投資、人材採用計画、開発、販売等の業務別に、実施項目のスケジュールを作成する　（１年先程度までを記載し、計画を見えるようにする</w:t>
                            </w:r>
                            <w:r>
                              <w:rPr>
                                <w:rFonts w:ascii="Arial Black" w:eastAsia="HGPｺﾞｼｯｸE" w:hAnsi="Arial Black" w:hint="eastAsia"/>
                                <w:color w:val="C00000"/>
                                <w:kern w:val="24"/>
                                <w:szCs w:val="24"/>
                              </w:rPr>
                              <w:t>）。</w:t>
                            </w:r>
                          </w:p>
                        </w:txbxContent>
                      </v:textbox>
                    </v:shape>
                  </w:pict>
                </mc:Fallback>
              </mc:AlternateContent>
            </w: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r w:rsidR="00ED5B8A" w:rsidRPr="00ED5B8A" w:rsidTr="001523DD">
        <w:tc>
          <w:tcPr>
            <w:tcW w:w="1696" w:type="dxa"/>
          </w:tcPr>
          <w:p w:rsidR="00FE46A6" w:rsidRPr="00ED5B8A" w:rsidRDefault="008B6A57">
            <w:pPr>
              <w:rPr>
                <w:rFonts w:ascii="Arial" w:eastAsia="HGPｺﾞｼｯｸM" w:hAnsi="Arial"/>
                <w:sz w:val="24"/>
                <w:szCs w:val="24"/>
              </w:rPr>
            </w:pPr>
            <w:r w:rsidRPr="00ED5B8A">
              <w:rPr>
                <w:rFonts w:ascii="Arial" w:eastAsia="HGPｺﾞｼｯｸM" w:hAnsi="Arial" w:hint="eastAsia"/>
                <w:sz w:val="24"/>
                <w:szCs w:val="24"/>
              </w:rPr>
              <w:t>開業</w:t>
            </w:r>
            <w:r w:rsidRPr="00ED5B8A">
              <w:rPr>
                <w:rFonts w:ascii="Arial" w:eastAsia="HGPｺﾞｼｯｸM" w:hAnsi="Arial" w:hint="eastAsia"/>
                <w:sz w:val="24"/>
                <w:szCs w:val="24"/>
              </w:rPr>
              <w:t>3</w:t>
            </w:r>
            <w:r w:rsidRPr="00ED5B8A">
              <w:rPr>
                <w:rFonts w:ascii="Arial" w:eastAsia="HGPｺﾞｼｯｸM" w:hAnsi="Arial" w:hint="eastAsia"/>
                <w:sz w:val="24"/>
                <w:szCs w:val="24"/>
              </w:rPr>
              <w:t>か月後実績把握・計画修正</w:t>
            </w: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8B6A57" w:rsidP="001523DD">
            <w:pPr>
              <w:jc w:val="center"/>
              <w:rPr>
                <w:rFonts w:ascii="Arial" w:eastAsia="HGPｺﾞｼｯｸM" w:hAnsi="Arial"/>
                <w:sz w:val="24"/>
                <w:szCs w:val="24"/>
              </w:rPr>
            </w:pPr>
            <w:r w:rsidRPr="00ED5B8A">
              <w:rPr>
                <w:rFonts w:ascii="Arial" w:eastAsia="HGPｺﾞｼｯｸM" w:hAnsi="Arial" w:hint="eastAsia"/>
                <w:sz w:val="24"/>
                <w:szCs w:val="24"/>
              </w:rPr>
              <w:t>●</w:t>
            </w: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781" w:type="dxa"/>
            <w:vAlign w:val="center"/>
          </w:tcPr>
          <w:p w:rsidR="00FE46A6" w:rsidRPr="00ED5B8A" w:rsidRDefault="00FE46A6" w:rsidP="001523DD">
            <w:pPr>
              <w:jc w:val="center"/>
              <w:rPr>
                <w:rFonts w:ascii="Arial" w:eastAsia="HGPｺﾞｼｯｸM" w:hAnsi="Arial"/>
                <w:sz w:val="24"/>
                <w:szCs w:val="24"/>
              </w:rPr>
            </w:pPr>
          </w:p>
        </w:tc>
        <w:tc>
          <w:tcPr>
            <w:tcW w:w="782" w:type="dxa"/>
            <w:vAlign w:val="center"/>
          </w:tcPr>
          <w:p w:rsidR="00FE46A6" w:rsidRPr="00ED5B8A" w:rsidRDefault="00FE46A6" w:rsidP="001523DD">
            <w:pPr>
              <w:jc w:val="center"/>
              <w:rPr>
                <w:rFonts w:ascii="Arial" w:eastAsia="HGPｺﾞｼｯｸM" w:hAnsi="Arial"/>
                <w:sz w:val="24"/>
                <w:szCs w:val="24"/>
              </w:rPr>
            </w:pPr>
          </w:p>
        </w:tc>
        <w:tc>
          <w:tcPr>
            <w:tcW w:w="802"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c>
          <w:tcPr>
            <w:tcW w:w="780" w:type="dxa"/>
            <w:vAlign w:val="center"/>
          </w:tcPr>
          <w:p w:rsidR="00FE46A6" w:rsidRPr="00ED5B8A" w:rsidRDefault="00FE46A6" w:rsidP="001523DD">
            <w:pPr>
              <w:jc w:val="center"/>
              <w:rPr>
                <w:rFonts w:ascii="Arial" w:eastAsia="HGPｺﾞｼｯｸM" w:hAnsi="Arial"/>
                <w:sz w:val="24"/>
                <w:szCs w:val="24"/>
              </w:rPr>
            </w:pPr>
          </w:p>
        </w:tc>
      </w:tr>
    </w:tbl>
    <w:p w:rsidR="00B15E45" w:rsidRPr="00ED5B8A" w:rsidRDefault="00B15E45">
      <w:pPr>
        <w:rPr>
          <w:rFonts w:ascii="Arial" w:eastAsia="HGPｺﾞｼｯｸM" w:hAnsi="Arial"/>
          <w:sz w:val="24"/>
          <w:szCs w:val="24"/>
        </w:rPr>
        <w:sectPr w:rsidR="00B15E45" w:rsidRPr="00ED5B8A" w:rsidSect="00627823">
          <w:pgSz w:w="16838" w:h="11906" w:orient="landscape"/>
          <w:pgMar w:top="1134" w:right="1701" w:bottom="1134" w:left="1701" w:header="851" w:footer="992" w:gutter="0"/>
          <w:cols w:space="425"/>
          <w:docGrid w:type="lines" w:linePitch="360"/>
        </w:sectPr>
      </w:pPr>
    </w:p>
    <w:p w:rsidR="00BF3CA0" w:rsidRPr="00C36874" w:rsidRDefault="00C36874">
      <w:pPr>
        <w:rPr>
          <w:rFonts w:ascii="Arial" w:eastAsia="HGPｺﾞｼｯｸM" w:hAnsi="Arial"/>
          <w:b/>
          <w:sz w:val="24"/>
          <w:szCs w:val="24"/>
        </w:rPr>
      </w:pPr>
      <w:r>
        <w:rPr>
          <w:rFonts w:ascii="Arial" w:eastAsia="HGPｺﾞｼｯｸM" w:hAnsi="Arial" w:hint="eastAsia"/>
          <w:b/>
          <w:sz w:val="24"/>
          <w:szCs w:val="24"/>
        </w:rPr>
        <w:t xml:space="preserve">１１　</w:t>
      </w:r>
      <w:r w:rsidR="00B15E45" w:rsidRPr="00ED5B8A">
        <w:rPr>
          <w:rFonts w:ascii="Arial" w:eastAsia="HGPｺﾞｼｯｸM" w:hAnsi="Arial" w:hint="eastAsia"/>
          <w:b/>
          <w:sz w:val="24"/>
          <w:szCs w:val="24"/>
        </w:rPr>
        <w:t>店舗計画</w:t>
      </w:r>
    </w:p>
    <w:p w:rsidR="00BF3CA0" w:rsidRPr="00ED5B8A" w:rsidRDefault="00C36874" w:rsidP="00C36874">
      <w:pPr>
        <w:jc w:val="right"/>
        <w:rPr>
          <w:rFonts w:ascii="Arial" w:eastAsia="HGPｺﾞｼｯｸM" w:hAnsi="Arial"/>
          <w:sz w:val="24"/>
          <w:szCs w:val="24"/>
        </w:rPr>
      </w:pPr>
      <w:r w:rsidRPr="00ED5B8A">
        <w:rPr>
          <w:rFonts w:ascii="Arial" w:eastAsia="HGPｺﾞｼｯｸM" w:hAnsi="Arial"/>
          <w:noProof/>
          <w:sz w:val="24"/>
          <w:szCs w:val="24"/>
        </w:rPr>
        <w:drawing>
          <wp:anchor distT="0" distB="0" distL="114300" distR="114300" simplePos="0" relativeHeight="251639808" behindDoc="0" locked="0" layoutInCell="1" allowOverlap="1" wp14:anchorId="0C7268F8" wp14:editId="1C31B070">
            <wp:simplePos x="0" y="0"/>
            <wp:positionH relativeFrom="margin">
              <wp:posOffset>71755</wp:posOffset>
            </wp:positionH>
            <wp:positionV relativeFrom="paragraph">
              <wp:posOffset>57785</wp:posOffset>
            </wp:positionV>
            <wp:extent cx="3459480" cy="2926715"/>
            <wp:effectExtent l="0" t="0" r="7620" b="6985"/>
            <wp:wrapNone/>
            <wp:docPr id="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9" cstate="print">
                      <a:extLst>
                        <a:ext uri="{28A0092B-C50C-407E-A947-70E740481C1C}">
                          <a14:useLocalDpi xmlns:a14="http://schemas.microsoft.com/office/drawing/2010/main" val="0"/>
                        </a:ext>
                      </a:extLst>
                    </a:blip>
                    <a:srcRect l="12110" t="8303" r="5930" b="8422"/>
                    <a:stretch/>
                  </pic:blipFill>
                  <pic:spPr>
                    <a:xfrm>
                      <a:off x="0" y="0"/>
                      <a:ext cx="3459480" cy="2926715"/>
                    </a:xfrm>
                    <a:prstGeom prst="rect">
                      <a:avLst/>
                    </a:prstGeom>
                  </pic:spPr>
                </pic:pic>
              </a:graphicData>
            </a:graphic>
            <wp14:sizeRelH relativeFrom="page">
              <wp14:pctWidth>0</wp14:pctWidth>
            </wp14:sizeRelH>
            <wp14:sizeRelV relativeFrom="page">
              <wp14:pctHeight>0</wp14:pctHeight>
            </wp14:sizeRelV>
          </wp:anchor>
        </w:drawing>
      </w:r>
      <w:r>
        <w:rPr>
          <w:rFonts w:ascii="Arial" w:eastAsia="HGPｺﾞｼｯｸM" w:hAnsi="Arial" w:hint="eastAsia"/>
          <w:sz w:val="24"/>
          <w:szCs w:val="24"/>
        </w:rPr>
        <w:t>２０１７年２月</w:t>
      </w:r>
      <w:r w:rsidR="00C82F43" w:rsidRPr="00ED5B8A">
        <w:rPr>
          <w:rFonts w:ascii="Arial" w:eastAsia="HGPｺﾞｼｯｸM" w:hAnsi="Arial" w:hint="eastAsia"/>
          <w:sz w:val="24"/>
          <w:szCs w:val="24"/>
        </w:rPr>
        <w:t>改装工事</w:t>
      </w:r>
    </w:p>
    <w:p w:rsidR="00B15E45" w:rsidRPr="00ED5B8A" w:rsidRDefault="00C82F43" w:rsidP="00C36874">
      <w:pPr>
        <w:jc w:val="right"/>
        <w:rPr>
          <w:rFonts w:ascii="Arial" w:eastAsia="HGPｺﾞｼｯｸM" w:hAnsi="Arial"/>
          <w:sz w:val="24"/>
          <w:szCs w:val="24"/>
        </w:rPr>
      </w:pPr>
      <w:r w:rsidRPr="00ED5B8A">
        <w:rPr>
          <w:rFonts w:ascii="Arial" w:eastAsia="HGPｺﾞｼｯｸM" w:hAnsi="Arial" w:hint="eastAsia"/>
          <w:sz w:val="24"/>
          <w:szCs w:val="24"/>
        </w:rPr>
        <w:t>２０１７年５</w:t>
      </w:r>
      <w:r w:rsidR="00C36874">
        <w:rPr>
          <w:rFonts w:ascii="Arial" w:eastAsia="HGPｺﾞｼｯｸM" w:hAnsi="Arial" w:hint="eastAsia"/>
          <w:sz w:val="24"/>
          <w:szCs w:val="24"/>
        </w:rPr>
        <w:t>月</w:t>
      </w:r>
      <w:r w:rsidRPr="00ED5B8A">
        <w:rPr>
          <w:rFonts w:ascii="Arial" w:eastAsia="HGPｺﾞｼｯｸM" w:hAnsi="Arial" w:hint="eastAsia"/>
          <w:sz w:val="24"/>
          <w:szCs w:val="24"/>
        </w:rPr>
        <w:t>オープン</w:t>
      </w: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C36874" w:rsidRPr="00ED5B8A" w:rsidRDefault="00C36874" w:rsidP="00C36874">
      <w:pPr>
        <w:ind w:leftChars="2768" w:left="6521" w:hangingChars="295" w:hanging="708"/>
        <w:rPr>
          <w:rFonts w:ascii="Arial" w:eastAsia="HGPｺﾞｼｯｸM" w:hAnsi="Arial"/>
          <w:sz w:val="24"/>
          <w:szCs w:val="24"/>
        </w:rPr>
      </w:pPr>
      <w:r w:rsidRPr="00ED5B8A">
        <w:rPr>
          <w:rFonts w:ascii="Arial" w:eastAsia="HGPｺﾞｼｯｸM" w:hAnsi="Arial" w:hint="eastAsia"/>
          <w:sz w:val="24"/>
          <w:szCs w:val="24"/>
        </w:rPr>
        <w:t>場所　秋葉原駅より徒歩８分。周辺はオフィスと住宅が混在するエリア。</w:t>
      </w:r>
    </w:p>
    <w:p w:rsidR="00C36874" w:rsidRPr="00ED5B8A" w:rsidRDefault="00C36874" w:rsidP="00C36874">
      <w:pPr>
        <w:ind w:leftChars="2768" w:left="6521" w:hangingChars="295" w:hanging="708"/>
        <w:rPr>
          <w:rFonts w:ascii="Arial" w:eastAsia="HGPｺﾞｼｯｸM" w:hAnsi="Arial"/>
          <w:sz w:val="24"/>
          <w:szCs w:val="24"/>
        </w:rPr>
      </w:pPr>
      <w:r w:rsidRPr="00ED5B8A">
        <w:rPr>
          <w:rFonts w:ascii="Arial" w:eastAsia="HGPｺﾞｼｯｸM" w:hAnsi="Arial" w:hint="eastAsia"/>
          <w:sz w:val="24"/>
          <w:szCs w:val="24"/>
        </w:rPr>
        <w:t>建物　築年数２５年の３階建自宅ビルの１Ｆ。</w:t>
      </w:r>
    </w:p>
    <w:p w:rsidR="00C36874" w:rsidRDefault="00C36874" w:rsidP="00C36874">
      <w:pPr>
        <w:ind w:leftChars="2768" w:left="6521" w:hangingChars="295" w:hanging="708"/>
        <w:rPr>
          <w:rFonts w:ascii="Arial" w:eastAsia="HGPｺﾞｼｯｸM" w:hAnsi="Arial"/>
          <w:sz w:val="24"/>
          <w:szCs w:val="24"/>
        </w:rPr>
      </w:pPr>
      <w:r w:rsidRPr="00ED5B8A">
        <w:rPr>
          <w:rFonts w:ascii="Arial" w:eastAsia="HGPｺﾞｼｯｸM" w:hAnsi="Arial" w:hint="eastAsia"/>
          <w:sz w:val="24"/>
          <w:szCs w:val="24"/>
        </w:rPr>
        <w:t>面積　５０㎡</w:t>
      </w:r>
    </w:p>
    <w:p w:rsidR="0078662A" w:rsidRDefault="0078662A" w:rsidP="00C36874">
      <w:pPr>
        <w:ind w:leftChars="2768" w:left="6521" w:hangingChars="295" w:hanging="708"/>
        <w:rPr>
          <w:rFonts w:ascii="Arial" w:eastAsia="HGPｺﾞｼｯｸM" w:hAnsi="Arial"/>
          <w:sz w:val="24"/>
          <w:szCs w:val="24"/>
        </w:rPr>
      </w:pPr>
    </w:p>
    <w:p w:rsidR="0078662A" w:rsidRPr="0078662A" w:rsidRDefault="0078662A" w:rsidP="0078662A">
      <w:pPr>
        <w:ind w:leftChars="2768" w:left="6344" w:hangingChars="295" w:hanging="531"/>
        <w:rPr>
          <w:rFonts w:ascii="Arial" w:eastAsia="HGPｺﾞｼｯｸM" w:hAnsi="Arial"/>
          <w:sz w:val="18"/>
          <w:szCs w:val="24"/>
        </w:rPr>
      </w:pPr>
      <w:r w:rsidRPr="0078662A">
        <w:rPr>
          <w:rFonts w:ascii="Arial" w:eastAsia="HGPｺﾞｼｯｸM" w:hAnsi="Arial" w:hint="eastAsia"/>
          <w:sz w:val="18"/>
          <w:szCs w:val="24"/>
        </w:rPr>
        <w:t>（地図は</w:t>
      </w:r>
      <w:r w:rsidRPr="0078662A">
        <w:rPr>
          <w:rFonts w:ascii="Arial" w:eastAsia="HGPｺﾞｼｯｸM" w:hAnsi="Arial" w:hint="eastAsia"/>
          <w:sz w:val="18"/>
          <w:szCs w:val="24"/>
        </w:rPr>
        <w:t>google map</w:t>
      </w:r>
      <w:r w:rsidRPr="0078662A">
        <w:rPr>
          <w:rFonts w:ascii="Arial" w:eastAsia="HGPｺﾞｼｯｸM" w:hAnsi="Arial" w:hint="eastAsia"/>
          <w:sz w:val="18"/>
          <w:szCs w:val="24"/>
        </w:rPr>
        <w:t>から引用）</w:t>
      </w:r>
    </w:p>
    <w:p w:rsidR="00B15E45" w:rsidRPr="00ED5B8A" w:rsidRDefault="00B15E45">
      <w:pPr>
        <w:rPr>
          <w:rFonts w:ascii="Arial" w:eastAsia="HGPｺﾞｼｯｸM" w:hAnsi="Arial"/>
          <w:sz w:val="24"/>
          <w:szCs w:val="24"/>
        </w:rPr>
      </w:pPr>
    </w:p>
    <w:p w:rsidR="00B15E45" w:rsidRPr="00ED5B8A" w:rsidRDefault="00B15E45" w:rsidP="00C36874">
      <w:pPr>
        <w:ind w:firstLineChars="200" w:firstLine="480"/>
        <w:rPr>
          <w:rFonts w:ascii="Arial" w:eastAsia="HGPｺﾞｼｯｸM" w:hAnsi="Arial"/>
          <w:sz w:val="24"/>
          <w:szCs w:val="24"/>
        </w:rPr>
      </w:pPr>
      <w:r w:rsidRPr="00ED5B8A">
        <w:rPr>
          <w:rFonts w:ascii="Arial" w:eastAsia="HGPｺﾞｼｯｸM" w:hAnsi="Arial" w:hint="eastAsia"/>
          <w:sz w:val="24"/>
          <w:szCs w:val="24"/>
        </w:rPr>
        <w:t>店内レイアウト</w:t>
      </w:r>
    </w:p>
    <w:p w:rsidR="00B15E45" w:rsidRPr="00ED5B8A" w:rsidRDefault="00B15E45">
      <w:pPr>
        <w:rPr>
          <w:rFonts w:ascii="Arial" w:eastAsia="HGPｺﾞｼｯｸM" w:hAnsi="Arial"/>
          <w:sz w:val="24"/>
          <w:szCs w:val="24"/>
        </w:rPr>
      </w:pPr>
      <w:r w:rsidRPr="00ED5B8A">
        <w:rPr>
          <w:rFonts w:ascii="Arial" w:eastAsia="HGPｺﾞｼｯｸM" w:hAnsi="Arial"/>
          <w:noProof/>
          <w:sz w:val="24"/>
          <w:szCs w:val="24"/>
        </w:rPr>
        <mc:AlternateContent>
          <mc:Choice Requires="wpg">
            <w:drawing>
              <wp:anchor distT="0" distB="0" distL="114300" distR="114300" simplePos="0" relativeHeight="251641856" behindDoc="0" locked="0" layoutInCell="1" allowOverlap="1" wp14:anchorId="59C52DD4" wp14:editId="7C7C0BC9">
                <wp:simplePos x="0" y="0"/>
                <wp:positionH relativeFrom="column">
                  <wp:posOffset>186690</wp:posOffset>
                </wp:positionH>
                <wp:positionV relativeFrom="paragraph">
                  <wp:posOffset>120650</wp:posOffset>
                </wp:positionV>
                <wp:extent cx="4749800" cy="4000500"/>
                <wp:effectExtent l="19050" t="19050" r="12700" b="19050"/>
                <wp:wrapNone/>
                <wp:docPr id="30" name="グループ化 13"/>
                <wp:cNvGraphicFramePr/>
                <a:graphic xmlns:a="http://schemas.openxmlformats.org/drawingml/2006/main">
                  <a:graphicData uri="http://schemas.microsoft.com/office/word/2010/wordprocessingGroup">
                    <wpg:wgp>
                      <wpg:cNvGrpSpPr/>
                      <wpg:grpSpPr>
                        <a:xfrm>
                          <a:off x="0" y="0"/>
                          <a:ext cx="4749800" cy="4000500"/>
                          <a:chOff x="0" y="0"/>
                          <a:chExt cx="5646965" cy="4599221"/>
                        </a:xfrm>
                      </wpg:grpSpPr>
                      <wps:wsp>
                        <wps:cNvPr id="31" name="正方形/長方形 31"/>
                        <wps:cNvSpPr/>
                        <wps:spPr>
                          <a:xfrm>
                            <a:off x="2190752" y="2925540"/>
                            <a:ext cx="54428" cy="1251854"/>
                          </a:xfrm>
                          <a:prstGeom prst="rect">
                            <a:avLst/>
                          </a:prstGeom>
                          <a:solidFill>
                            <a:srgbClr val="4F81BD"/>
                          </a:solidFill>
                          <a:ln w="25400" cap="flat" cmpd="sng" algn="ctr">
                            <a:solidFill>
                              <a:srgbClr val="4F81BD">
                                <a:shade val="50000"/>
                              </a:srgbClr>
                            </a:solidFill>
                            <a:prstDash val="solid"/>
                          </a:ln>
                          <a:effectLst/>
                        </wps:spPr>
                        <wps:bodyPr rtlCol="0" anchor="t"/>
                      </wps:wsp>
                      <wpg:grpSp>
                        <wpg:cNvPr id="32" name="グループ化 32"/>
                        <wpg:cNvGrpSpPr/>
                        <wpg:grpSpPr>
                          <a:xfrm>
                            <a:off x="0" y="0"/>
                            <a:ext cx="5646965" cy="4599221"/>
                            <a:chOff x="0" y="0"/>
                            <a:chExt cx="5646965" cy="4599221"/>
                          </a:xfrm>
                        </wpg:grpSpPr>
                        <wps:wsp>
                          <wps:cNvPr id="33" name="正方形/長方形 33"/>
                          <wps:cNvSpPr/>
                          <wps:spPr>
                            <a:xfrm>
                              <a:off x="0" y="0"/>
                              <a:ext cx="5646965" cy="4299858"/>
                            </a:xfrm>
                            <a:prstGeom prst="rect">
                              <a:avLst/>
                            </a:prstGeom>
                            <a:noFill/>
                            <a:ln w="44450" cap="flat" cmpd="sng" algn="ctr">
                              <a:solidFill>
                                <a:sysClr val="windowText" lastClr="000000"/>
                              </a:solidFill>
                              <a:prstDash val="solid"/>
                            </a:ln>
                            <a:effectLst/>
                          </wps:spPr>
                          <wps:bodyPr rtlCol="0" anchor="t"/>
                        </wps:wsp>
                        <wps:wsp>
                          <wps:cNvPr id="34" name="正方形/長方形 34"/>
                          <wps:cNvSpPr/>
                          <wps:spPr>
                            <a:xfrm>
                              <a:off x="4476750" y="149678"/>
                              <a:ext cx="1074964" cy="2381250"/>
                            </a:xfrm>
                            <a:prstGeom prst="rect">
                              <a:avLst/>
                            </a:prstGeom>
                            <a:noFill/>
                            <a:ln w="44450" cap="flat" cmpd="sng" algn="ctr">
                              <a:solidFill>
                                <a:sysClr val="windowText" lastClr="000000"/>
                              </a:solidFill>
                              <a:prstDash val="solid"/>
                            </a:ln>
                            <a:effectLst/>
                          </wps:spPr>
                          <wps:txbx>
                            <w:txbxContent>
                              <w:p w:rsidR="0084144E" w:rsidRDefault="0084144E" w:rsidP="00B15E45">
                                <w:pPr>
                                  <w:pStyle w:val="Web"/>
                                  <w:spacing w:before="0" w:beforeAutospacing="0" w:after="0" w:afterAutospacing="0"/>
                                </w:pPr>
                                <w:r>
                                  <w:rPr>
                                    <w:rFonts w:asciiTheme="minorHAnsi" w:eastAsiaTheme="minorEastAsia" w:hAnsi="ＭＳ 明朝" w:cstheme="minorBidi" w:hint="eastAsia"/>
                                    <w:color w:val="000000"/>
                                    <w:sz w:val="22"/>
                                    <w:szCs w:val="22"/>
                                  </w:rPr>
                                  <w:t>低周波治療器エリア</w:t>
                                </w:r>
                              </w:p>
                            </w:txbxContent>
                          </wps:txbx>
                          <wps:bodyPr rtlCol="0" anchor="t"/>
                        </wps:wsp>
                        <wps:wsp>
                          <wps:cNvPr id="35" name="正方形/長方形 35"/>
                          <wps:cNvSpPr/>
                          <wps:spPr>
                            <a:xfrm>
                              <a:off x="2313214" y="149678"/>
                              <a:ext cx="2081892" cy="2369578"/>
                            </a:xfrm>
                            <a:prstGeom prst="rect">
                              <a:avLst/>
                            </a:prstGeom>
                            <a:noFill/>
                            <a:ln w="44450" cap="flat" cmpd="sng" algn="ctr">
                              <a:solidFill>
                                <a:sysClr val="windowText" lastClr="000000"/>
                              </a:solidFill>
                              <a:prstDash val="solid"/>
                            </a:ln>
                            <a:effectLst/>
                          </wps:spPr>
                          <wps:txbx>
                            <w:txbxContent>
                              <w:p w:rsidR="0084144E" w:rsidRDefault="0084144E" w:rsidP="00B15E45">
                                <w:pPr>
                                  <w:pStyle w:val="Web"/>
                                  <w:spacing w:before="0" w:beforeAutospacing="0" w:after="0" w:afterAutospacing="0"/>
                                </w:pPr>
                                <w:r>
                                  <w:rPr>
                                    <w:rFonts w:asciiTheme="minorHAnsi" w:eastAsiaTheme="minorEastAsia" w:hAnsi="ＭＳ 明朝" w:cstheme="minorBidi" w:hint="eastAsia"/>
                                    <w:color w:val="000000"/>
                                    <w:sz w:val="22"/>
                                    <w:szCs w:val="22"/>
                                  </w:rPr>
                                  <w:t>手技エリア</w:t>
                                </w:r>
                              </w:p>
                            </w:txbxContent>
                          </wps:txbx>
                          <wps:bodyPr rtlCol="0" anchor="t"/>
                        </wps:wsp>
                        <wps:wsp>
                          <wps:cNvPr id="36" name="正方形/長方形 36"/>
                          <wps:cNvSpPr/>
                          <wps:spPr>
                            <a:xfrm>
                              <a:off x="2326822" y="2667006"/>
                              <a:ext cx="3170463" cy="1496785"/>
                            </a:xfrm>
                            <a:prstGeom prst="rect">
                              <a:avLst/>
                            </a:prstGeom>
                            <a:noFill/>
                            <a:ln w="44450" cap="flat" cmpd="sng" algn="ctr">
                              <a:solidFill>
                                <a:sysClr val="windowText" lastClr="000000"/>
                              </a:solidFill>
                              <a:prstDash val="solid"/>
                            </a:ln>
                            <a:effectLst/>
                          </wps:spPr>
                          <wps:txbx>
                            <w:txbxContent>
                              <w:p w:rsidR="0084144E" w:rsidRDefault="0084144E" w:rsidP="00B15E45">
                                <w:pPr>
                                  <w:pStyle w:val="Web"/>
                                  <w:spacing w:before="0" w:beforeAutospacing="0" w:after="0" w:afterAutospacing="0"/>
                                </w:pPr>
                                <w:r>
                                  <w:rPr>
                                    <w:rFonts w:asciiTheme="minorHAnsi" w:eastAsiaTheme="minorEastAsia" w:hAnsi="ＭＳ 明朝" w:cstheme="minorBidi" w:hint="eastAsia"/>
                                    <w:color w:val="000000"/>
                                    <w:sz w:val="22"/>
                                    <w:szCs w:val="22"/>
                                  </w:rPr>
                                  <w:t xml:space="preserve">　　ウルトラスーパー施術エリア</w:t>
                                </w:r>
                              </w:p>
                            </w:txbxContent>
                          </wps:txbx>
                          <wps:bodyPr rtlCol="0" anchor="t"/>
                        </wps:wsp>
                        <wps:wsp>
                          <wps:cNvPr id="37" name="正方形/長方形 37"/>
                          <wps:cNvSpPr/>
                          <wps:spPr>
                            <a:xfrm>
                              <a:off x="81642" y="163286"/>
                              <a:ext cx="2013859" cy="1551214"/>
                            </a:xfrm>
                            <a:prstGeom prst="rect">
                              <a:avLst/>
                            </a:prstGeom>
                            <a:noFill/>
                            <a:ln w="44450" cap="flat" cmpd="sng" algn="ctr">
                              <a:solidFill>
                                <a:sysClr val="windowText" lastClr="000000"/>
                              </a:solidFill>
                              <a:prstDash val="solid"/>
                            </a:ln>
                            <a:effectLst/>
                          </wps:spPr>
                          <wps:txbx>
                            <w:txbxContent>
                              <w:p w:rsidR="0084144E" w:rsidRDefault="0084144E" w:rsidP="00B15E45">
                                <w:pPr>
                                  <w:pStyle w:val="Web"/>
                                  <w:spacing w:before="0" w:beforeAutospacing="0" w:after="0" w:afterAutospacing="0"/>
                                </w:pPr>
                                <w:r>
                                  <w:rPr>
                                    <w:rFonts w:asciiTheme="minorHAnsi" w:eastAsiaTheme="minorEastAsia" w:hAnsi="ＭＳ 明朝" w:cstheme="minorBidi" w:hint="eastAsia"/>
                                    <w:color w:val="000000"/>
                                    <w:sz w:val="22"/>
                                    <w:szCs w:val="22"/>
                                  </w:rPr>
                                  <w:t>事務室</w:t>
                                </w:r>
                              </w:p>
                            </w:txbxContent>
                          </wps:txbx>
                          <wps:bodyPr rtlCol="0" anchor="t"/>
                        </wps:wsp>
                        <wps:wsp>
                          <wps:cNvPr id="38" name="正方形/長方形 38"/>
                          <wps:cNvSpPr/>
                          <wps:spPr>
                            <a:xfrm>
                              <a:off x="81642" y="1945821"/>
                              <a:ext cx="2013859" cy="2231572"/>
                            </a:xfrm>
                            <a:prstGeom prst="rect">
                              <a:avLst/>
                            </a:prstGeom>
                            <a:noFill/>
                            <a:ln w="44450" cap="flat" cmpd="sng" algn="ctr">
                              <a:solidFill>
                                <a:sysClr val="windowText" lastClr="000000"/>
                              </a:solidFill>
                              <a:prstDash val="solid"/>
                            </a:ln>
                            <a:effectLst/>
                          </wps:spPr>
                          <wps:txbx>
                            <w:txbxContent>
                              <w:p w:rsidR="0084144E" w:rsidRDefault="0084144E" w:rsidP="00B15E45">
                                <w:pPr>
                                  <w:pStyle w:val="Web"/>
                                  <w:spacing w:before="0" w:beforeAutospacing="0" w:after="0" w:afterAutospacing="0"/>
                                </w:pPr>
                                <w:r>
                                  <w:rPr>
                                    <w:rFonts w:asciiTheme="minorHAnsi" w:eastAsiaTheme="minorEastAsia" w:hAnsi="ＭＳ 明朝" w:cstheme="minorBidi" w:hint="eastAsia"/>
                                    <w:color w:val="000000"/>
                                    <w:sz w:val="22"/>
                                    <w:szCs w:val="22"/>
                                  </w:rPr>
                                  <w:t>待合スペース</w:t>
                                </w:r>
                              </w:p>
                            </w:txbxContent>
                          </wps:txbx>
                          <wps:bodyPr rtlCol="0" anchor="t"/>
                        </wps:wsp>
                        <wps:wsp>
                          <wps:cNvPr id="39" name="上矢印 39"/>
                          <wps:cNvSpPr/>
                          <wps:spPr>
                            <a:xfrm>
                              <a:off x="598714" y="3946078"/>
                              <a:ext cx="1483180" cy="653143"/>
                            </a:xfrm>
                            <a:prstGeom prst="upArrow">
                              <a:avLst/>
                            </a:prstGeom>
                            <a:solidFill>
                              <a:srgbClr val="4F81BD"/>
                            </a:solidFill>
                            <a:ln w="25400" cap="flat" cmpd="sng" algn="ctr">
                              <a:solidFill>
                                <a:srgbClr val="4F81BD">
                                  <a:shade val="50000"/>
                                </a:srgbClr>
                              </a:solidFill>
                              <a:prstDash val="solid"/>
                            </a:ln>
                            <a:effectLst/>
                          </wps:spPr>
                          <wps:txbx>
                            <w:txbxContent>
                              <w:p w:rsidR="0084144E" w:rsidRDefault="0084144E" w:rsidP="00B15E45">
                                <w:pPr>
                                  <w:pStyle w:val="Web"/>
                                  <w:spacing w:before="0" w:beforeAutospacing="0" w:after="0" w:afterAutospacing="0"/>
                                </w:pPr>
                                <w:r>
                                  <w:rPr>
                                    <w:rFonts w:asciiTheme="minorHAnsi" w:eastAsiaTheme="minorEastAsia" w:hAnsi="ＭＳ 明朝" w:cstheme="minorBidi" w:hint="eastAsia"/>
                                    <w:color w:val="FFFFFF" w:themeColor="light1"/>
                                    <w:sz w:val="22"/>
                                    <w:szCs w:val="22"/>
                                  </w:rPr>
                                  <w:t>入口</w:t>
                                </w:r>
                              </w:p>
                            </w:txbxContent>
                          </wps:txbx>
                          <wps:bodyPr rtlCol="0" anchor="t"/>
                        </wps:wsp>
                        <wps:wsp>
                          <wps:cNvPr id="40" name="正方形/長方形 40"/>
                          <wps:cNvSpPr/>
                          <wps:spPr>
                            <a:xfrm>
                              <a:off x="2190752" y="149679"/>
                              <a:ext cx="54428" cy="2394856"/>
                            </a:xfrm>
                            <a:prstGeom prst="rect">
                              <a:avLst/>
                            </a:prstGeom>
                            <a:solidFill>
                              <a:srgbClr val="4F81BD"/>
                            </a:solidFill>
                            <a:ln w="25400" cap="flat" cmpd="sng" algn="ctr">
                              <a:solidFill>
                                <a:srgbClr val="4F81BD">
                                  <a:shade val="50000"/>
                                </a:srgbClr>
                              </a:solidFill>
                              <a:prstDash val="solid"/>
                            </a:ln>
                            <a:effectLst/>
                          </wps:spPr>
                          <wps:bodyPr rtlCol="0" anchor="t"/>
                        </wps:wsp>
                        <wps:wsp>
                          <wps:cNvPr id="41" name="上矢印 41"/>
                          <wps:cNvSpPr/>
                          <wps:spPr>
                            <a:xfrm rot="5400000">
                              <a:off x="2034266" y="2442487"/>
                              <a:ext cx="680357" cy="449036"/>
                            </a:xfrm>
                            <a:prstGeom prst="upArrow">
                              <a:avLst/>
                            </a:prstGeom>
                            <a:solidFill>
                              <a:srgbClr val="4F81BD"/>
                            </a:solidFill>
                            <a:ln w="25400" cap="flat" cmpd="sng" algn="ctr">
                              <a:solidFill>
                                <a:srgbClr val="4F81BD">
                                  <a:shade val="50000"/>
                                </a:srgbClr>
                              </a:solidFill>
                              <a:prstDash val="solid"/>
                            </a:ln>
                            <a:effectLst/>
                          </wps:spPr>
                          <wps:bodyPr rtlCol="0" anchor="t"/>
                        </wps:wsp>
                        <pic:pic xmlns:pic="http://schemas.openxmlformats.org/drawingml/2006/picture">
                          <pic:nvPicPr>
                            <pic:cNvPr id="42" name="図 42" descr="C:\Users\t-nishiguchi2\AppData\Local\Microsoft\Windows\Temporary Internet Files\Content.IE5\3JUHP1EM\yellow-sof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9359" y="3551464"/>
                              <a:ext cx="690395" cy="364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図 43" descr="C:\Users\t-nishiguchi2\AppData\Local\Microsoft\Windows\Temporary Internet Files\Content.IE5\D7Q4EID1\gi01a2015021616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17322" y="435427"/>
                              <a:ext cx="1405770" cy="93889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59C52DD4" id="グループ化 13" o:spid="_x0000_s1073" style="position:absolute;left:0;text-align:left;margin-left:14.7pt;margin-top:9.5pt;width:374pt;height:315pt;z-index:251641856;mso-width-relative:margin;mso-height-relative:margin" coordsize="56469,459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">
                <v:rect id="正方形/長方形 31" o:spid="_x0000_s1074" style="position:absolute;left:21907;top:29255;width:544;height:12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1BcQA&#10;AADbAAAADwAAAGRycy9kb3ducmV2LnhtbESPQWvCQBSE7wX/w/KE3upGxbakrqKCoOjFtN6f2dck&#10;mH27yW5j/PduodDjMDPfMPNlb2rRUesrywrGowQEcW51xYWCr8/tyzsIH5A11pZJwZ08LBeDpzmm&#10;2t74RF0WChEh7FNUUIbgUil9XpJBP7KOOHrftjUYomwLqVu8Rbip5SRJXqXBiuNCiY42JeXX7Mco&#10;2Gxne+26t645HC9Zs27qo5uclXoe9qsPEIH68B/+a++0gukYfr/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tQXEAAAA2wAAAA8AAAAAAAAAAAAAAAAAmAIAAGRycy9k&#10;b3ducmV2LnhtbFBLBQYAAAAABAAEAPUAAACJAwAAAAA=&#10;" fillcolor="#4f81bd" strokecolor="#385d8a" strokeweight="2pt"/>
                <v:group id="グループ化 32" o:spid="_x0000_s1075" style="position:absolute;width:56469;height:45992" coordsize="56469,4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正方形/長方形 33" o:spid="_x0000_s1076" style="position:absolute;width:56469;height:4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cIcIA&#10;AADbAAAADwAAAGRycy9kb3ducmV2LnhtbESPzarCMBSE94LvEI7gTlOtXLQaRQShK8Ef0OWhOTbF&#10;5qQ0UXvf/kYQ7nKYmW+Y1aaztXhR6yvHCibjBARx4XTFpYLLeT+ag/ABWWPtmBT8kofNut9bYabd&#10;m4/0OoVSRAj7DBWYEJpMSl8YsujHriGO3t21FkOUbSl1i+8It7WcJsmPtFhxXDDY0M5Q8Tg9rYLn&#10;bP5w9+35ujPF5Xi45TrNJwulhoNuuwQRqAv/4W871wrSFD5f4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9whwgAAANsAAAAPAAAAAAAAAAAAAAAAAJgCAABkcnMvZG93&#10;bnJldi54bWxQSwUGAAAAAAQABAD1AAAAhwMAAAAA&#10;" filled="f" strokecolor="windowText" strokeweight="3.5pt"/>
                  <v:rect id="正方形/長方形 34" o:spid="_x0000_s1077" style="position:absolute;left:44767;top:1496;width:10750;height:23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EVcMA&#10;AADbAAAADwAAAGRycy9kb3ducmV2LnhtbESPQYvCMBSE74L/ITxhb5q6img1FREWelpQC7vHR/Ns&#10;SpuX0kTt/vuNIHgcZuYbZrcfbCvu1PvasYL5LAFBXDpdc6WguHxN1yB8QNbYOiYFf+Rhn41HO0y1&#10;e/CJ7udQiQhhn6ICE0KXSulLQxb9zHXE0bu63mKIsq+k7vER4baVn0mykhZrjgsGOzoaKpvzzSq4&#10;LdeNux4uP0dTFqfv31wv8vlGqY/JcNiCCDSEd/jVzrWCxRKeX+IP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pEVcMAAADbAAAADwAAAAAAAAAAAAAAAACYAgAAZHJzL2Rv&#10;d25yZXYueG1sUEsFBgAAAAAEAAQA9QAAAIgDAAAAAA==&#10;" filled="f" strokecolor="windowText" strokeweight="3.5pt">
                    <v:textbox>
                      <w:txbxContent>
                        <w:p w:rsidR="0084144E" w:rsidRDefault="0084144E" w:rsidP="00B15E45">
                          <w:pPr>
                            <w:pStyle w:val="Web"/>
                            <w:spacing w:before="0" w:beforeAutospacing="0" w:after="0" w:afterAutospacing="0"/>
                          </w:pPr>
                          <w:r>
                            <w:rPr>
                              <w:rFonts w:asciiTheme="minorHAnsi" w:eastAsiaTheme="minorEastAsia" w:hAnsi="ＭＳ 明朝" w:cstheme="minorBidi" w:hint="eastAsia"/>
                              <w:color w:val="000000"/>
                              <w:sz w:val="22"/>
                              <w:szCs w:val="22"/>
                            </w:rPr>
                            <w:t>低周波治療器エリア</w:t>
                          </w:r>
                        </w:p>
                      </w:txbxContent>
                    </v:textbox>
                  </v:rect>
                  <v:rect id="正方形/長方形 35" o:spid="_x0000_s1078" style="position:absolute;left:23132;top:1496;width:20819;height:2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hzsMA&#10;AADbAAAADwAAAGRycy9kb3ducmV2LnhtbESPT4vCMBTE78J+h/AEb5q6uqK1UUQQehL8A3p8NK9N&#10;sXkpTdTut98sLOxxmJnfMNm2t414UedrxwqmkwQEceF0zZWC6+UwXoLwAVlj45gUfJOH7eZjkGGq&#10;3ZtP9DqHSkQI+xQVmBDaVEpfGLLoJ64ljl7pOoshyq6SusN3hNtGfibJQlqsOS4YbGlvqHicn1bB&#10;c758uHJ3ue1NcT0d77me5dOVUqNhv1uDCNSH//BfO9cKZl/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bhzsMAAADbAAAADwAAAAAAAAAAAAAAAACYAgAAZHJzL2Rv&#10;d25yZXYueG1sUEsFBgAAAAAEAAQA9QAAAIgDAAAAAA==&#10;" filled="f" strokecolor="windowText" strokeweight="3.5pt">
                    <v:textbox>
                      <w:txbxContent>
                        <w:p w:rsidR="0084144E" w:rsidRDefault="0084144E" w:rsidP="00B15E45">
                          <w:pPr>
                            <w:pStyle w:val="Web"/>
                            <w:spacing w:before="0" w:beforeAutospacing="0" w:after="0" w:afterAutospacing="0"/>
                          </w:pPr>
                          <w:r>
                            <w:rPr>
                              <w:rFonts w:asciiTheme="minorHAnsi" w:eastAsiaTheme="minorEastAsia" w:hAnsi="ＭＳ 明朝" w:cstheme="minorBidi" w:hint="eastAsia"/>
                              <w:color w:val="000000"/>
                              <w:sz w:val="22"/>
                              <w:szCs w:val="22"/>
                            </w:rPr>
                            <w:t>手技エリア</w:t>
                          </w:r>
                        </w:p>
                      </w:txbxContent>
                    </v:textbox>
                  </v:rect>
                  <v:rect id="正方形/長方形 36" o:spid="_x0000_s1079" style="position:absolute;left:23268;top:26670;width:31704;height:14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ucQA&#10;AADbAAAADwAAAGRycy9kb3ducmV2LnhtbESPT4vCMBTE78J+h/AWvGlaXcTtGkspCD0J/oHd46N5&#10;NsXmpTRR67c3Cwt7HGbmN8wmH20n7jT41rGCdJ6AIK6dbrlRcD7tZmsQPiBr7ByTgid5yLdvkw1m&#10;2j34QPdjaESEsM9QgQmhz6T0tSGLfu564uhd3GAxRDk0Ug/4iHDbyUWSrKTFluOCwZ5KQ/X1eLMK&#10;bh/rq7sUp+/S1OfD/qfSyyr9VGr6PhZfIAKN4T/81660guUKfr/EH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0f7nEAAAA2wAAAA8AAAAAAAAAAAAAAAAAmAIAAGRycy9k&#10;b3ducmV2LnhtbFBLBQYAAAAABAAEAPUAAACJAwAAAAA=&#10;" filled="f" strokecolor="windowText" strokeweight="3.5pt">
                    <v:textbox>
                      <w:txbxContent>
                        <w:p w:rsidR="0084144E" w:rsidRDefault="0084144E" w:rsidP="00B15E45">
                          <w:pPr>
                            <w:pStyle w:val="Web"/>
                            <w:spacing w:before="0" w:beforeAutospacing="0" w:after="0" w:afterAutospacing="0"/>
                          </w:pPr>
                          <w:r>
                            <w:rPr>
                              <w:rFonts w:asciiTheme="minorHAnsi" w:eastAsiaTheme="minorEastAsia" w:hAnsi="ＭＳ 明朝" w:cstheme="minorBidi" w:hint="eastAsia"/>
                              <w:color w:val="000000"/>
                              <w:sz w:val="22"/>
                              <w:szCs w:val="22"/>
                            </w:rPr>
                            <w:t xml:space="preserve">　　ウルトラスーパー施術エリア</w:t>
                          </w:r>
                        </w:p>
                      </w:txbxContent>
                    </v:textbox>
                  </v:rect>
                  <v:rect id="正方形/長方形 37" o:spid="_x0000_s1080" style="position:absolute;left:816;top:1632;width:20139;height:15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aIsMA&#10;AADbAAAADwAAAGRycy9kb3ducmV2LnhtbESPT4vCMBTE78J+h/AEb5q6yqq1UUQQehL8A3p8NK9N&#10;sXkpTdTut98sLOxxmJnfMNm2t414UedrxwqmkwQEceF0zZWC6+UwXoLwAVlj45gUfJOH7eZjkGGq&#10;3ZtP9DqHSkQI+xQVmBDaVEpfGLLoJ64ljl7pOoshyq6SusN3hNtGfibJl7RYc1ww2NLeUPE4P62C&#10;53z5cOXuctub4no63nM9y6crpUbDfrcGEagP/+G/dq4VzBb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jaIsMAAADbAAAADwAAAAAAAAAAAAAAAACYAgAAZHJzL2Rv&#10;d25yZXYueG1sUEsFBgAAAAAEAAQA9QAAAIgDAAAAAA==&#10;" filled="f" strokecolor="windowText" strokeweight="3.5pt">
                    <v:textbox>
                      <w:txbxContent>
                        <w:p w:rsidR="0084144E" w:rsidRDefault="0084144E" w:rsidP="00B15E45">
                          <w:pPr>
                            <w:pStyle w:val="Web"/>
                            <w:spacing w:before="0" w:beforeAutospacing="0" w:after="0" w:afterAutospacing="0"/>
                          </w:pPr>
                          <w:r>
                            <w:rPr>
                              <w:rFonts w:asciiTheme="minorHAnsi" w:eastAsiaTheme="minorEastAsia" w:hAnsi="ＭＳ 明朝" w:cstheme="minorBidi" w:hint="eastAsia"/>
                              <w:color w:val="000000"/>
                              <w:sz w:val="22"/>
                              <w:szCs w:val="22"/>
                            </w:rPr>
                            <w:t>事務室</w:t>
                          </w:r>
                        </w:p>
                      </w:txbxContent>
                    </v:textbox>
                  </v:rect>
                  <v:rect id="正方形/長方形 38" o:spid="_x0000_s1081" style="position:absolute;left:816;top:19458;width:20139;height:2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OUL0A&#10;AADbAAAADwAAAGRycy9kb3ducmV2LnhtbERPyQrCMBC9C/5DGMGbpi6IVqOIIPQkuIAeh2Zsis2k&#10;NFHr35uD4PHx9tWmtZV4UeNLxwpGwwQEce50yYWCy3k/mIPwAVlj5ZgUfMjDZt3trDDV7s1Hep1C&#10;IWII+xQVmBDqVEqfG7Loh64mjtzdNRZDhE0hdYPvGG4rOU6SmbRYcmwwWNPOUP44Pa2C53T+cPft&#10;+boz+eV4uGV6ko0WSvV77XYJIlAb/uKfO9MKJn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WdOUL0AAADbAAAADwAAAAAAAAAAAAAAAACYAgAAZHJzL2Rvd25yZXYu&#10;eG1sUEsFBgAAAAAEAAQA9QAAAIIDAAAAAA==&#10;" filled="f" strokecolor="windowText" strokeweight="3.5pt">
                    <v:textbox>
                      <w:txbxContent>
                        <w:p w:rsidR="0084144E" w:rsidRDefault="0084144E" w:rsidP="00B15E45">
                          <w:pPr>
                            <w:pStyle w:val="Web"/>
                            <w:spacing w:before="0" w:beforeAutospacing="0" w:after="0" w:afterAutospacing="0"/>
                          </w:pPr>
                          <w:r>
                            <w:rPr>
                              <w:rFonts w:asciiTheme="minorHAnsi" w:eastAsiaTheme="minorEastAsia" w:hAnsi="ＭＳ 明朝" w:cstheme="minorBidi" w:hint="eastAsia"/>
                              <w:color w:val="000000"/>
                              <w:sz w:val="22"/>
                              <w:szCs w:val="22"/>
                            </w:rPr>
                            <w:t>待合スペース</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9" o:spid="_x0000_s1082" type="#_x0000_t68" style="position:absolute;left:5987;top:39460;width:14831;height: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3KsQA&#10;AADbAAAADwAAAGRycy9kb3ducmV2LnhtbESPzWrDMBCE74W8g9hALqWW60LSulFMWgikxyYmkNti&#10;rX+ItTKWGjlvHxUKPQ4z8w2zLibTiyuNrrOs4DlJQRBXVnfcKCiPu6dXEM4ja+wtk4IbOSg2s4c1&#10;5toG/qbrwTciQtjlqKD1fsildFVLBl1iB+Lo1XY06KMcG6lHDBFuepml6VIa7DgutDjQZ0vV5fBj&#10;FPBjuarCUu9umQ/nfVl/fZzcWanFfNq+g/A0+f/wX3uvFby8we+X+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gNyrEAAAA2wAAAA8AAAAAAAAAAAAAAAAAmAIAAGRycy9k&#10;b3ducmV2LnhtbFBLBQYAAAAABAAEAPUAAACJAwAAAAA=&#10;" adj="10800" fillcolor="#4f81bd" strokecolor="#385d8a" strokeweight="2pt">
                    <v:textbox>
                      <w:txbxContent>
                        <w:p w:rsidR="0084144E" w:rsidRDefault="0084144E" w:rsidP="00B15E45">
                          <w:pPr>
                            <w:pStyle w:val="Web"/>
                            <w:spacing w:before="0" w:beforeAutospacing="0" w:after="0" w:afterAutospacing="0"/>
                          </w:pPr>
                          <w:r>
                            <w:rPr>
                              <w:rFonts w:asciiTheme="minorHAnsi" w:eastAsiaTheme="minorEastAsia" w:hAnsi="ＭＳ 明朝" w:cstheme="minorBidi" w:hint="eastAsia"/>
                              <w:color w:val="FFFFFF" w:themeColor="light1"/>
                              <w:sz w:val="22"/>
                              <w:szCs w:val="22"/>
                            </w:rPr>
                            <w:t>入口</w:t>
                          </w:r>
                        </w:p>
                      </w:txbxContent>
                    </v:textbox>
                  </v:shape>
                  <v:rect id="正方形/長方形 40" o:spid="_x0000_s1083" style="position:absolute;left:21907;top:1496;width:544;height:23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j48EA&#10;AADbAAAADwAAAGRycy9kb3ducmV2LnhtbERPz2vCMBS+C/sfwht4m+nEzVGNsgmCQy/WeX82z7as&#10;eUmbWOt/bw6Cx4/v93zZm1p01PrKsoL3UQKCOLe64kLB32H99gXCB2SNtWVScCMPy8XLYI6ptlfe&#10;U5eFQsQQ9ikqKENwqZQ+L8mgH1lHHLmzbQ2GCNtC6havMdzUcpwkn9JgxbGhREerkvL/7GIUrNYf&#10;v9p1067Z7k5Z89PUOzc+KjV87b9nIAL14Sl+uDdawSSuj1/iD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HY+PBAAAA2wAAAA8AAAAAAAAAAAAAAAAAmAIAAGRycy9kb3du&#10;cmV2LnhtbFBLBQYAAAAABAAEAPUAAACGAwAAAAA=&#10;" fillcolor="#4f81bd" strokecolor="#385d8a" strokeweight="2pt"/>
                  <v:shape id="上矢印 41" o:spid="_x0000_s1084" type="#_x0000_t68" style="position:absolute;left:20342;top:24425;width:6803;height:44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yxL8A&#10;AADbAAAADwAAAGRycy9kb3ducmV2LnhtbESPzQrCMBCE74LvEFbwpqk/iFSjiCAoKGj1AZZmbYvN&#10;pjSp1rc3guBxmJlvmOW6NaV4Uu0KywpGwwgEcWp1wZmC23U3mINwHlljaZkUvMnBetXtLDHW9sUX&#10;eiY+EwHCLkYFufdVLKVLczLohrYiDt7d1gZ9kHUmdY2vADelHEfRTBosOCzkWNE2p/SRNEZBcj5a&#10;27yb8TWlAx5OZj7Ztk6pfq/dLEB4av0//GvvtYLpC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jLEvwAAANsAAAAPAAAAAAAAAAAAAAAAAJgCAABkcnMvZG93bnJl&#10;di54bWxQSwUGAAAAAAQABAD1AAAAhAMAAAAA&#10;" adj="10800" fillcolor="#4f81bd" strokecolor="#385d8a"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2" o:spid="_x0000_s1085" type="#_x0000_t75" style="position:absolute;left:2993;top:35514;width:6904;height:3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5JHLEAAAA2wAAAA8AAABkcnMvZG93bnJldi54bWxEj0uLwkAQhO/C/oehF7zpRBFZoqPo4gv0&#10;sPEBHttMm4TN9ITMqPHfO8LCHouq+ooaTxtTijvVrrCsoNeNQBCnVhecKTgelp0vEM4jaywtk4In&#10;OZhOPlpjjLV9cEL3vc9EgLCLUUHufRVL6dKcDLqurYiDd7W1QR9knUld4yPATSn7UTSUBgsOCzlW&#10;9J1T+ru/GQVzvzUm0pfdzyI7Jb3Zeb1KV2ul2p/NbATCU+P/w3/tjVYw6MP7S/gBcv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5JHLEAAAA2wAAAA8AAAAAAAAAAAAAAAAA&#10;nwIAAGRycy9kb3ducmV2LnhtbFBLBQYAAAAABAAEAPcAAACQAwAAAAA=&#10;">
                    <v:imagedata r:id="rId12" o:title="yellow-sofa[1]"/>
                  </v:shape>
                  <v:shape id="図 43" o:spid="_x0000_s1086" type="#_x0000_t75" style="position:absolute;left:25173;top:4354;width:14057;height:9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lmBzDAAAA2wAAAA8AAABkcnMvZG93bnJldi54bWxEj0FrwkAUhO8F/8PyhN7qRluKjdmIWAqe&#10;hKpgj4/sMwlm34bdp0n/fbdQ6HGYmW+YYj26Tt0pxNazgfksA0VcedtybeB0/HhagoqCbLHzTAa+&#10;KcK6nDwUmFs/8CfdD1KrBOGYo4FGpM+1jlVDDuPM98TJu/jgUJIMtbYBhwR3nV5k2at22HJaaLCn&#10;bUPV9XBzBr5OZ7d7P+6HsBT7VmU97WVzM+ZxOm5WoIRG+Q//tXfWwMsz/H5JP0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YHMMAAADbAAAADwAAAAAAAAAAAAAAAACf&#10;AgAAZHJzL2Rvd25yZXYueG1sUEsFBgAAAAAEAAQA9wAAAI8DAAAAAA==&#10;">
                    <v:imagedata r:id="rId13" o:title="gi01a201502161600[1]"/>
                  </v:shape>
                </v:group>
              </v:group>
            </w:pict>
          </mc:Fallback>
        </mc:AlternateContent>
      </w: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Pr="00ED5B8A" w:rsidRDefault="00B15E45">
      <w:pPr>
        <w:rPr>
          <w:rFonts w:ascii="Arial" w:eastAsia="HGPｺﾞｼｯｸM" w:hAnsi="Arial"/>
          <w:sz w:val="24"/>
          <w:szCs w:val="24"/>
        </w:rPr>
      </w:pPr>
    </w:p>
    <w:p w:rsidR="00B15E45" w:rsidRDefault="00B15E45">
      <w:pPr>
        <w:rPr>
          <w:rFonts w:ascii="Arial" w:eastAsia="HGPｺﾞｼｯｸM" w:hAnsi="Arial"/>
          <w:sz w:val="24"/>
          <w:szCs w:val="24"/>
        </w:rPr>
      </w:pPr>
    </w:p>
    <w:p w:rsidR="005B3244" w:rsidRDefault="005B3244">
      <w:pPr>
        <w:rPr>
          <w:rFonts w:ascii="Arial" w:eastAsia="HGPｺﾞｼｯｸM" w:hAnsi="Arial"/>
          <w:sz w:val="24"/>
          <w:szCs w:val="24"/>
        </w:rPr>
      </w:pPr>
    </w:p>
    <w:p w:rsidR="005B3244" w:rsidRDefault="005B3244">
      <w:pPr>
        <w:rPr>
          <w:rFonts w:ascii="Arial" w:eastAsia="HGPｺﾞｼｯｸM" w:hAnsi="Arial"/>
          <w:sz w:val="24"/>
          <w:szCs w:val="24"/>
        </w:rPr>
      </w:pPr>
    </w:p>
    <w:p w:rsidR="005B3244" w:rsidRDefault="005B3244">
      <w:pPr>
        <w:rPr>
          <w:rFonts w:ascii="Arial" w:eastAsia="HGPｺﾞｼｯｸM" w:hAnsi="Arial"/>
          <w:sz w:val="24"/>
          <w:szCs w:val="24"/>
        </w:rPr>
      </w:pPr>
    </w:p>
    <w:p w:rsidR="005B3244" w:rsidRDefault="005B3244" w:rsidP="005B3244">
      <w:pPr>
        <w:rPr>
          <w:rFonts w:ascii="Arial" w:eastAsia="HGPｺﾞｼｯｸM" w:hAnsi="Arial"/>
          <w:b/>
          <w:sz w:val="24"/>
          <w:szCs w:val="24"/>
        </w:rPr>
      </w:pPr>
      <w:r>
        <w:rPr>
          <w:rFonts w:ascii="Arial" w:eastAsia="HGPｺﾞｼｯｸM" w:hAnsi="Arial" w:hint="eastAsia"/>
          <w:b/>
          <w:sz w:val="24"/>
          <w:szCs w:val="24"/>
        </w:rPr>
        <w:t xml:space="preserve">１２　</w:t>
      </w:r>
      <w:r w:rsidRPr="00ED5B8A">
        <w:rPr>
          <w:rFonts w:ascii="Arial" w:eastAsia="HGPｺﾞｼｯｸM" w:hAnsi="Arial" w:hint="eastAsia"/>
          <w:b/>
          <w:sz w:val="24"/>
          <w:szCs w:val="24"/>
        </w:rPr>
        <w:t>資金計画</w:t>
      </w:r>
    </w:p>
    <w:p w:rsidR="005B3244" w:rsidRPr="00ED5B8A" w:rsidRDefault="00253CD7" w:rsidP="005B3244">
      <w:pPr>
        <w:jc w:val="right"/>
        <w:rPr>
          <w:rFonts w:ascii="Arial" w:eastAsia="HGPｺﾞｼｯｸM" w:hAnsi="Arial"/>
          <w:sz w:val="24"/>
          <w:szCs w:val="24"/>
        </w:rPr>
      </w:pPr>
      <w:r w:rsidRPr="00ED5B8A">
        <w:rPr>
          <w:rFonts w:ascii="Arial" w:eastAsia="HGPｺﾞｼｯｸM" w:hAnsi="Arial" w:hint="eastAsia"/>
          <w:sz w:val="24"/>
          <w:szCs w:val="24"/>
        </w:rPr>
        <w:t>（単位：千円）</w:t>
      </w:r>
    </w:p>
    <w:tbl>
      <w:tblPr>
        <w:tblStyle w:val="a3"/>
        <w:tblpPr w:leftFromText="142" w:rightFromText="142" w:vertAnchor="text" w:horzAnchor="margin" w:tblpY="1"/>
        <w:tblW w:w="8613" w:type="dxa"/>
        <w:tblLook w:val="04A0" w:firstRow="1" w:lastRow="0" w:firstColumn="1" w:lastColumn="0" w:noHBand="0" w:noVBand="1"/>
      </w:tblPr>
      <w:tblGrid>
        <w:gridCol w:w="3510"/>
        <w:gridCol w:w="1134"/>
        <w:gridCol w:w="2835"/>
        <w:gridCol w:w="1134"/>
      </w:tblGrid>
      <w:tr w:rsidR="005B3244" w:rsidRPr="00ED5B8A" w:rsidTr="00253CD7">
        <w:trPr>
          <w:trHeight w:val="416"/>
        </w:trPr>
        <w:tc>
          <w:tcPr>
            <w:tcW w:w="3510" w:type="dxa"/>
          </w:tcPr>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必要資金</w:t>
            </w:r>
          </w:p>
        </w:tc>
        <w:tc>
          <w:tcPr>
            <w:tcW w:w="1134" w:type="dxa"/>
          </w:tcPr>
          <w:p w:rsidR="005B3244" w:rsidRPr="00ED5B8A" w:rsidRDefault="004C4DD2" w:rsidP="00253CD7">
            <w:pPr>
              <w:jc w:val="right"/>
              <w:rPr>
                <w:rFonts w:ascii="Arial" w:eastAsia="HGPｺﾞｼｯｸM" w:hAnsi="Arial"/>
                <w:b/>
                <w:sz w:val="24"/>
                <w:szCs w:val="24"/>
              </w:rPr>
            </w:pPr>
            <w:r>
              <w:rPr>
                <w:rFonts w:ascii="Arial" w:eastAsia="HGPｺﾞｼｯｸM" w:hAnsi="Arial" w:hint="eastAsia"/>
                <w:b/>
                <w:sz w:val="24"/>
                <w:szCs w:val="24"/>
              </w:rPr>
              <w:t>７，０００</w:t>
            </w:r>
            <w:bookmarkStart w:id="0" w:name="_GoBack"/>
            <w:bookmarkEnd w:id="0"/>
          </w:p>
        </w:tc>
        <w:tc>
          <w:tcPr>
            <w:tcW w:w="2835" w:type="dxa"/>
          </w:tcPr>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調達方法・調達額</w:t>
            </w:r>
          </w:p>
        </w:tc>
        <w:tc>
          <w:tcPr>
            <w:tcW w:w="1134" w:type="dxa"/>
          </w:tcPr>
          <w:p w:rsidR="005B3244" w:rsidRPr="00ED5B8A" w:rsidRDefault="005B3244" w:rsidP="00253CD7">
            <w:pPr>
              <w:jc w:val="right"/>
              <w:rPr>
                <w:rFonts w:ascii="Arial" w:eastAsia="HGPｺﾞｼｯｸM" w:hAnsi="Arial"/>
                <w:b/>
                <w:sz w:val="24"/>
                <w:szCs w:val="24"/>
              </w:rPr>
            </w:pPr>
            <w:r w:rsidRPr="00ED5B8A">
              <w:rPr>
                <w:rFonts w:ascii="Arial" w:eastAsia="HGPｺﾞｼｯｸM" w:hAnsi="Arial" w:hint="eastAsia"/>
                <w:b/>
                <w:sz w:val="24"/>
                <w:szCs w:val="24"/>
              </w:rPr>
              <w:t>７，０００</w:t>
            </w:r>
          </w:p>
        </w:tc>
      </w:tr>
      <w:tr w:rsidR="005B3244" w:rsidRPr="00ED5B8A" w:rsidTr="00253CD7">
        <w:trPr>
          <w:trHeight w:val="2547"/>
        </w:trPr>
        <w:tc>
          <w:tcPr>
            <w:tcW w:w="3510" w:type="dxa"/>
          </w:tcPr>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設備資金</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低周波治療器（中古）</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ウルトラスーパー治療器一式（リース：月）</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施術用ベッド・丸椅子（各４台）</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パソコン・プリンター・予約ソフト等一式</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レジ、空調機、机、椅子（待合室用）</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内装工事</w:t>
            </w:r>
          </w:p>
        </w:tc>
        <w:tc>
          <w:tcPr>
            <w:tcW w:w="1134" w:type="dxa"/>
          </w:tcPr>
          <w:p w:rsidR="005B3244" w:rsidRPr="00ED5B8A" w:rsidRDefault="005B3244" w:rsidP="00253CD7">
            <w:pPr>
              <w:widowControl/>
              <w:jc w:val="right"/>
              <w:rPr>
                <w:rFonts w:ascii="Arial" w:eastAsia="HGPｺﾞｼｯｸM" w:hAnsi="Arial"/>
                <w:b/>
                <w:sz w:val="24"/>
                <w:szCs w:val="24"/>
              </w:rPr>
            </w:pPr>
            <w:r w:rsidRPr="00ED5B8A">
              <w:rPr>
                <w:rFonts w:ascii="Arial" w:eastAsia="HGPｺﾞｼｯｸM" w:hAnsi="Arial" w:hint="eastAsia"/>
                <w:b/>
                <w:sz w:val="24"/>
                <w:szCs w:val="24"/>
              </w:rPr>
              <w:t>４，５１０</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hint="eastAsia"/>
                <w:sz w:val="24"/>
                <w:szCs w:val="24"/>
              </w:rPr>
              <w:t>２５０</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hint="eastAsia"/>
                <w:sz w:val="24"/>
                <w:szCs w:val="24"/>
              </w:rPr>
              <w:t>１００</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hint="eastAsia"/>
                <w:sz w:val="24"/>
                <w:szCs w:val="24"/>
              </w:rPr>
              <w:t>１６０</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hint="eastAsia"/>
                <w:sz w:val="24"/>
                <w:szCs w:val="24"/>
              </w:rPr>
              <w:t>２００</w:t>
            </w:r>
            <w:r w:rsidRPr="00ED5B8A">
              <w:rPr>
                <w:rFonts w:ascii="Arial" w:eastAsia="HGPｺﾞｼｯｸM" w:hAnsi="Arial"/>
                <w:sz w:val="24"/>
                <w:szCs w:val="24"/>
              </w:rPr>
              <w:t xml:space="preserve"> </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hint="eastAsia"/>
                <w:sz w:val="24"/>
                <w:szCs w:val="24"/>
              </w:rPr>
              <w:t>８００</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hint="eastAsia"/>
                <w:sz w:val="24"/>
                <w:szCs w:val="24"/>
              </w:rPr>
              <w:t>３，０００</w:t>
            </w:r>
          </w:p>
        </w:tc>
        <w:tc>
          <w:tcPr>
            <w:tcW w:w="2835" w:type="dxa"/>
            <w:vMerge w:val="restart"/>
          </w:tcPr>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自己資金</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 xml:space="preserve">　三菱東京ＵＦＪ定期預金</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 xml:space="preserve">　みずほ銀行普通預金</w:t>
            </w:r>
          </w:p>
          <w:p w:rsidR="005B3244" w:rsidRPr="00ED5B8A" w:rsidRDefault="005B3244" w:rsidP="00253CD7">
            <w:pPr>
              <w:rPr>
                <w:rFonts w:ascii="Arial" w:eastAsia="HGPｺﾞｼｯｸM" w:hAnsi="Arial"/>
                <w:sz w:val="24"/>
                <w:szCs w:val="24"/>
              </w:rPr>
            </w:pPr>
          </w:p>
          <w:p w:rsidR="005B3244" w:rsidRPr="00ED5B8A" w:rsidRDefault="005B3244" w:rsidP="00253CD7">
            <w:pPr>
              <w:rPr>
                <w:rFonts w:ascii="Arial" w:eastAsia="HGPｺﾞｼｯｸM" w:hAnsi="Arial"/>
                <w:sz w:val="24"/>
                <w:szCs w:val="24"/>
              </w:rPr>
            </w:pPr>
          </w:p>
          <w:p w:rsidR="005B3244" w:rsidRPr="00ED5B8A" w:rsidRDefault="005B3244" w:rsidP="00253CD7">
            <w:pPr>
              <w:rPr>
                <w:rFonts w:ascii="Arial" w:eastAsia="HGPｺﾞｼｯｸM" w:hAnsi="Arial"/>
                <w:sz w:val="24"/>
                <w:szCs w:val="24"/>
              </w:rPr>
            </w:pP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借入</w:t>
            </w:r>
          </w:p>
          <w:p w:rsidR="005B3244" w:rsidRPr="00ED5B8A" w:rsidRDefault="005B3244" w:rsidP="00253CD7">
            <w:pPr>
              <w:ind w:firstLineChars="100" w:firstLine="240"/>
              <w:rPr>
                <w:rFonts w:ascii="Arial" w:eastAsia="HGPｺﾞｼｯｸM" w:hAnsi="Arial"/>
                <w:sz w:val="24"/>
                <w:szCs w:val="24"/>
              </w:rPr>
            </w:pPr>
            <w:r w:rsidRPr="00ED5B8A">
              <w:rPr>
                <w:rFonts w:ascii="Arial" w:eastAsia="HGPｺﾞｼｯｸM" w:hAnsi="Arial" w:hint="eastAsia"/>
                <w:sz w:val="24"/>
                <w:szCs w:val="24"/>
              </w:rPr>
              <w:t xml:space="preserve">日本政策金融公庫　</w:t>
            </w:r>
          </w:p>
        </w:tc>
        <w:tc>
          <w:tcPr>
            <w:tcW w:w="1134" w:type="dxa"/>
            <w:vMerge w:val="restart"/>
          </w:tcPr>
          <w:p w:rsidR="005B3244" w:rsidRPr="00ED5B8A" w:rsidRDefault="005B3244" w:rsidP="00253CD7">
            <w:pPr>
              <w:jc w:val="right"/>
              <w:rPr>
                <w:rFonts w:ascii="Arial" w:eastAsia="HGPｺﾞｼｯｸM" w:hAnsi="Arial"/>
                <w:b/>
                <w:sz w:val="24"/>
                <w:szCs w:val="24"/>
              </w:rPr>
            </w:pPr>
            <w:r w:rsidRPr="00ED5B8A">
              <w:rPr>
                <w:rFonts w:ascii="Arial" w:eastAsia="HGPｺﾞｼｯｸM" w:hAnsi="Arial" w:hint="eastAsia"/>
                <w:b/>
                <w:sz w:val="24"/>
                <w:szCs w:val="24"/>
              </w:rPr>
              <w:t>３，０００</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hint="eastAsia"/>
                <w:sz w:val="24"/>
                <w:szCs w:val="24"/>
              </w:rPr>
              <w:t>２，０００</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cs="ＭＳ 明朝" w:hint="eastAsia"/>
                <w:sz w:val="24"/>
                <w:szCs w:val="24"/>
              </w:rPr>
              <w:t>１，０００</w:t>
            </w:r>
          </w:p>
          <w:p w:rsidR="005B3244" w:rsidRPr="00ED5B8A" w:rsidRDefault="005B3244" w:rsidP="00253CD7">
            <w:pPr>
              <w:jc w:val="right"/>
              <w:rPr>
                <w:rFonts w:ascii="Arial" w:eastAsia="HGPｺﾞｼｯｸM" w:hAnsi="Arial"/>
                <w:sz w:val="24"/>
                <w:szCs w:val="24"/>
              </w:rPr>
            </w:pPr>
          </w:p>
          <w:p w:rsidR="005B3244" w:rsidRPr="00ED5B8A" w:rsidRDefault="005B3244" w:rsidP="00253CD7">
            <w:pPr>
              <w:jc w:val="right"/>
              <w:rPr>
                <w:rFonts w:ascii="Arial" w:eastAsia="HGPｺﾞｼｯｸM" w:hAnsi="Arial"/>
                <w:sz w:val="24"/>
                <w:szCs w:val="24"/>
              </w:rPr>
            </w:pPr>
          </w:p>
          <w:p w:rsidR="005B3244" w:rsidRPr="00ED5B8A" w:rsidRDefault="005B3244" w:rsidP="00253CD7">
            <w:pPr>
              <w:jc w:val="right"/>
              <w:rPr>
                <w:rFonts w:ascii="Arial" w:eastAsia="HGPｺﾞｼｯｸM" w:hAnsi="Arial"/>
                <w:sz w:val="24"/>
                <w:szCs w:val="24"/>
              </w:rPr>
            </w:pPr>
          </w:p>
          <w:p w:rsidR="005B3244" w:rsidRPr="00ED5B8A" w:rsidRDefault="005B3244" w:rsidP="00253CD7">
            <w:pPr>
              <w:wordWrap w:val="0"/>
              <w:jc w:val="right"/>
              <w:rPr>
                <w:rFonts w:ascii="Arial" w:eastAsia="HGPｺﾞｼｯｸM" w:hAnsi="Arial"/>
                <w:b/>
                <w:sz w:val="24"/>
                <w:szCs w:val="24"/>
              </w:rPr>
            </w:pPr>
            <w:r w:rsidRPr="00ED5B8A">
              <w:rPr>
                <w:rFonts w:ascii="Arial" w:eastAsia="HGPｺﾞｼｯｸM" w:hAnsi="Arial" w:hint="eastAsia"/>
                <w:b/>
                <w:sz w:val="24"/>
                <w:szCs w:val="24"/>
              </w:rPr>
              <w:t>４，０００</w:t>
            </w:r>
          </w:p>
          <w:p w:rsidR="005B3244" w:rsidRPr="00ED5B8A" w:rsidRDefault="005B3244" w:rsidP="00253CD7">
            <w:pPr>
              <w:jc w:val="right"/>
              <w:rPr>
                <w:rFonts w:ascii="Arial" w:eastAsia="HGPｺﾞｼｯｸM" w:hAnsi="Arial"/>
                <w:sz w:val="24"/>
                <w:szCs w:val="24"/>
              </w:rPr>
            </w:pPr>
            <w:r w:rsidRPr="00ED5B8A">
              <w:rPr>
                <w:rFonts w:ascii="Arial" w:eastAsia="HGPｺﾞｼｯｸM" w:hAnsi="Arial" w:hint="eastAsia"/>
                <w:sz w:val="24"/>
                <w:szCs w:val="24"/>
              </w:rPr>
              <w:t>４，０００</w:t>
            </w:r>
          </w:p>
        </w:tc>
      </w:tr>
      <w:tr w:rsidR="005B3244" w:rsidRPr="00ED5B8A" w:rsidTr="00253CD7">
        <w:trPr>
          <w:trHeight w:val="698"/>
        </w:trPr>
        <w:tc>
          <w:tcPr>
            <w:tcW w:w="3510" w:type="dxa"/>
          </w:tcPr>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運転資金</w:t>
            </w:r>
          </w:p>
          <w:p w:rsidR="005B3244" w:rsidRPr="00ED5B8A" w:rsidRDefault="005B3244" w:rsidP="00253CD7">
            <w:pPr>
              <w:rPr>
                <w:rFonts w:ascii="Arial" w:eastAsia="HGPｺﾞｼｯｸM" w:hAnsi="Arial"/>
                <w:sz w:val="24"/>
                <w:szCs w:val="24"/>
              </w:rPr>
            </w:pPr>
            <w:r w:rsidRPr="00ED5B8A">
              <w:rPr>
                <w:rFonts w:ascii="Arial" w:eastAsia="HGPｺﾞｼｯｸM" w:hAnsi="Arial" w:hint="eastAsia"/>
                <w:sz w:val="24"/>
                <w:szCs w:val="24"/>
              </w:rPr>
              <w:t>開業前（３か月分）の人件費、広告費等</w:t>
            </w:r>
          </w:p>
        </w:tc>
        <w:tc>
          <w:tcPr>
            <w:tcW w:w="1134" w:type="dxa"/>
          </w:tcPr>
          <w:p w:rsidR="005B3244" w:rsidRPr="00ED5B8A" w:rsidRDefault="00520B0C" w:rsidP="00253CD7">
            <w:pPr>
              <w:jc w:val="right"/>
              <w:rPr>
                <w:rFonts w:ascii="Arial" w:eastAsia="HGPｺﾞｼｯｸM" w:hAnsi="Arial"/>
                <w:b/>
                <w:sz w:val="24"/>
                <w:szCs w:val="24"/>
              </w:rPr>
            </w:pPr>
            <w:r>
              <w:rPr>
                <w:rFonts w:ascii="Arial" w:eastAsia="HGPｺﾞｼｯｸM" w:hAnsi="Arial" w:hint="eastAsia"/>
                <w:b/>
                <w:sz w:val="24"/>
                <w:szCs w:val="24"/>
              </w:rPr>
              <w:t>２，４９０</w:t>
            </w:r>
          </w:p>
          <w:p w:rsidR="005B3244" w:rsidRPr="00ED5B8A" w:rsidRDefault="00520B0C" w:rsidP="00253CD7">
            <w:pPr>
              <w:jc w:val="right"/>
              <w:rPr>
                <w:rFonts w:ascii="Arial" w:eastAsia="HGPｺﾞｼｯｸM" w:hAnsi="Arial"/>
                <w:sz w:val="24"/>
                <w:szCs w:val="24"/>
              </w:rPr>
            </w:pPr>
            <w:r>
              <w:rPr>
                <w:rFonts w:ascii="Arial" w:eastAsia="HGPｺﾞｼｯｸM" w:hAnsi="Arial" w:hint="eastAsia"/>
                <w:sz w:val="24"/>
                <w:szCs w:val="24"/>
              </w:rPr>
              <w:t>２，４９０</w:t>
            </w:r>
          </w:p>
          <w:p w:rsidR="005B3244" w:rsidRPr="00ED5B8A" w:rsidRDefault="005B3244" w:rsidP="00253CD7">
            <w:pPr>
              <w:jc w:val="right"/>
              <w:rPr>
                <w:rFonts w:ascii="Arial" w:eastAsia="HGPｺﾞｼｯｸM" w:hAnsi="Arial"/>
                <w:sz w:val="24"/>
                <w:szCs w:val="24"/>
              </w:rPr>
            </w:pPr>
          </w:p>
        </w:tc>
        <w:tc>
          <w:tcPr>
            <w:tcW w:w="2835" w:type="dxa"/>
            <w:vMerge/>
          </w:tcPr>
          <w:p w:rsidR="005B3244" w:rsidRPr="00ED5B8A" w:rsidRDefault="005B3244" w:rsidP="00253CD7">
            <w:pPr>
              <w:rPr>
                <w:rFonts w:ascii="Arial" w:eastAsia="HGPｺﾞｼｯｸM" w:hAnsi="Arial"/>
                <w:sz w:val="24"/>
                <w:szCs w:val="24"/>
              </w:rPr>
            </w:pPr>
          </w:p>
        </w:tc>
        <w:tc>
          <w:tcPr>
            <w:tcW w:w="1134" w:type="dxa"/>
            <w:vMerge/>
          </w:tcPr>
          <w:p w:rsidR="005B3244" w:rsidRPr="00ED5B8A" w:rsidRDefault="005B3244" w:rsidP="00253CD7">
            <w:pPr>
              <w:rPr>
                <w:rFonts w:ascii="Arial" w:eastAsia="HGPｺﾞｼｯｸM" w:hAnsi="Arial"/>
                <w:sz w:val="24"/>
                <w:szCs w:val="24"/>
              </w:rPr>
            </w:pPr>
          </w:p>
        </w:tc>
      </w:tr>
    </w:tbl>
    <w:p w:rsidR="005B3244" w:rsidRPr="005B3244" w:rsidRDefault="005B3244">
      <w:pPr>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710464" behindDoc="0" locked="0" layoutInCell="1" allowOverlap="1" wp14:anchorId="3438874B" wp14:editId="77AB26A7">
                <wp:simplePos x="0" y="0"/>
                <wp:positionH relativeFrom="column">
                  <wp:posOffset>2853912</wp:posOffset>
                </wp:positionH>
                <wp:positionV relativeFrom="paragraph">
                  <wp:posOffset>3481647</wp:posOffset>
                </wp:positionV>
                <wp:extent cx="2700655" cy="733646"/>
                <wp:effectExtent l="38100" t="361950" r="118745" b="123825"/>
                <wp:wrapNone/>
                <wp:docPr id="30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733646"/>
                        </a:xfrm>
                        <a:prstGeom prst="wedgeRoundRectCallout">
                          <a:avLst>
                            <a:gd name="adj1" fmla="val -23983"/>
                            <a:gd name="adj2" fmla="val -93601"/>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0D1F7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事業に必要となる設備を網羅するほか、創業後の３か月程度の運転資金を記載する。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38874B" id="_x0000_s1087" type="#_x0000_t62" style="position:absolute;left:0;text-align:left;margin-left:224.7pt;margin-top:274.15pt;width:212.65pt;height:5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" adj="5620,-9418" fillcolor="#fef5e8" strokecolor="black [3213]">
                <v:shadow on="t" color="black" opacity="26214f" origin="-.5,-.5" offset=".74836mm,.74836mm"/>
                <v:textbox>
                  <w:txbxContent>
                    <w:p w:rsidR="0084144E" w:rsidRPr="00032C2D" w:rsidRDefault="0084144E" w:rsidP="000D1F7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事業に必要となる設備を網羅するほか、創業後の３か月程度の運転資金を記載する。</w:t>
                      </w:r>
                    </w:p>
                  </w:txbxContent>
                </v:textbox>
              </v:shape>
            </w:pict>
          </mc:Fallback>
        </mc:AlternateContent>
      </w:r>
    </w:p>
    <w:p w:rsidR="004F6BDD" w:rsidRPr="00ED5B8A" w:rsidRDefault="004F6BDD">
      <w:pPr>
        <w:rPr>
          <w:rFonts w:ascii="Arial" w:eastAsia="HGPｺﾞｼｯｸM" w:hAnsi="Arial"/>
          <w:sz w:val="24"/>
          <w:szCs w:val="24"/>
        </w:rPr>
        <w:sectPr w:rsidR="004F6BDD" w:rsidRPr="00ED5B8A" w:rsidSect="00C36874">
          <w:pgSz w:w="11906" w:h="16838"/>
          <w:pgMar w:top="1985" w:right="1701" w:bottom="1701" w:left="1701" w:header="851" w:footer="992" w:gutter="0"/>
          <w:cols w:space="425"/>
          <w:docGrid w:type="lines" w:linePitch="360"/>
        </w:sectPr>
      </w:pPr>
    </w:p>
    <w:p w:rsidR="009371F0" w:rsidRPr="00ED5B8A" w:rsidRDefault="005B3244" w:rsidP="009371F0">
      <w:pPr>
        <w:rPr>
          <w:rFonts w:ascii="Arial" w:eastAsia="HGPｺﾞｼｯｸM" w:hAnsi="Arial"/>
          <w:b/>
          <w:sz w:val="24"/>
          <w:szCs w:val="24"/>
        </w:rPr>
      </w:pPr>
      <w:r w:rsidRPr="005B3244">
        <w:rPr>
          <w:rFonts w:ascii="Arial" w:eastAsia="HGPｺﾞｼｯｸM" w:hAnsi="Arial" w:hint="eastAsia"/>
          <w:b/>
          <w:sz w:val="24"/>
          <w:szCs w:val="24"/>
        </w:rPr>
        <w:t>１３</w:t>
      </w:r>
      <w:r w:rsidR="009371F0" w:rsidRPr="005B3244">
        <w:rPr>
          <w:rFonts w:ascii="Arial" w:eastAsia="HGPｺﾞｼｯｸM" w:hAnsi="Arial" w:hint="eastAsia"/>
          <w:b/>
          <w:sz w:val="24"/>
          <w:szCs w:val="24"/>
        </w:rPr>
        <w:t xml:space="preserve">　</w:t>
      </w:r>
      <w:r w:rsidR="009371F0" w:rsidRPr="00ED5B8A">
        <w:rPr>
          <w:rFonts w:ascii="Arial" w:eastAsia="HGPｺﾞｼｯｸM" w:hAnsi="Arial" w:hint="eastAsia"/>
          <w:b/>
          <w:sz w:val="24"/>
          <w:szCs w:val="24"/>
        </w:rPr>
        <w:t>資金繰り表</w:t>
      </w:r>
    </w:p>
    <w:p w:rsidR="00FB30A9" w:rsidRPr="005B3244" w:rsidRDefault="00253CD7" w:rsidP="005B3244">
      <w:pPr>
        <w:jc w:val="right"/>
        <w:rPr>
          <w:rFonts w:ascii="Arial" w:eastAsia="HGPｺﾞｼｯｸM" w:hAnsi="Arial"/>
          <w:sz w:val="24"/>
          <w:szCs w:val="24"/>
        </w:rPr>
      </w:pPr>
      <w:r>
        <w:rPr>
          <w:rFonts w:ascii="Arial" w:eastAsia="HGPｺﾞｼｯｸM" w:hAnsi="Arial" w:hint="eastAsia"/>
          <w:sz w:val="24"/>
          <w:szCs w:val="24"/>
        </w:rPr>
        <w:t>（</w:t>
      </w:r>
      <w:r w:rsidR="00FB30A9" w:rsidRPr="005B3244">
        <w:rPr>
          <w:rFonts w:ascii="Arial" w:eastAsia="HGPｺﾞｼｯｸM" w:hAnsi="Arial" w:hint="eastAsia"/>
          <w:sz w:val="24"/>
          <w:szCs w:val="24"/>
        </w:rPr>
        <w:t>単位：千円</w:t>
      </w:r>
      <w:r>
        <w:rPr>
          <w:rFonts w:ascii="Arial" w:eastAsia="HGPｺﾞｼｯｸM" w:hAnsi="Arial" w:hint="eastAsia"/>
          <w:sz w:val="24"/>
          <w:szCs w:val="24"/>
        </w:rPr>
        <w:t>）</w:t>
      </w:r>
    </w:p>
    <w:bookmarkStart w:id="1" w:name="_MON_1543218172"/>
    <w:bookmarkEnd w:id="1"/>
    <w:p w:rsidR="009371F0" w:rsidRPr="00ED5B8A" w:rsidRDefault="00A26371" w:rsidP="009371F0">
      <w:pPr>
        <w:rPr>
          <w:rFonts w:ascii="Arial" w:eastAsia="HGPｺﾞｼｯｸM" w:hAnsi="Arial"/>
          <w:b/>
          <w:sz w:val="24"/>
          <w:szCs w:val="24"/>
        </w:rPr>
      </w:pPr>
      <w:r w:rsidRPr="00ED5B8A">
        <w:rPr>
          <w:rFonts w:ascii="Arial" w:eastAsia="HGPｺﾞｼｯｸM" w:hAnsi="Arial"/>
          <w:b/>
          <w:sz w:val="24"/>
          <w:szCs w:val="24"/>
        </w:rPr>
        <w:object w:dxaOrig="15193" w:dyaOrig="5152">
          <v:shape id="_x0000_i1025" type="#_x0000_t75" style="width:674.25pt;height:243pt" o:ole="">
            <v:imagedata r:id="rId14" o:title=""/>
          </v:shape>
          <o:OLEObject Type="Embed" ProgID="Excel.Sheet.12" ShapeID="_x0000_i1025" DrawAspect="Content" ObjectID="_1606800750" r:id="rId15"/>
        </w:object>
      </w:r>
    </w:p>
    <w:p w:rsidR="00FA515A" w:rsidRPr="00ED5B8A" w:rsidRDefault="005B3244">
      <w:pPr>
        <w:rPr>
          <w:rFonts w:ascii="Arial" w:eastAsia="HGPｺﾞｼｯｸM" w:hAnsi="Arial"/>
          <w:sz w:val="24"/>
          <w:szCs w:val="24"/>
        </w:rPr>
        <w:sectPr w:rsidR="00FA515A" w:rsidRPr="00ED5B8A" w:rsidSect="005B3244">
          <w:pgSz w:w="16838" w:h="11906" w:orient="landscape"/>
          <w:pgMar w:top="1134" w:right="1701" w:bottom="1134" w:left="1701" w:header="851" w:footer="992" w:gutter="0"/>
          <w:cols w:space="425"/>
          <w:docGrid w:type="lines" w:linePitch="360"/>
        </w:sectPr>
      </w:pPr>
      <w:r w:rsidRPr="00ED5B8A">
        <w:rPr>
          <w:rFonts w:ascii="Arial" w:eastAsia="HGPｺﾞｼｯｸM" w:hAnsi="Arial"/>
          <w:noProof/>
          <w:sz w:val="24"/>
          <w:szCs w:val="24"/>
        </w:rPr>
        <mc:AlternateContent>
          <mc:Choice Requires="wps">
            <w:drawing>
              <wp:anchor distT="0" distB="0" distL="114300" distR="114300" simplePos="0" relativeHeight="251712512" behindDoc="0" locked="0" layoutInCell="1" allowOverlap="1" wp14:anchorId="504763A5" wp14:editId="5DC695B8">
                <wp:simplePos x="0" y="0"/>
                <wp:positionH relativeFrom="column">
                  <wp:posOffset>3012440</wp:posOffset>
                </wp:positionH>
                <wp:positionV relativeFrom="paragraph">
                  <wp:posOffset>305435</wp:posOffset>
                </wp:positionV>
                <wp:extent cx="3147060" cy="1094740"/>
                <wp:effectExtent l="38100" t="361950" r="110490" b="105410"/>
                <wp:wrapNone/>
                <wp:docPr id="30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094740"/>
                        </a:xfrm>
                        <a:prstGeom prst="wedgeRoundRectCallout">
                          <a:avLst>
                            <a:gd name="adj1" fmla="val -22184"/>
                            <a:gd name="adj2" fmla="val -80272"/>
                            <a:gd name="adj3" fmla="val 16667"/>
                          </a:avLst>
                        </a:prstGeom>
                        <a:solidFill>
                          <a:srgbClr val="FEF5E8"/>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0D1F7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毎月の資金繰り</w:t>
                            </w:r>
                            <w:r>
                              <w:rPr>
                                <w:rFonts w:ascii="Arial Black" w:eastAsia="HGPｺﾞｼｯｸE" w:hAnsi="Arial Black" w:hint="eastAsia"/>
                                <w:color w:val="C00000"/>
                                <w:kern w:val="24"/>
                                <w:szCs w:val="24"/>
                              </w:rPr>
                              <w:t>を記載する。次月繰越金がマイナスにならないように留意する。</w:t>
                            </w:r>
                            <w:r w:rsidRPr="00032C2D">
                              <w:rPr>
                                <w:rFonts w:ascii="Arial Black" w:eastAsia="HGPｺﾞｼｯｸE" w:hAnsi="Arial Black" w:hint="eastAsia"/>
                                <w:color w:val="C00000"/>
                                <w:kern w:val="24"/>
                                <w:szCs w:val="24"/>
                              </w:rPr>
                              <w:t>売掛金の回収、銀行借り入れが予定</w:t>
                            </w:r>
                            <w:r>
                              <w:rPr>
                                <w:rFonts w:ascii="Arial Black" w:eastAsia="HGPｺﾞｼｯｸE" w:hAnsi="Arial Black" w:hint="eastAsia"/>
                                <w:color w:val="C00000"/>
                                <w:kern w:val="24"/>
                                <w:szCs w:val="24"/>
                              </w:rPr>
                              <w:t>どおりに</w:t>
                            </w:r>
                            <w:r w:rsidRPr="00032C2D">
                              <w:rPr>
                                <w:rFonts w:ascii="Arial Black" w:eastAsia="HGPｺﾞｼｯｸE" w:hAnsi="Arial Black" w:hint="eastAsia"/>
                                <w:color w:val="C00000"/>
                                <w:kern w:val="24"/>
                                <w:szCs w:val="24"/>
                              </w:rPr>
                              <w:t>行われなくても資金が回るかどうか</w:t>
                            </w:r>
                            <w:r>
                              <w:rPr>
                                <w:rFonts w:ascii="Arial Black" w:eastAsia="HGPｺﾞｼｯｸE" w:hAnsi="Arial Black" w:hint="eastAsia"/>
                                <w:color w:val="C00000"/>
                                <w:kern w:val="24"/>
                                <w:szCs w:val="24"/>
                              </w:rPr>
                              <w:t>を確認する</w:t>
                            </w:r>
                            <w:r w:rsidRPr="00032C2D">
                              <w:rPr>
                                <w:rFonts w:ascii="Arial Black" w:eastAsia="HGPｺﾞｼｯｸE" w:hAnsi="Arial Black" w:hint="eastAsia"/>
                                <w:color w:val="C00000"/>
                                <w:kern w:val="24"/>
                                <w:szCs w:val="24"/>
                              </w:rPr>
                              <w:t>。</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4763A5" id="_x0000_s1088" type="#_x0000_t62" style="position:absolute;left:0;text-align:left;margin-left:237.2pt;margin-top:24.05pt;width:247.8pt;height:8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" adj="6008,-6539" fillcolor="#fef5e8" strokecolor="black [3213]">
                <v:shadow on="t" color="black" opacity="26214f" origin="-.5,-.5" offset=".74836mm,.74836mm"/>
                <v:textbox>
                  <w:txbxContent>
                    <w:p w:rsidR="0084144E" w:rsidRPr="00032C2D" w:rsidRDefault="0084144E" w:rsidP="000D1F7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毎月の資金繰り</w:t>
                      </w:r>
                      <w:r>
                        <w:rPr>
                          <w:rFonts w:ascii="Arial Black" w:eastAsia="HGPｺﾞｼｯｸE" w:hAnsi="Arial Black" w:hint="eastAsia"/>
                          <w:color w:val="C00000"/>
                          <w:kern w:val="24"/>
                          <w:szCs w:val="24"/>
                        </w:rPr>
                        <w:t>を記載する。次月繰越金がマイナスにならないように留意する。</w:t>
                      </w:r>
                      <w:r w:rsidRPr="00032C2D">
                        <w:rPr>
                          <w:rFonts w:ascii="Arial Black" w:eastAsia="HGPｺﾞｼｯｸE" w:hAnsi="Arial Black" w:hint="eastAsia"/>
                          <w:color w:val="C00000"/>
                          <w:kern w:val="24"/>
                          <w:szCs w:val="24"/>
                        </w:rPr>
                        <w:t>売掛金の回収、銀行借り入れが予定</w:t>
                      </w:r>
                      <w:r>
                        <w:rPr>
                          <w:rFonts w:ascii="Arial Black" w:eastAsia="HGPｺﾞｼｯｸE" w:hAnsi="Arial Black" w:hint="eastAsia"/>
                          <w:color w:val="C00000"/>
                          <w:kern w:val="24"/>
                          <w:szCs w:val="24"/>
                        </w:rPr>
                        <w:t>どおりに</w:t>
                      </w:r>
                      <w:r w:rsidRPr="00032C2D">
                        <w:rPr>
                          <w:rFonts w:ascii="Arial Black" w:eastAsia="HGPｺﾞｼｯｸE" w:hAnsi="Arial Black" w:hint="eastAsia"/>
                          <w:color w:val="C00000"/>
                          <w:kern w:val="24"/>
                          <w:szCs w:val="24"/>
                        </w:rPr>
                        <w:t>行われなくても資金が回るかどうか</w:t>
                      </w:r>
                      <w:r>
                        <w:rPr>
                          <w:rFonts w:ascii="Arial Black" w:eastAsia="HGPｺﾞｼｯｸE" w:hAnsi="Arial Black" w:hint="eastAsia"/>
                          <w:color w:val="C00000"/>
                          <w:kern w:val="24"/>
                          <w:szCs w:val="24"/>
                        </w:rPr>
                        <w:t>を確認する</w:t>
                      </w:r>
                      <w:r w:rsidRPr="00032C2D">
                        <w:rPr>
                          <w:rFonts w:ascii="Arial Black" w:eastAsia="HGPｺﾞｼｯｸE" w:hAnsi="Arial Black" w:hint="eastAsia"/>
                          <w:color w:val="C00000"/>
                          <w:kern w:val="24"/>
                          <w:szCs w:val="24"/>
                        </w:rPr>
                        <w:t>。</w:t>
                      </w:r>
                    </w:p>
                  </w:txbxContent>
                </v:textbox>
              </v:shape>
            </w:pict>
          </mc:Fallback>
        </mc:AlternateContent>
      </w:r>
      <w:r w:rsidR="009371F0" w:rsidRPr="00ED5B8A">
        <w:rPr>
          <w:rFonts w:ascii="Arial" w:eastAsia="HGPｺﾞｼｯｸM" w:hAnsi="Arial" w:hint="eastAsia"/>
          <w:sz w:val="24"/>
          <w:szCs w:val="24"/>
        </w:rPr>
        <w:t xml:space="preserve">　　　　　　　　　　　　　　　　　　　　　　　　　　　　　　　　　　　　　　　　　　　　　　　　　　　　　　　　　　　　　　　　　　　　　　　　　　　　　　　　　　</w:t>
      </w:r>
    </w:p>
    <w:p w:rsidR="0082078A" w:rsidRPr="00ED5B8A" w:rsidRDefault="005B3244">
      <w:pPr>
        <w:rPr>
          <w:rFonts w:ascii="Arial" w:eastAsia="HGPｺﾞｼｯｸM" w:hAnsi="Arial"/>
          <w:b/>
          <w:sz w:val="24"/>
          <w:szCs w:val="24"/>
        </w:rPr>
      </w:pPr>
      <w:r>
        <w:rPr>
          <w:rFonts w:ascii="Arial" w:eastAsia="HGPｺﾞｼｯｸM" w:hAnsi="Arial" w:hint="eastAsia"/>
          <w:b/>
          <w:sz w:val="24"/>
          <w:szCs w:val="24"/>
        </w:rPr>
        <w:t xml:space="preserve">１４　</w:t>
      </w:r>
      <w:r w:rsidR="0082078A" w:rsidRPr="00ED5B8A">
        <w:rPr>
          <w:rFonts w:ascii="Arial" w:eastAsia="HGPｺﾞｼｯｸM" w:hAnsi="Arial" w:hint="eastAsia"/>
          <w:b/>
          <w:sz w:val="24"/>
          <w:szCs w:val="24"/>
        </w:rPr>
        <w:t>収支計画</w:t>
      </w:r>
    </w:p>
    <w:p w:rsidR="0082078A" w:rsidRPr="00ED5B8A" w:rsidRDefault="00253CD7" w:rsidP="00253CD7">
      <w:pPr>
        <w:jc w:val="right"/>
        <w:rPr>
          <w:rFonts w:ascii="Arial" w:eastAsia="HGPｺﾞｼｯｸM" w:hAnsi="Arial"/>
          <w:b/>
          <w:sz w:val="24"/>
          <w:szCs w:val="24"/>
        </w:rPr>
      </w:pPr>
      <w:r>
        <w:rPr>
          <w:rFonts w:ascii="Arial" w:eastAsia="HGPｺﾞｼｯｸM" w:hAnsi="Arial" w:hint="eastAsia"/>
          <w:b/>
          <w:sz w:val="24"/>
          <w:szCs w:val="24"/>
        </w:rPr>
        <w:t>（</w:t>
      </w:r>
      <w:r w:rsidR="0010788B">
        <w:rPr>
          <w:rFonts w:ascii="Arial" w:eastAsia="HGPｺﾞｼｯｸM" w:hAnsi="Arial" w:hint="eastAsia"/>
          <w:b/>
          <w:sz w:val="24"/>
          <w:szCs w:val="24"/>
        </w:rPr>
        <w:t>単位：千円</w:t>
      </w:r>
      <w:r>
        <w:rPr>
          <w:rFonts w:ascii="Arial" w:eastAsia="HGPｺﾞｼｯｸM" w:hAnsi="Arial" w:hint="eastAsia"/>
          <w:b/>
          <w:sz w:val="24"/>
          <w:szCs w:val="24"/>
        </w:rPr>
        <w:t>）</w:t>
      </w:r>
    </w:p>
    <w:tbl>
      <w:tblPr>
        <w:tblStyle w:val="a3"/>
        <w:tblW w:w="0" w:type="auto"/>
        <w:tblInd w:w="108" w:type="dxa"/>
        <w:tblLook w:val="04A0" w:firstRow="1" w:lastRow="0" w:firstColumn="1" w:lastColumn="0" w:noHBand="0" w:noVBand="1"/>
      </w:tblPr>
      <w:tblGrid>
        <w:gridCol w:w="1270"/>
        <w:gridCol w:w="2116"/>
        <w:gridCol w:w="1717"/>
        <w:gridCol w:w="1701"/>
        <w:gridCol w:w="1560"/>
      </w:tblGrid>
      <w:tr w:rsidR="00ED5B8A" w:rsidRPr="00ED5B8A" w:rsidTr="005B3244">
        <w:tc>
          <w:tcPr>
            <w:tcW w:w="3386" w:type="dxa"/>
            <w:gridSpan w:val="2"/>
          </w:tcPr>
          <w:p w:rsidR="00E71012" w:rsidRPr="00ED5B8A" w:rsidRDefault="00E71012" w:rsidP="00ED5B8A">
            <w:pPr>
              <w:rPr>
                <w:rFonts w:ascii="Arial" w:eastAsia="HGPｺﾞｼｯｸM" w:hAnsi="Arial"/>
                <w:b/>
                <w:sz w:val="24"/>
                <w:szCs w:val="24"/>
              </w:rPr>
            </w:pPr>
          </w:p>
        </w:tc>
        <w:tc>
          <w:tcPr>
            <w:tcW w:w="1717" w:type="dxa"/>
          </w:tcPr>
          <w:p w:rsidR="00E71012" w:rsidRPr="00ED5B8A" w:rsidRDefault="00E71012" w:rsidP="0010788B">
            <w:pPr>
              <w:rPr>
                <w:rFonts w:ascii="Arial" w:eastAsia="HGPｺﾞｼｯｸM" w:hAnsi="Arial"/>
                <w:b/>
                <w:sz w:val="24"/>
                <w:szCs w:val="24"/>
              </w:rPr>
            </w:pPr>
            <w:r w:rsidRPr="00ED5B8A">
              <w:rPr>
                <w:rFonts w:ascii="Arial" w:eastAsia="HGPｺﾞｼｯｸM" w:hAnsi="Arial" w:hint="eastAsia"/>
                <w:b/>
                <w:sz w:val="24"/>
                <w:szCs w:val="24"/>
              </w:rPr>
              <w:t>201</w:t>
            </w:r>
            <w:r w:rsidR="0010788B">
              <w:rPr>
                <w:rFonts w:ascii="Arial" w:eastAsia="HGPｺﾞｼｯｸM" w:hAnsi="Arial" w:hint="eastAsia"/>
                <w:b/>
                <w:sz w:val="24"/>
                <w:szCs w:val="24"/>
              </w:rPr>
              <w:t>8</w:t>
            </w:r>
            <w:r w:rsidRPr="00ED5B8A">
              <w:rPr>
                <w:rFonts w:ascii="Arial" w:eastAsia="HGPｺﾞｼｯｸM" w:hAnsi="Arial" w:hint="eastAsia"/>
                <w:b/>
                <w:sz w:val="24"/>
                <w:szCs w:val="24"/>
              </w:rPr>
              <w:t>/1</w:t>
            </w:r>
            <w:r w:rsidRPr="00ED5B8A">
              <w:rPr>
                <w:rFonts w:ascii="Arial" w:eastAsia="HGPｺﾞｼｯｸM" w:hAnsi="Arial" w:hint="eastAsia"/>
                <w:b/>
                <w:sz w:val="24"/>
                <w:szCs w:val="24"/>
              </w:rPr>
              <w:t>期</w:t>
            </w:r>
          </w:p>
        </w:tc>
        <w:tc>
          <w:tcPr>
            <w:tcW w:w="1701" w:type="dxa"/>
          </w:tcPr>
          <w:p w:rsidR="00E71012" w:rsidRPr="00ED5B8A" w:rsidRDefault="00E71012" w:rsidP="0010788B">
            <w:pPr>
              <w:rPr>
                <w:rFonts w:ascii="Arial" w:eastAsia="HGPｺﾞｼｯｸM" w:hAnsi="Arial"/>
                <w:b/>
                <w:sz w:val="24"/>
                <w:szCs w:val="24"/>
              </w:rPr>
            </w:pPr>
            <w:r w:rsidRPr="00ED5B8A">
              <w:rPr>
                <w:rFonts w:ascii="Arial" w:eastAsia="HGPｺﾞｼｯｸM" w:hAnsi="Arial" w:hint="eastAsia"/>
                <w:b/>
                <w:sz w:val="24"/>
                <w:szCs w:val="24"/>
              </w:rPr>
              <w:t>201</w:t>
            </w:r>
            <w:r w:rsidR="0010788B">
              <w:rPr>
                <w:rFonts w:ascii="Arial" w:eastAsia="HGPｺﾞｼｯｸM" w:hAnsi="Arial" w:hint="eastAsia"/>
                <w:b/>
                <w:sz w:val="24"/>
                <w:szCs w:val="24"/>
              </w:rPr>
              <w:t>9</w:t>
            </w:r>
            <w:r w:rsidRPr="00ED5B8A">
              <w:rPr>
                <w:rFonts w:ascii="Arial" w:eastAsia="HGPｺﾞｼｯｸM" w:hAnsi="Arial" w:hint="eastAsia"/>
                <w:b/>
                <w:sz w:val="24"/>
                <w:szCs w:val="24"/>
              </w:rPr>
              <w:t>/1</w:t>
            </w:r>
            <w:r w:rsidRPr="00ED5B8A">
              <w:rPr>
                <w:rFonts w:ascii="Arial" w:eastAsia="HGPｺﾞｼｯｸM" w:hAnsi="Arial" w:hint="eastAsia"/>
                <w:b/>
                <w:sz w:val="24"/>
                <w:szCs w:val="24"/>
              </w:rPr>
              <w:t>期</w:t>
            </w:r>
          </w:p>
        </w:tc>
        <w:tc>
          <w:tcPr>
            <w:tcW w:w="1560" w:type="dxa"/>
          </w:tcPr>
          <w:p w:rsidR="00E71012" w:rsidRPr="00ED5B8A" w:rsidRDefault="00E71012" w:rsidP="0010788B">
            <w:pPr>
              <w:rPr>
                <w:rFonts w:ascii="Arial" w:eastAsia="HGPｺﾞｼｯｸM" w:hAnsi="Arial"/>
                <w:b/>
                <w:sz w:val="24"/>
                <w:szCs w:val="24"/>
              </w:rPr>
            </w:pPr>
            <w:r w:rsidRPr="00ED5B8A">
              <w:rPr>
                <w:rFonts w:ascii="Arial" w:eastAsia="HGPｺﾞｼｯｸM" w:hAnsi="Arial" w:hint="eastAsia"/>
                <w:b/>
                <w:sz w:val="24"/>
                <w:szCs w:val="24"/>
              </w:rPr>
              <w:t>20</w:t>
            </w:r>
            <w:r w:rsidR="0010788B">
              <w:rPr>
                <w:rFonts w:ascii="Arial" w:eastAsia="HGPｺﾞｼｯｸM" w:hAnsi="Arial" w:hint="eastAsia"/>
                <w:b/>
                <w:sz w:val="24"/>
                <w:szCs w:val="24"/>
              </w:rPr>
              <w:t>20</w:t>
            </w:r>
            <w:r w:rsidRPr="00ED5B8A">
              <w:rPr>
                <w:rFonts w:ascii="Arial" w:eastAsia="HGPｺﾞｼｯｸM" w:hAnsi="Arial" w:hint="eastAsia"/>
                <w:b/>
                <w:sz w:val="24"/>
                <w:szCs w:val="24"/>
              </w:rPr>
              <w:t>/1</w:t>
            </w:r>
            <w:r w:rsidRPr="00ED5B8A">
              <w:rPr>
                <w:rFonts w:ascii="Arial" w:eastAsia="HGPｺﾞｼｯｸM" w:hAnsi="Arial" w:hint="eastAsia"/>
                <w:b/>
                <w:sz w:val="24"/>
                <w:szCs w:val="24"/>
              </w:rPr>
              <w:t>期</w:t>
            </w:r>
          </w:p>
        </w:tc>
      </w:tr>
      <w:tr w:rsidR="00ED5B8A" w:rsidRPr="00ED5B8A" w:rsidTr="005B3244">
        <w:tc>
          <w:tcPr>
            <w:tcW w:w="3386" w:type="dxa"/>
            <w:gridSpan w:val="2"/>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売上高</w:t>
            </w:r>
          </w:p>
        </w:tc>
        <w:tc>
          <w:tcPr>
            <w:tcW w:w="1717" w:type="dxa"/>
          </w:tcPr>
          <w:p w:rsidR="00E71012" w:rsidRPr="00ED5B8A" w:rsidRDefault="0010788B" w:rsidP="00821F45">
            <w:pPr>
              <w:jc w:val="right"/>
              <w:rPr>
                <w:rFonts w:ascii="Arial" w:eastAsia="HGPｺﾞｼｯｸM" w:hAnsi="Arial"/>
                <w:b/>
                <w:sz w:val="24"/>
                <w:szCs w:val="24"/>
              </w:rPr>
            </w:pPr>
            <w:r>
              <w:rPr>
                <w:rFonts w:ascii="Arial" w:eastAsia="HGPｺﾞｼｯｸM" w:hAnsi="Arial" w:hint="eastAsia"/>
                <w:b/>
                <w:sz w:val="24"/>
                <w:szCs w:val="24"/>
              </w:rPr>
              <w:t>１５，０００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１９，０００</w:t>
            </w:r>
          </w:p>
        </w:tc>
        <w:tc>
          <w:tcPr>
            <w:tcW w:w="1560"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２２，５００</w:t>
            </w:r>
          </w:p>
        </w:tc>
      </w:tr>
      <w:tr w:rsidR="00ED5B8A" w:rsidRPr="00ED5B8A" w:rsidTr="005B3244">
        <w:tc>
          <w:tcPr>
            <w:tcW w:w="3386" w:type="dxa"/>
            <w:gridSpan w:val="2"/>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原価</w:t>
            </w:r>
          </w:p>
        </w:tc>
        <w:tc>
          <w:tcPr>
            <w:tcW w:w="1717" w:type="dxa"/>
          </w:tcPr>
          <w:p w:rsidR="00E71012" w:rsidRPr="00ED5B8A" w:rsidRDefault="0010788B" w:rsidP="00821F45">
            <w:pPr>
              <w:jc w:val="right"/>
              <w:rPr>
                <w:rFonts w:ascii="Arial" w:eastAsia="HGPｺﾞｼｯｸM" w:hAnsi="Arial"/>
                <w:b/>
                <w:sz w:val="24"/>
                <w:szCs w:val="24"/>
              </w:rPr>
            </w:pPr>
            <w:r>
              <w:rPr>
                <w:rFonts w:ascii="Arial" w:eastAsia="HGPｺﾞｼｯｸM" w:hAnsi="Arial" w:hint="eastAsia"/>
                <w:b/>
                <w:sz w:val="24"/>
                <w:szCs w:val="24"/>
              </w:rPr>
              <w:t xml:space="preserve">　　　　　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０</w:t>
            </w:r>
          </w:p>
        </w:tc>
        <w:tc>
          <w:tcPr>
            <w:tcW w:w="1560"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０</w:t>
            </w:r>
          </w:p>
        </w:tc>
      </w:tr>
      <w:tr w:rsidR="00ED5B8A" w:rsidRPr="00ED5B8A" w:rsidTr="005B3244">
        <w:tc>
          <w:tcPr>
            <w:tcW w:w="3386" w:type="dxa"/>
            <w:gridSpan w:val="2"/>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粗利益</w:t>
            </w:r>
          </w:p>
        </w:tc>
        <w:tc>
          <w:tcPr>
            <w:tcW w:w="1717" w:type="dxa"/>
          </w:tcPr>
          <w:p w:rsidR="00E71012" w:rsidRPr="00ED5B8A" w:rsidRDefault="0010788B" w:rsidP="00821F45">
            <w:pPr>
              <w:jc w:val="right"/>
              <w:rPr>
                <w:rFonts w:ascii="Arial" w:eastAsia="HGPｺﾞｼｯｸM" w:hAnsi="Arial"/>
                <w:b/>
                <w:sz w:val="24"/>
                <w:szCs w:val="24"/>
              </w:rPr>
            </w:pPr>
            <w:r>
              <w:rPr>
                <w:rFonts w:ascii="Arial" w:eastAsia="HGPｺﾞｼｯｸM" w:hAnsi="Arial" w:hint="eastAsia"/>
                <w:b/>
                <w:sz w:val="24"/>
                <w:szCs w:val="24"/>
              </w:rPr>
              <w:t>１５，０００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１９，０００</w:t>
            </w:r>
          </w:p>
        </w:tc>
        <w:tc>
          <w:tcPr>
            <w:tcW w:w="1560"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２２，５００</w:t>
            </w:r>
          </w:p>
        </w:tc>
      </w:tr>
      <w:tr w:rsidR="00ED5B8A" w:rsidRPr="00ED5B8A" w:rsidTr="005B3244">
        <w:tc>
          <w:tcPr>
            <w:tcW w:w="1270" w:type="dxa"/>
            <w:vMerge w:val="restart"/>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一般管理費販売費</w:t>
            </w:r>
          </w:p>
        </w:tc>
        <w:tc>
          <w:tcPr>
            <w:tcW w:w="2116" w:type="dxa"/>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人件費</w:t>
            </w:r>
          </w:p>
        </w:tc>
        <w:tc>
          <w:tcPr>
            <w:tcW w:w="1717" w:type="dxa"/>
          </w:tcPr>
          <w:p w:rsidR="00E71012" w:rsidRPr="00ED5B8A" w:rsidRDefault="00821F45" w:rsidP="00821F45">
            <w:pPr>
              <w:ind w:firstLineChars="100" w:firstLine="241"/>
              <w:jc w:val="right"/>
              <w:rPr>
                <w:rFonts w:ascii="Arial" w:eastAsia="HGPｺﾞｼｯｸM" w:hAnsi="Arial"/>
                <w:b/>
                <w:sz w:val="24"/>
                <w:szCs w:val="24"/>
              </w:rPr>
            </w:pPr>
            <w:r>
              <w:rPr>
                <w:rFonts w:ascii="Arial" w:eastAsia="HGPｺﾞｼｯｸM" w:hAnsi="Arial" w:hint="eastAsia"/>
                <w:b/>
                <w:sz w:val="24"/>
                <w:szCs w:val="24"/>
              </w:rPr>
              <w:t>７，８００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７，８００</w:t>
            </w:r>
          </w:p>
        </w:tc>
        <w:tc>
          <w:tcPr>
            <w:tcW w:w="1560"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８，９４０</w:t>
            </w:r>
          </w:p>
        </w:tc>
      </w:tr>
      <w:tr w:rsidR="00ED5B8A" w:rsidRPr="00ED5B8A" w:rsidTr="005B3244">
        <w:tc>
          <w:tcPr>
            <w:tcW w:w="1270" w:type="dxa"/>
            <w:vMerge/>
          </w:tcPr>
          <w:p w:rsidR="00E71012" w:rsidRPr="00ED5B8A" w:rsidRDefault="00E71012" w:rsidP="00ED5B8A">
            <w:pPr>
              <w:rPr>
                <w:rFonts w:ascii="Arial" w:eastAsia="HGPｺﾞｼｯｸM" w:hAnsi="Arial"/>
                <w:b/>
                <w:sz w:val="24"/>
                <w:szCs w:val="24"/>
              </w:rPr>
            </w:pPr>
          </w:p>
        </w:tc>
        <w:tc>
          <w:tcPr>
            <w:tcW w:w="2116" w:type="dxa"/>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外注費</w:t>
            </w:r>
          </w:p>
        </w:tc>
        <w:tc>
          <w:tcPr>
            <w:tcW w:w="1717" w:type="dxa"/>
          </w:tcPr>
          <w:p w:rsidR="00E71012" w:rsidRPr="00ED5B8A" w:rsidRDefault="00821F45" w:rsidP="00821F45">
            <w:pPr>
              <w:jc w:val="right"/>
              <w:rPr>
                <w:rFonts w:ascii="Arial" w:eastAsia="HGPｺﾞｼｯｸM" w:hAnsi="Arial"/>
                <w:b/>
                <w:sz w:val="24"/>
                <w:szCs w:val="24"/>
              </w:rPr>
            </w:pPr>
            <w:r>
              <w:rPr>
                <w:rFonts w:ascii="Arial" w:eastAsia="HGPｺﾞｼｯｸM" w:hAnsi="Arial" w:hint="eastAsia"/>
                <w:b/>
                <w:sz w:val="24"/>
                <w:szCs w:val="24"/>
              </w:rPr>
              <w:t>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０</w:t>
            </w:r>
          </w:p>
        </w:tc>
        <w:tc>
          <w:tcPr>
            <w:tcW w:w="1560"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０</w:t>
            </w:r>
          </w:p>
        </w:tc>
      </w:tr>
      <w:tr w:rsidR="00ED5B8A" w:rsidRPr="00ED5B8A" w:rsidTr="005B3244">
        <w:tc>
          <w:tcPr>
            <w:tcW w:w="1270" w:type="dxa"/>
            <w:vMerge/>
          </w:tcPr>
          <w:p w:rsidR="00E71012" w:rsidRPr="00ED5B8A" w:rsidRDefault="00E71012" w:rsidP="00ED5B8A">
            <w:pPr>
              <w:rPr>
                <w:rFonts w:ascii="Arial" w:eastAsia="HGPｺﾞｼｯｸM" w:hAnsi="Arial"/>
                <w:b/>
                <w:sz w:val="24"/>
                <w:szCs w:val="24"/>
              </w:rPr>
            </w:pPr>
          </w:p>
        </w:tc>
        <w:tc>
          <w:tcPr>
            <w:tcW w:w="2116" w:type="dxa"/>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水道光熱費</w:t>
            </w:r>
          </w:p>
        </w:tc>
        <w:tc>
          <w:tcPr>
            <w:tcW w:w="1717" w:type="dxa"/>
          </w:tcPr>
          <w:p w:rsidR="00821F45" w:rsidRPr="00821F45" w:rsidRDefault="00821F45" w:rsidP="00821F45">
            <w:pPr>
              <w:pStyle w:val="aa"/>
              <w:numPr>
                <w:ilvl w:val="0"/>
                <w:numId w:val="3"/>
              </w:numPr>
              <w:ind w:leftChars="0"/>
              <w:jc w:val="right"/>
              <w:rPr>
                <w:rFonts w:ascii="Arial" w:eastAsia="HGPｺﾞｼｯｸM" w:hAnsi="Arial"/>
                <w:b/>
                <w:sz w:val="24"/>
                <w:szCs w:val="24"/>
              </w:rPr>
            </w:pPr>
            <w:r w:rsidRPr="00821F45">
              <w:rPr>
                <w:rFonts w:ascii="Arial" w:eastAsia="HGPｺﾞｼｯｸM" w:hAnsi="Arial" w:hint="eastAsia"/>
                <w:b/>
                <w:sz w:val="24"/>
                <w:szCs w:val="24"/>
              </w:rPr>
              <w:t>２００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１，３００</w:t>
            </w:r>
          </w:p>
        </w:tc>
        <w:tc>
          <w:tcPr>
            <w:tcW w:w="1560"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１，４００</w:t>
            </w:r>
          </w:p>
        </w:tc>
      </w:tr>
      <w:tr w:rsidR="00ED5B8A" w:rsidRPr="00ED5B8A" w:rsidTr="005B3244">
        <w:tc>
          <w:tcPr>
            <w:tcW w:w="1270" w:type="dxa"/>
            <w:vMerge/>
          </w:tcPr>
          <w:p w:rsidR="00E71012" w:rsidRPr="00ED5B8A" w:rsidRDefault="00E71012" w:rsidP="00ED5B8A">
            <w:pPr>
              <w:rPr>
                <w:rFonts w:ascii="Arial" w:eastAsia="HGPｺﾞｼｯｸM" w:hAnsi="Arial"/>
                <w:b/>
                <w:sz w:val="24"/>
                <w:szCs w:val="24"/>
              </w:rPr>
            </w:pPr>
          </w:p>
        </w:tc>
        <w:tc>
          <w:tcPr>
            <w:tcW w:w="2116" w:type="dxa"/>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リース料</w:t>
            </w:r>
          </w:p>
        </w:tc>
        <w:tc>
          <w:tcPr>
            <w:tcW w:w="1717" w:type="dxa"/>
          </w:tcPr>
          <w:p w:rsidR="00E71012" w:rsidRPr="00ED5B8A" w:rsidRDefault="00821F45" w:rsidP="00821F45">
            <w:pPr>
              <w:jc w:val="right"/>
              <w:rPr>
                <w:rFonts w:ascii="Arial" w:eastAsia="HGPｺﾞｼｯｸM" w:hAnsi="Arial"/>
                <w:b/>
                <w:sz w:val="24"/>
                <w:szCs w:val="24"/>
              </w:rPr>
            </w:pPr>
            <w:r>
              <w:rPr>
                <w:rFonts w:ascii="Arial" w:eastAsia="HGPｺﾞｼｯｸM" w:hAnsi="Arial" w:hint="eastAsia"/>
                <w:b/>
                <w:sz w:val="24"/>
                <w:szCs w:val="24"/>
              </w:rPr>
              <w:t>１，２００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１，２００</w:t>
            </w:r>
          </w:p>
        </w:tc>
        <w:tc>
          <w:tcPr>
            <w:tcW w:w="1560"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１，２００</w:t>
            </w:r>
          </w:p>
        </w:tc>
      </w:tr>
      <w:tr w:rsidR="00ED5B8A" w:rsidRPr="00ED5B8A" w:rsidTr="005B3244">
        <w:tc>
          <w:tcPr>
            <w:tcW w:w="1270" w:type="dxa"/>
            <w:vMerge/>
          </w:tcPr>
          <w:p w:rsidR="00E71012" w:rsidRPr="00ED5B8A" w:rsidRDefault="00E71012" w:rsidP="00ED5B8A">
            <w:pPr>
              <w:rPr>
                <w:rFonts w:ascii="Arial" w:eastAsia="HGPｺﾞｼｯｸM" w:hAnsi="Arial"/>
                <w:b/>
                <w:sz w:val="24"/>
                <w:szCs w:val="24"/>
              </w:rPr>
            </w:pPr>
          </w:p>
        </w:tc>
        <w:tc>
          <w:tcPr>
            <w:tcW w:w="2116" w:type="dxa"/>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その他</w:t>
            </w:r>
          </w:p>
        </w:tc>
        <w:tc>
          <w:tcPr>
            <w:tcW w:w="1717" w:type="dxa"/>
          </w:tcPr>
          <w:p w:rsidR="00E71012" w:rsidRPr="00ED5B8A" w:rsidRDefault="00821F45" w:rsidP="00821F45">
            <w:pPr>
              <w:jc w:val="right"/>
              <w:rPr>
                <w:rFonts w:ascii="Arial" w:eastAsia="HGPｺﾞｼｯｸM" w:hAnsi="Arial"/>
                <w:b/>
                <w:sz w:val="24"/>
                <w:szCs w:val="24"/>
              </w:rPr>
            </w:pPr>
            <w:r>
              <w:rPr>
                <w:rFonts w:ascii="Arial" w:eastAsia="HGPｺﾞｼｯｸM" w:hAnsi="Arial" w:hint="eastAsia"/>
                <w:b/>
                <w:sz w:val="24"/>
                <w:szCs w:val="24"/>
              </w:rPr>
              <w:t>２，４００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２，６１０</w:t>
            </w:r>
          </w:p>
        </w:tc>
        <w:tc>
          <w:tcPr>
            <w:tcW w:w="1560" w:type="dxa"/>
          </w:tcPr>
          <w:p w:rsidR="00E71012" w:rsidRPr="00ED5B8A" w:rsidRDefault="006A7C84" w:rsidP="00821F45">
            <w:pPr>
              <w:jc w:val="right"/>
              <w:rPr>
                <w:rFonts w:ascii="Arial" w:eastAsia="HGPｺﾞｼｯｸM" w:hAnsi="Arial"/>
                <w:b/>
                <w:sz w:val="24"/>
                <w:szCs w:val="24"/>
              </w:rPr>
            </w:pPr>
            <w:r>
              <w:rPr>
                <w:rFonts w:ascii="Arial" w:eastAsia="HGPｺﾞｼｯｸM" w:hAnsi="Arial" w:hint="eastAsia"/>
                <w:b/>
                <w:sz w:val="24"/>
                <w:szCs w:val="24"/>
              </w:rPr>
              <w:t>２，８００</w:t>
            </w:r>
          </w:p>
        </w:tc>
      </w:tr>
      <w:tr w:rsidR="00ED5B8A" w:rsidRPr="00ED5B8A" w:rsidTr="005B3244">
        <w:tc>
          <w:tcPr>
            <w:tcW w:w="3386" w:type="dxa"/>
            <w:gridSpan w:val="2"/>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営業利益</w:t>
            </w:r>
          </w:p>
        </w:tc>
        <w:tc>
          <w:tcPr>
            <w:tcW w:w="1717" w:type="dxa"/>
          </w:tcPr>
          <w:p w:rsidR="00E71012" w:rsidRPr="00ED5B8A" w:rsidRDefault="00821F45" w:rsidP="00821F45">
            <w:pPr>
              <w:jc w:val="right"/>
              <w:rPr>
                <w:rFonts w:ascii="Arial" w:eastAsia="HGPｺﾞｼｯｸM" w:hAnsi="Arial"/>
                <w:b/>
                <w:sz w:val="24"/>
                <w:szCs w:val="24"/>
              </w:rPr>
            </w:pPr>
            <w:r>
              <w:rPr>
                <w:rFonts w:ascii="Arial" w:eastAsia="HGPｺﾞｼｯｸM" w:hAnsi="Arial" w:hint="eastAsia"/>
                <w:b/>
                <w:sz w:val="24"/>
                <w:szCs w:val="24"/>
              </w:rPr>
              <w:t>２，４００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６，０９０</w:t>
            </w:r>
          </w:p>
        </w:tc>
        <w:tc>
          <w:tcPr>
            <w:tcW w:w="1560" w:type="dxa"/>
          </w:tcPr>
          <w:p w:rsidR="00E71012" w:rsidRPr="00ED5B8A" w:rsidRDefault="006A7C84" w:rsidP="00821F45">
            <w:pPr>
              <w:jc w:val="right"/>
              <w:rPr>
                <w:rFonts w:ascii="Arial" w:eastAsia="HGPｺﾞｼｯｸM" w:hAnsi="Arial"/>
                <w:b/>
                <w:sz w:val="24"/>
                <w:szCs w:val="24"/>
              </w:rPr>
            </w:pPr>
            <w:r>
              <w:rPr>
                <w:rFonts w:ascii="Arial" w:eastAsia="HGPｺﾞｼｯｸM" w:hAnsi="Arial" w:hint="eastAsia"/>
                <w:b/>
                <w:sz w:val="24"/>
                <w:szCs w:val="24"/>
              </w:rPr>
              <w:t>８，１６０</w:t>
            </w:r>
          </w:p>
        </w:tc>
      </w:tr>
      <w:tr w:rsidR="00ED5B8A" w:rsidRPr="00ED5B8A" w:rsidTr="005B3244">
        <w:tc>
          <w:tcPr>
            <w:tcW w:w="3386" w:type="dxa"/>
            <w:gridSpan w:val="2"/>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営業外収益</w:t>
            </w:r>
          </w:p>
        </w:tc>
        <w:tc>
          <w:tcPr>
            <w:tcW w:w="1717" w:type="dxa"/>
          </w:tcPr>
          <w:p w:rsidR="00E71012" w:rsidRPr="00ED5B8A" w:rsidRDefault="00E71012" w:rsidP="00821F45">
            <w:pPr>
              <w:jc w:val="right"/>
              <w:rPr>
                <w:rFonts w:ascii="Arial" w:eastAsia="HGPｺﾞｼｯｸM" w:hAnsi="Arial"/>
                <w:b/>
                <w:sz w:val="24"/>
                <w:szCs w:val="24"/>
              </w:rPr>
            </w:pPr>
          </w:p>
        </w:tc>
        <w:tc>
          <w:tcPr>
            <w:tcW w:w="1701" w:type="dxa"/>
          </w:tcPr>
          <w:p w:rsidR="00E71012" w:rsidRPr="00ED5B8A" w:rsidRDefault="00E71012" w:rsidP="00821F45">
            <w:pPr>
              <w:jc w:val="right"/>
              <w:rPr>
                <w:rFonts w:ascii="Arial" w:eastAsia="HGPｺﾞｼｯｸM" w:hAnsi="Arial"/>
                <w:b/>
                <w:sz w:val="24"/>
                <w:szCs w:val="24"/>
              </w:rPr>
            </w:pPr>
          </w:p>
        </w:tc>
        <w:tc>
          <w:tcPr>
            <w:tcW w:w="1560" w:type="dxa"/>
          </w:tcPr>
          <w:p w:rsidR="00E71012" w:rsidRPr="00ED5B8A" w:rsidRDefault="00E71012" w:rsidP="00821F45">
            <w:pPr>
              <w:jc w:val="right"/>
              <w:rPr>
                <w:rFonts w:ascii="Arial" w:eastAsia="HGPｺﾞｼｯｸM" w:hAnsi="Arial"/>
                <w:b/>
                <w:sz w:val="24"/>
                <w:szCs w:val="24"/>
              </w:rPr>
            </w:pPr>
          </w:p>
        </w:tc>
      </w:tr>
      <w:tr w:rsidR="00ED5B8A" w:rsidRPr="00ED5B8A" w:rsidTr="005B3244">
        <w:tc>
          <w:tcPr>
            <w:tcW w:w="1270" w:type="dxa"/>
            <w:vMerge w:val="restart"/>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営業外費用</w:t>
            </w:r>
          </w:p>
        </w:tc>
        <w:tc>
          <w:tcPr>
            <w:tcW w:w="2116" w:type="dxa"/>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支払利息</w:t>
            </w:r>
          </w:p>
        </w:tc>
        <w:tc>
          <w:tcPr>
            <w:tcW w:w="1717" w:type="dxa"/>
          </w:tcPr>
          <w:p w:rsidR="00E71012" w:rsidRPr="00ED5B8A" w:rsidRDefault="00821F45" w:rsidP="00821F45">
            <w:pPr>
              <w:jc w:val="right"/>
              <w:rPr>
                <w:rFonts w:ascii="Arial" w:eastAsia="HGPｺﾞｼｯｸM" w:hAnsi="Arial"/>
                <w:b/>
                <w:sz w:val="24"/>
                <w:szCs w:val="24"/>
              </w:rPr>
            </w:pPr>
            <w:r>
              <w:rPr>
                <w:rFonts w:ascii="Arial" w:eastAsia="HGPｺﾞｼｯｸM" w:hAnsi="Arial" w:hint="eastAsia"/>
                <w:b/>
                <w:sz w:val="24"/>
                <w:szCs w:val="24"/>
              </w:rPr>
              <w:t>８０</w:t>
            </w:r>
          </w:p>
        </w:tc>
        <w:tc>
          <w:tcPr>
            <w:tcW w:w="1701" w:type="dxa"/>
          </w:tcPr>
          <w:p w:rsidR="00E71012" w:rsidRPr="00ED5B8A" w:rsidRDefault="001866C5" w:rsidP="00821F45">
            <w:pPr>
              <w:jc w:val="right"/>
              <w:rPr>
                <w:rFonts w:ascii="Arial" w:eastAsia="HGPｺﾞｼｯｸM" w:hAnsi="Arial"/>
                <w:b/>
                <w:sz w:val="24"/>
                <w:szCs w:val="24"/>
              </w:rPr>
            </w:pPr>
            <w:r>
              <w:rPr>
                <w:rFonts w:ascii="Arial" w:eastAsia="HGPｺﾞｼｯｸM" w:hAnsi="Arial" w:hint="eastAsia"/>
                <w:b/>
                <w:sz w:val="24"/>
                <w:szCs w:val="24"/>
              </w:rPr>
              <w:t>７０</w:t>
            </w:r>
          </w:p>
        </w:tc>
        <w:tc>
          <w:tcPr>
            <w:tcW w:w="1560" w:type="dxa"/>
          </w:tcPr>
          <w:p w:rsidR="00E71012" w:rsidRPr="00ED5B8A" w:rsidRDefault="006A7C84" w:rsidP="00821F45">
            <w:pPr>
              <w:jc w:val="right"/>
              <w:rPr>
                <w:rFonts w:ascii="Arial" w:eastAsia="HGPｺﾞｼｯｸM" w:hAnsi="Arial"/>
                <w:b/>
                <w:sz w:val="24"/>
                <w:szCs w:val="24"/>
              </w:rPr>
            </w:pPr>
            <w:r>
              <w:rPr>
                <w:rFonts w:ascii="Arial" w:eastAsia="HGPｺﾞｼｯｸM" w:hAnsi="Arial" w:hint="eastAsia"/>
                <w:b/>
                <w:sz w:val="24"/>
                <w:szCs w:val="24"/>
              </w:rPr>
              <w:t>６０</w:t>
            </w:r>
          </w:p>
        </w:tc>
      </w:tr>
      <w:tr w:rsidR="00ED5B8A" w:rsidRPr="00ED5B8A" w:rsidTr="005B3244">
        <w:tc>
          <w:tcPr>
            <w:tcW w:w="1270" w:type="dxa"/>
            <w:vMerge/>
          </w:tcPr>
          <w:p w:rsidR="00E71012" w:rsidRPr="00ED5B8A" w:rsidRDefault="00E71012" w:rsidP="00ED5B8A">
            <w:pPr>
              <w:rPr>
                <w:rFonts w:ascii="Arial" w:eastAsia="HGPｺﾞｼｯｸM" w:hAnsi="Arial"/>
                <w:b/>
                <w:sz w:val="24"/>
                <w:szCs w:val="24"/>
              </w:rPr>
            </w:pPr>
          </w:p>
        </w:tc>
        <w:tc>
          <w:tcPr>
            <w:tcW w:w="2116" w:type="dxa"/>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その他</w:t>
            </w:r>
          </w:p>
        </w:tc>
        <w:tc>
          <w:tcPr>
            <w:tcW w:w="1717" w:type="dxa"/>
          </w:tcPr>
          <w:p w:rsidR="00E71012" w:rsidRPr="00ED5B8A" w:rsidRDefault="00E71012" w:rsidP="00821F45">
            <w:pPr>
              <w:jc w:val="right"/>
              <w:rPr>
                <w:rFonts w:ascii="Arial" w:eastAsia="HGPｺﾞｼｯｸM" w:hAnsi="Arial"/>
                <w:b/>
                <w:sz w:val="24"/>
                <w:szCs w:val="24"/>
              </w:rPr>
            </w:pPr>
          </w:p>
        </w:tc>
        <w:tc>
          <w:tcPr>
            <w:tcW w:w="1701" w:type="dxa"/>
          </w:tcPr>
          <w:p w:rsidR="00E71012" w:rsidRPr="00ED5B8A" w:rsidRDefault="00E71012" w:rsidP="00821F45">
            <w:pPr>
              <w:jc w:val="right"/>
              <w:rPr>
                <w:rFonts w:ascii="Arial" w:eastAsia="HGPｺﾞｼｯｸM" w:hAnsi="Arial"/>
                <w:b/>
                <w:sz w:val="24"/>
                <w:szCs w:val="24"/>
              </w:rPr>
            </w:pPr>
          </w:p>
        </w:tc>
        <w:tc>
          <w:tcPr>
            <w:tcW w:w="1560" w:type="dxa"/>
          </w:tcPr>
          <w:p w:rsidR="00E71012" w:rsidRPr="00ED5B8A" w:rsidRDefault="00E71012" w:rsidP="00ED5B8A">
            <w:pPr>
              <w:rPr>
                <w:rFonts w:ascii="Arial" w:eastAsia="HGPｺﾞｼｯｸM" w:hAnsi="Arial"/>
                <w:b/>
                <w:sz w:val="24"/>
                <w:szCs w:val="24"/>
              </w:rPr>
            </w:pPr>
          </w:p>
        </w:tc>
      </w:tr>
      <w:tr w:rsidR="00ED5B8A" w:rsidRPr="00ED5B8A" w:rsidTr="005B3244">
        <w:tc>
          <w:tcPr>
            <w:tcW w:w="3386" w:type="dxa"/>
            <w:gridSpan w:val="2"/>
          </w:tcPr>
          <w:p w:rsidR="00E71012" w:rsidRPr="00ED5B8A" w:rsidRDefault="00E71012" w:rsidP="00ED5B8A">
            <w:pPr>
              <w:rPr>
                <w:rFonts w:ascii="Arial" w:eastAsia="HGPｺﾞｼｯｸM" w:hAnsi="Arial"/>
                <w:b/>
                <w:sz w:val="24"/>
                <w:szCs w:val="24"/>
              </w:rPr>
            </w:pPr>
            <w:r w:rsidRPr="00ED5B8A">
              <w:rPr>
                <w:rFonts w:ascii="Arial" w:eastAsia="HGPｺﾞｼｯｸM" w:hAnsi="Arial" w:hint="eastAsia"/>
                <w:b/>
                <w:sz w:val="24"/>
                <w:szCs w:val="24"/>
              </w:rPr>
              <w:t>経常利益</w:t>
            </w:r>
          </w:p>
        </w:tc>
        <w:tc>
          <w:tcPr>
            <w:tcW w:w="1717" w:type="dxa"/>
          </w:tcPr>
          <w:p w:rsidR="00E71012" w:rsidRPr="00ED5B8A" w:rsidRDefault="006A7C84" w:rsidP="00821F45">
            <w:pPr>
              <w:jc w:val="right"/>
              <w:rPr>
                <w:rFonts w:ascii="Arial" w:eastAsia="HGPｺﾞｼｯｸM" w:hAnsi="Arial"/>
                <w:b/>
                <w:sz w:val="24"/>
                <w:szCs w:val="24"/>
              </w:rPr>
            </w:pPr>
            <w:r>
              <w:rPr>
                <w:rFonts w:ascii="Arial" w:eastAsia="HGPｺﾞｼｯｸM" w:hAnsi="Arial" w:hint="eastAsia"/>
                <w:b/>
                <w:sz w:val="24"/>
                <w:szCs w:val="24"/>
              </w:rPr>
              <w:t>２，３２０</w:t>
            </w:r>
          </w:p>
        </w:tc>
        <w:tc>
          <w:tcPr>
            <w:tcW w:w="1701" w:type="dxa"/>
          </w:tcPr>
          <w:p w:rsidR="00E71012" w:rsidRPr="00ED5B8A" w:rsidRDefault="0084144E" w:rsidP="00ED5B8A">
            <w:pPr>
              <w:rPr>
                <w:rFonts w:ascii="Arial" w:eastAsia="HGPｺﾞｼｯｸM" w:hAnsi="Arial"/>
                <w:b/>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657216" behindDoc="0" locked="0" layoutInCell="1" allowOverlap="1" wp14:anchorId="32C7EFCA" wp14:editId="3B46F718">
                      <wp:simplePos x="0" y="0"/>
                      <wp:positionH relativeFrom="column">
                        <wp:posOffset>237490</wp:posOffset>
                      </wp:positionH>
                      <wp:positionV relativeFrom="paragraph">
                        <wp:posOffset>-12700</wp:posOffset>
                      </wp:positionV>
                      <wp:extent cx="1732915" cy="616585"/>
                      <wp:effectExtent l="38100" t="304800" r="114935" b="107315"/>
                      <wp:wrapNone/>
                      <wp:docPr id="30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616585"/>
                              </a:xfrm>
                              <a:prstGeom prst="wedgeRoundRectCallout">
                                <a:avLst>
                                  <a:gd name="adj1" fmla="val -22455"/>
                                  <a:gd name="adj2" fmla="val -92619"/>
                                  <a:gd name="adj3" fmla="val 16667"/>
                                </a:avLst>
                              </a:prstGeom>
                              <a:solidFill>
                                <a:schemeClr val="accent2">
                                  <a:lumMod val="20000"/>
                                  <a:lumOff val="80000"/>
                                </a:schemeClr>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0D1F7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創業</w:t>
                                  </w:r>
                                  <w:r>
                                    <w:rPr>
                                      <w:rFonts w:ascii="Arial Black" w:eastAsia="HGPｺﾞｼｯｸE" w:hAnsi="Arial Black" w:hint="eastAsia"/>
                                      <w:color w:val="C00000"/>
                                      <w:kern w:val="24"/>
                                      <w:szCs w:val="24"/>
                                    </w:rPr>
                                    <w:t>から</w:t>
                                  </w:r>
                                  <w:r w:rsidRPr="00032C2D">
                                    <w:rPr>
                                      <w:rFonts w:ascii="Arial Black" w:eastAsia="HGPｺﾞｼｯｸE" w:hAnsi="Arial Black" w:hint="eastAsia"/>
                                      <w:color w:val="C00000"/>
                                      <w:kern w:val="24"/>
                                      <w:szCs w:val="24"/>
                                    </w:rPr>
                                    <w:t>3</w:t>
                                  </w:r>
                                  <w:r w:rsidRPr="00032C2D">
                                    <w:rPr>
                                      <w:rFonts w:ascii="Arial Black" w:eastAsia="HGPｺﾞｼｯｸE" w:hAnsi="Arial Black" w:hint="eastAsia"/>
                                      <w:color w:val="C00000"/>
                                      <w:kern w:val="24"/>
                                      <w:szCs w:val="24"/>
                                    </w:rPr>
                                    <w:t>期分の収支計画を記載する。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C7EFCA" id="_x0000_s1089" type="#_x0000_t62" style="position:absolute;left:0;text-align:left;margin-left:18.7pt;margin-top:-1pt;width:136.45pt;height:4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" adj="5950,-9206" fillcolor="#fbe4d5 [661]" strokecolor="black [3213]">
                      <v:shadow on="t" color="black" opacity="26214f" origin="-.5,-.5" offset=".74836mm,.74836mm"/>
                      <v:textbox>
                        <w:txbxContent>
                          <w:p w:rsidR="0084144E" w:rsidRPr="00032C2D" w:rsidRDefault="0084144E" w:rsidP="000D1F79">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創業</w:t>
                            </w:r>
                            <w:r>
                              <w:rPr>
                                <w:rFonts w:ascii="Arial Black" w:eastAsia="HGPｺﾞｼｯｸE" w:hAnsi="Arial Black" w:hint="eastAsia"/>
                                <w:color w:val="C00000"/>
                                <w:kern w:val="24"/>
                                <w:szCs w:val="24"/>
                              </w:rPr>
                              <w:t>から</w:t>
                            </w:r>
                            <w:r w:rsidRPr="00032C2D">
                              <w:rPr>
                                <w:rFonts w:ascii="Arial Black" w:eastAsia="HGPｺﾞｼｯｸE" w:hAnsi="Arial Black" w:hint="eastAsia"/>
                                <w:color w:val="C00000"/>
                                <w:kern w:val="24"/>
                                <w:szCs w:val="24"/>
                              </w:rPr>
                              <w:t>3</w:t>
                            </w:r>
                            <w:r w:rsidRPr="00032C2D">
                              <w:rPr>
                                <w:rFonts w:ascii="Arial Black" w:eastAsia="HGPｺﾞｼｯｸE" w:hAnsi="Arial Black" w:hint="eastAsia"/>
                                <w:color w:val="C00000"/>
                                <w:kern w:val="24"/>
                                <w:szCs w:val="24"/>
                              </w:rPr>
                              <w:t>期分の収支計画を記載する。</w:t>
                            </w:r>
                          </w:p>
                        </w:txbxContent>
                      </v:textbox>
                    </v:shape>
                  </w:pict>
                </mc:Fallback>
              </mc:AlternateContent>
            </w:r>
          </w:p>
        </w:tc>
        <w:tc>
          <w:tcPr>
            <w:tcW w:w="1560" w:type="dxa"/>
          </w:tcPr>
          <w:p w:rsidR="00E71012" w:rsidRPr="00ED5B8A" w:rsidRDefault="00E71012" w:rsidP="00ED5B8A">
            <w:pPr>
              <w:rPr>
                <w:rFonts w:ascii="Arial" w:eastAsia="HGPｺﾞｼｯｸM" w:hAnsi="Arial"/>
                <w:b/>
                <w:sz w:val="24"/>
                <w:szCs w:val="24"/>
              </w:rPr>
            </w:pPr>
          </w:p>
        </w:tc>
      </w:tr>
    </w:tbl>
    <w:p w:rsidR="0082078A" w:rsidRPr="00ED5B8A" w:rsidRDefault="0082078A">
      <w:pPr>
        <w:rPr>
          <w:rFonts w:ascii="Arial" w:eastAsia="HGPｺﾞｼｯｸM" w:hAnsi="Arial"/>
          <w:b/>
          <w:sz w:val="24"/>
          <w:szCs w:val="24"/>
        </w:rPr>
      </w:pPr>
    </w:p>
    <w:p w:rsidR="0082078A" w:rsidRPr="006A7C84" w:rsidRDefault="0082078A">
      <w:pPr>
        <w:rPr>
          <w:rFonts w:ascii="Arial" w:eastAsia="HGPｺﾞｼｯｸM" w:hAnsi="Arial"/>
          <w:sz w:val="24"/>
          <w:szCs w:val="24"/>
        </w:rPr>
      </w:pPr>
    </w:p>
    <w:p w:rsidR="00FA515A" w:rsidRPr="00ED5B8A" w:rsidRDefault="005B3244">
      <w:pPr>
        <w:rPr>
          <w:rFonts w:ascii="Arial" w:eastAsia="HGPｺﾞｼｯｸM" w:hAnsi="Arial"/>
          <w:sz w:val="24"/>
          <w:szCs w:val="24"/>
        </w:rPr>
      </w:pPr>
      <w:r>
        <w:rPr>
          <w:rFonts w:ascii="Arial" w:eastAsia="HGPｺﾞｼｯｸM" w:hAnsi="Arial" w:hint="eastAsia"/>
          <w:b/>
          <w:sz w:val="24"/>
          <w:szCs w:val="24"/>
        </w:rPr>
        <w:t xml:space="preserve">１５　</w:t>
      </w:r>
      <w:r w:rsidR="00FA515A" w:rsidRPr="00ED5B8A">
        <w:rPr>
          <w:rFonts w:ascii="Arial" w:eastAsia="HGPｺﾞｼｯｸM" w:hAnsi="Arial" w:hint="eastAsia"/>
          <w:b/>
          <w:sz w:val="24"/>
          <w:szCs w:val="24"/>
        </w:rPr>
        <w:t>事業リスク</w:t>
      </w:r>
    </w:p>
    <w:tbl>
      <w:tblPr>
        <w:tblStyle w:val="a3"/>
        <w:tblW w:w="0" w:type="auto"/>
        <w:tblInd w:w="108" w:type="dxa"/>
        <w:tblLook w:val="04A0" w:firstRow="1" w:lastRow="0" w:firstColumn="1" w:lastColumn="0" w:noHBand="0" w:noVBand="1"/>
      </w:tblPr>
      <w:tblGrid>
        <w:gridCol w:w="1418"/>
        <w:gridCol w:w="2693"/>
        <w:gridCol w:w="4394"/>
      </w:tblGrid>
      <w:tr w:rsidR="00ED5B8A" w:rsidRPr="00ED5B8A" w:rsidTr="00253CD7">
        <w:trPr>
          <w:trHeight w:val="435"/>
        </w:trPr>
        <w:tc>
          <w:tcPr>
            <w:tcW w:w="1418" w:type="dxa"/>
            <w:vAlign w:val="center"/>
          </w:tcPr>
          <w:p w:rsidR="001D19E5" w:rsidRPr="00ED5B8A" w:rsidRDefault="001D19E5" w:rsidP="005B3244">
            <w:pPr>
              <w:rPr>
                <w:rFonts w:ascii="Arial" w:eastAsia="HGPｺﾞｼｯｸM" w:hAnsi="Arial"/>
                <w:sz w:val="24"/>
                <w:szCs w:val="24"/>
              </w:rPr>
            </w:pPr>
            <w:r w:rsidRPr="00ED5B8A">
              <w:rPr>
                <w:rFonts w:ascii="Arial" w:eastAsia="HGPｺﾞｼｯｸM" w:hAnsi="Arial" w:hint="eastAsia"/>
                <w:sz w:val="24"/>
                <w:szCs w:val="24"/>
              </w:rPr>
              <w:t>分野</w:t>
            </w:r>
          </w:p>
        </w:tc>
        <w:tc>
          <w:tcPr>
            <w:tcW w:w="2693" w:type="dxa"/>
            <w:vAlign w:val="center"/>
          </w:tcPr>
          <w:p w:rsidR="001D19E5" w:rsidRPr="00ED5B8A" w:rsidRDefault="001D19E5" w:rsidP="005B3244">
            <w:pPr>
              <w:rPr>
                <w:rFonts w:ascii="Arial" w:eastAsia="HGPｺﾞｼｯｸM" w:hAnsi="Arial"/>
                <w:sz w:val="24"/>
                <w:szCs w:val="24"/>
              </w:rPr>
            </w:pPr>
            <w:r w:rsidRPr="00ED5B8A">
              <w:rPr>
                <w:rFonts w:ascii="Arial" w:eastAsia="HGPｺﾞｼｯｸM" w:hAnsi="Arial" w:hint="eastAsia"/>
                <w:sz w:val="24"/>
                <w:szCs w:val="24"/>
              </w:rPr>
              <w:t>リスク</w:t>
            </w:r>
          </w:p>
        </w:tc>
        <w:tc>
          <w:tcPr>
            <w:tcW w:w="4394" w:type="dxa"/>
            <w:vAlign w:val="center"/>
          </w:tcPr>
          <w:p w:rsidR="001D19E5" w:rsidRPr="00ED5B8A" w:rsidRDefault="001D19E5" w:rsidP="005B3244">
            <w:pPr>
              <w:rPr>
                <w:rFonts w:ascii="Arial" w:eastAsia="HGPｺﾞｼｯｸM" w:hAnsi="Arial"/>
                <w:sz w:val="24"/>
                <w:szCs w:val="24"/>
              </w:rPr>
            </w:pPr>
            <w:r w:rsidRPr="00ED5B8A">
              <w:rPr>
                <w:rFonts w:ascii="Arial" w:eastAsia="HGPｺﾞｼｯｸM" w:hAnsi="Arial" w:hint="eastAsia"/>
                <w:sz w:val="24"/>
                <w:szCs w:val="24"/>
              </w:rPr>
              <w:t>対応策</w:t>
            </w:r>
          </w:p>
        </w:tc>
      </w:tr>
      <w:tr w:rsidR="00ED5B8A" w:rsidRPr="00ED5B8A" w:rsidTr="00253CD7">
        <w:trPr>
          <w:trHeight w:val="634"/>
        </w:trPr>
        <w:tc>
          <w:tcPr>
            <w:tcW w:w="1418" w:type="dxa"/>
            <w:tcBorders>
              <w:top w:val="single" w:sz="4" w:space="0" w:color="auto"/>
              <w:left w:val="single" w:sz="4" w:space="0" w:color="auto"/>
              <w:bottom w:val="single" w:sz="4" w:space="0" w:color="auto"/>
              <w:right w:val="single" w:sz="4" w:space="0" w:color="auto"/>
            </w:tcBorders>
            <w:vAlign w:val="center"/>
          </w:tcPr>
          <w:p w:rsidR="001D19E5" w:rsidRPr="00ED5B8A" w:rsidRDefault="001D19E5" w:rsidP="005B3244">
            <w:pPr>
              <w:widowControl/>
              <w:rPr>
                <w:rFonts w:ascii="Arial" w:eastAsia="HGPｺﾞｼｯｸM" w:hAnsi="Arial"/>
                <w:sz w:val="24"/>
                <w:szCs w:val="24"/>
              </w:rPr>
            </w:pPr>
            <w:r w:rsidRPr="00ED5B8A">
              <w:rPr>
                <w:rFonts w:ascii="Arial" w:eastAsia="HGPｺﾞｼｯｸM" w:hAnsi="Arial" w:hint="eastAsia"/>
                <w:sz w:val="24"/>
                <w:szCs w:val="24"/>
              </w:rPr>
              <w:t>立地条件</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1D19E5" w:rsidRPr="00ED5B8A" w:rsidRDefault="005B3244" w:rsidP="005B3244">
            <w:pPr>
              <w:widowControl/>
              <w:rPr>
                <w:rFonts w:ascii="Arial" w:eastAsia="HGPｺﾞｼｯｸM" w:hAnsi="Arial"/>
                <w:sz w:val="24"/>
                <w:szCs w:val="24"/>
              </w:rPr>
            </w:pPr>
            <w:r>
              <w:rPr>
                <w:rFonts w:ascii="Arial" w:eastAsia="HGPｺﾞｼｯｸM" w:hAnsi="Arial" w:hint="eastAsia"/>
                <w:sz w:val="24"/>
                <w:szCs w:val="24"/>
              </w:rPr>
              <w:t>・</w:t>
            </w:r>
            <w:r w:rsidR="00216F5F" w:rsidRPr="00ED5B8A">
              <w:rPr>
                <w:rFonts w:ascii="Arial" w:eastAsia="HGPｺﾞｼｯｸM" w:hAnsi="Arial" w:hint="eastAsia"/>
                <w:sz w:val="24"/>
                <w:szCs w:val="24"/>
              </w:rPr>
              <w:t>夜間人口が少なく昼間人口に偏重</w:t>
            </w:r>
          </w:p>
          <w:p w:rsidR="00216F5F" w:rsidRPr="00ED5B8A" w:rsidRDefault="005B3244" w:rsidP="005B3244">
            <w:pPr>
              <w:widowControl/>
              <w:rPr>
                <w:rFonts w:ascii="Arial" w:eastAsia="HGPｺﾞｼｯｸM" w:hAnsi="Arial"/>
                <w:sz w:val="24"/>
                <w:szCs w:val="24"/>
              </w:rPr>
            </w:pPr>
            <w:r>
              <w:rPr>
                <w:rFonts w:ascii="Arial" w:eastAsia="HGPｺﾞｼｯｸM" w:hAnsi="Arial" w:hint="eastAsia"/>
                <w:sz w:val="24"/>
                <w:szCs w:val="24"/>
              </w:rPr>
              <w:t>・</w:t>
            </w:r>
            <w:r w:rsidR="00216F5F" w:rsidRPr="00ED5B8A">
              <w:rPr>
                <w:rFonts w:ascii="Arial" w:eastAsia="HGPｺﾞｼｯｸM" w:hAnsi="Arial" w:hint="eastAsia"/>
                <w:sz w:val="24"/>
                <w:szCs w:val="24"/>
              </w:rPr>
              <w:t>駅から８分と遠い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1D19E5" w:rsidRPr="00ED5B8A" w:rsidRDefault="00516407" w:rsidP="005B3244">
            <w:pPr>
              <w:widowControl/>
              <w:rPr>
                <w:rFonts w:ascii="Arial" w:eastAsia="HGPｺﾞｼｯｸM" w:hAnsi="Arial"/>
                <w:sz w:val="24"/>
                <w:szCs w:val="24"/>
              </w:rPr>
            </w:pPr>
            <w:r w:rsidRPr="00ED5B8A">
              <w:rPr>
                <w:rFonts w:ascii="Arial" w:eastAsia="HGPｺﾞｼｯｸM" w:hAnsi="Arial" w:hint="eastAsia"/>
                <w:sz w:val="24"/>
                <w:szCs w:val="24"/>
              </w:rPr>
              <w:t>近隣の</w:t>
            </w:r>
            <w:r w:rsidR="00216F5F" w:rsidRPr="00ED5B8A">
              <w:rPr>
                <w:rFonts w:ascii="Arial" w:eastAsia="HGPｺﾞｼｯｸM" w:hAnsi="Arial" w:hint="eastAsia"/>
                <w:sz w:val="24"/>
                <w:szCs w:val="24"/>
              </w:rPr>
              <w:t>ビジネスマンの取り込み</w:t>
            </w:r>
            <w:r w:rsidR="005B3244">
              <w:rPr>
                <w:rFonts w:ascii="Arial" w:eastAsia="HGPｺﾞｼｯｸM" w:hAnsi="Arial" w:hint="eastAsia"/>
                <w:sz w:val="24"/>
                <w:szCs w:val="24"/>
              </w:rPr>
              <w:t>。</w:t>
            </w:r>
            <w:r w:rsidRPr="00ED5B8A">
              <w:rPr>
                <w:rFonts w:ascii="Arial" w:eastAsia="HGPｺﾞｼｯｸM" w:hAnsi="Arial" w:hint="eastAsia"/>
                <w:sz w:val="24"/>
                <w:szCs w:val="24"/>
              </w:rPr>
              <w:t>運動部学生への情報発信</w:t>
            </w:r>
          </w:p>
        </w:tc>
      </w:tr>
      <w:tr w:rsidR="00ED5B8A" w:rsidRPr="00ED5B8A" w:rsidTr="00253CD7">
        <w:trPr>
          <w:trHeight w:val="474"/>
        </w:trPr>
        <w:tc>
          <w:tcPr>
            <w:tcW w:w="1418" w:type="dxa"/>
            <w:tcBorders>
              <w:top w:val="nil"/>
              <w:left w:val="single" w:sz="4" w:space="0" w:color="auto"/>
              <w:bottom w:val="single" w:sz="4" w:space="0" w:color="auto"/>
              <w:right w:val="single" w:sz="4" w:space="0" w:color="auto"/>
            </w:tcBorders>
            <w:vAlign w:val="center"/>
          </w:tcPr>
          <w:p w:rsidR="001D19E5" w:rsidRPr="00ED5B8A" w:rsidRDefault="00516407" w:rsidP="005B3244">
            <w:pPr>
              <w:rPr>
                <w:rFonts w:ascii="Arial" w:eastAsia="HGPｺﾞｼｯｸM" w:hAnsi="Arial"/>
                <w:sz w:val="24"/>
                <w:szCs w:val="24"/>
              </w:rPr>
            </w:pPr>
            <w:r w:rsidRPr="00ED5B8A">
              <w:rPr>
                <w:rFonts w:ascii="Arial" w:eastAsia="HGPｺﾞｼｯｸM" w:hAnsi="Arial" w:hint="eastAsia"/>
                <w:sz w:val="24"/>
                <w:szCs w:val="24"/>
              </w:rPr>
              <w:t>顧客開拓</w:t>
            </w:r>
          </w:p>
        </w:tc>
        <w:tc>
          <w:tcPr>
            <w:tcW w:w="2693" w:type="dxa"/>
            <w:tcBorders>
              <w:top w:val="nil"/>
              <w:left w:val="single" w:sz="4" w:space="0" w:color="auto"/>
              <w:bottom w:val="single" w:sz="4" w:space="0" w:color="auto"/>
              <w:right w:val="single" w:sz="4" w:space="0" w:color="auto"/>
            </w:tcBorders>
            <w:shd w:val="clear" w:color="auto" w:fill="auto"/>
            <w:vAlign w:val="center"/>
          </w:tcPr>
          <w:p w:rsidR="001D19E5" w:rsidRPr="00ED5B8A" w:rsidRDefault="00516407" w:rsidP="005B3244">
            <w:pPr>
              <w:rPr>
                <w:rFonts w:ascii="Arial" w:eastAsia="HGPｺﾞｼｯｸM" w:hAnsi="Arial"/>
                <w:sz w:val="24"/>
                <w:szCs w:val="24"/>
              </w:rPr>
            </w:pPr>
            <w:r w:rsidRPr="00ED5B8A">
              <w:rPr>
                <w:rFonts w:ascii="Arial" w:eastAsia="HGPｺﾞｼｯｸM" w:hAnsi="Arial" w:hint="eastAsia"/>
                <w:sz w:val="24"/>
                <w:szCs w:val="24"/>
              </w:rPr>
              <w:t>顧客が集まらない</w:t>
            </w:r>
          </w:p>
        </w:tc>
        <w:tc>
          <w:tcPr>
            <w:tcW w:w="4394" w:type="dxa"/>
            <w:tcBorders>
              <w:top w:val="nil"/>
              <w:left w:val="single" w:sz="4" w:space="0" w:color="auto"/>
              <w:bottom w:val="single" w:sz="4" w:space="0" w:color="auto"/>
              <w:right w:val="single" w:sz="4" w:space="0" w:color="auto"/>
            </w:tcBorders>
            <w:shd w:val="clear" w:color="auto" w:fill="auto"/>
            <w:vAlign w:val="center"/>
          </w:tcPr>
          <w:p w:rsidR="001D19E5" w:rsidRPr="00ED5B8A" w:rsidRDefault="00516407" w:rsidP="005B3244">
            <w:pPr>
              <w:rPr>
                <w:rFonts w:ascii="Arial" w:eastAsia="HGPｺﾞｼｯｸM" w:hAnsi="Arial"/>
                <w:sz w:val="24"/>
                <w:szCs w:val="24"/>
              </w:rPr>
            </w:pPr>
            <w:r w:rsidRPr="00ED5B8A">
              <w:rPr>
                <w:rFonts w:ascii="Arial" w:eastAsia="HGPｺﾞｼｯｸM" w:hAnsi="Arial" w:hint="eastAsia"/>
                <w:sz w:val="24"/>
                <w:szCs w:val="24"/>
              </w:rPr>
              <w:t>人脈を使ったＰＲ</w:t>
            </w:r>
          </w:p>
          <w:p w:rsidR="00516407" w:rsidRPr="00ED5B8A" w:rsidRDefault="00516407" w:rsidP="005B3244">
            <w:pPr>
              <w:rPr>
                <w:rFonts w:ascii="Arial" w:eastAsia="HGPｺﾞｼｯｸM" w:hAnsi="Arial"/>
                <w:sz w:val="24"/>
                <w:szCs w:val="24"/>
              </w:rPr>
            </w:pPr>
            <w:r w:rsidRPr="00ED5B8A">
              <w:rPr>
                <w:rFonts w:ascii="Arial" w:eastAsia="HGPｺﾞｼｯｸM" w:hAnsi="Arial" w:hint="eastAsia"/>
                <w:sz w:val="24"/>
                <w:szCs w:val="24"/>
              </w:rPr>
              <w:t>チラシ・ＳＮＳの活用</w:t>
            </w:r>
          </w:p>
        </w:tc>
      </w:tr>
      <w:tr w:rsidR="00ED5B8A" w:rsidRPr="00ED5B8A" w:rsidTr="00253CD7">
        <w:trPr>
          <w:trHeight w:val="727"/>
        </w:trPr>
        <w:tc>
          <w:tcPr>
            <w:tcW w:w="1418" w:type="dxa"/>
            <w:tcBorders>
              <w:top w:val="nil"/>
              <w:left w:val="single" w:sz="4" w:space="0" w:color="auto"/>
              <w:bottom w:val="single" w:sz="4" w:space="0" w:color="auto"/>
              <w:right w:val="single" w:sz="4" w:space="0" w:color="auto"/>
            </w:tcBorders>
            <w:vAlign w:val="center"/>
          </w:tcPr>
          <w:p w:rsidR="001D19E5" w:rsidRPr="00ED5B8A" w:rsidRDefault="00963E2D" w:rsidP="005B3244">
            <w:pPr>
              <w:rPr>
                <w:rFonts w:ascii="Arial" w:eastAsia="HGPｺﾞｼｯｸM" w:hAnsi="Arial"/>
                <w:sz w:val="24"/>
                <w:szCs w:val="24"/>
              </w:rPr>
            </w:pPr>
            <w:r w:rsidRPr="00ED5B8A">
              <w:rPr>
                <w:rFonts w:ascii="Arial" w:eastAsia="HGPｺﾞｼｯｸM" w:hAnsi="Arial" w:hint="eastAsia"/>
                <w:sz w:val="24"/>
                <w:szCs w:val="24"/>
              </w:rPr>
              <w:t>施術</w:t>
            </w:r>
            <w:r w:rsidR="001D19E5" w:rsidRPr="00ED5B8A">
              <w:rPr>
                <w:rFonts w:ascii="Arial" w:eastAsia="HGPｺﾞｼｯｸM" w:hAnsi="Arial" w:hint="eastAsia"/>
                <w:sz w:val="24"/>
                <w:szCs w:val="24"/>
              </w:rPr>
              <w:t>サービス</w:t>
            </w:r>
          </w:p>
        </w:tc>
        <w:tc>
          <w:tcPr>
            <w:tcW w:w="2693" w:type="dxa"/>
            <w:tcBorders>
              <w:top w:val="nil"/>
              <w:left w:val="single" w:sz="4" w:space="0" w:color="auto"/>
              <w:bottom w:val="single" w:sz="4" w:space="0" w:color="auto"/>
              <w:right w:val="single" w:sz="4" w:space="0" w:color="auto"/>
            </w:tcBorders>
            <w:shd w:val="clear" w:color="auto" w:fill="auto"/>
            <w:vAlign w:val="center"/>
          </w:tcPr>
          <w:p w:rsidR="001D19E5" w:rsidRPr="00ED5B8A" w:rsidRDefault="001D19E5" w:rsidP="005B3244">
            <w:pPr>
              <w:rPr>
                <w:rFonts w:ascii="Arial" w:eastAsia="HGPｺﾞｼｯｸM" w:hAnsi="Arial"/>
                <w:sz w:val="24"/>
                <w:szCs w:val="24"/>
              </w:rPr>
            </w:pPr>
            <w:r w:rsidRPr="00ED5B8A">
              <w:rPr>
                <w:rFonts w:ascii="Arial" w:eastAsia="HGPｺﾞｼｯｸM" w:hAnsi="Arial" w:hint="eastAsia"/>
                <w:sz w:val="24"/>
                <w:szCs w:val="24"/>
              </w:rPr>
              <w:t>スーパー</w:t>
            </w:r>
            <w:r w:rsidR="00BB52D5" w:rsidRPr="00ED5B8A">
              <w:rPr>
                <w:rFonts w:ascii="Arial" w:eastAsia="HGPｺﾞｼｯｸM" w:hAnsi="Arial" w:hint="eastAsia"/>
                <w:sz w:val="24"/>
                <w:szCs w:val="24"/>
              </w:rPr>
              <w:t>筋肉再生</w:t>
            </w:r>
            <w:r w:rsidRPr="00ED5B8A">
              <w:rPr>
                <w:rFonts w:ascii="Arial" w:eastAsia="HGPｺﾞｼｯｸM" w:hAnsi="Arial" w:hint="eastAsia"/>
                <w:sz w:val="24"/>
                <w:szCs w:val="24"/>
              </w:rPr>
              <w:t>メソッドの</w:t>
            </w:r>
            <w:r w:rsidR="00963E2D" w:rsidRPr="00ED5B8A">
              <w:rPr>
                <w:rFonts w:ascii="Arial" w:eastAsia="HGPｺﾞｼｯｸM" w:hAnsi="Arial" w:hint="eastAsia"/>
                <w:sz w:val="24"/>
                <w:szCs w:val="24"/>
              </w:rPr>
              <w:t>知名度</w:t>
            </w:r>
            <w:r w:rsidR="00516407" w:rsidRPr="00ED5B8A">
              <w:rPr>
                <w:rFonts w:ascii="Arial" w:eastAsia="HGPｺﾞｼｯｸM" w:hAnsi="Arial" w:hint="eastAsia"/>
                <w:sz w:val="24"/>
                <w:szCs w:val="24"/>
              </w:rPr>
              <w:t>不足</w:t>
            </w:r>
          </w:p>
        </w:tc>
        <w:tc>
          <w:tcPr>
            <w:tcW w:w="4394" w:type="dxa"/>
            <w:tcBorders>
              <w:top w:val="nil"/>
              <w:left w:val="single" w:sz="4" w:space="0" w:color="auto"/>
              <w:bottom w:val="single" w:sz="4" w:space="0" w:color="auto"/>
              <w:right w:val="single" w:sz="4" w:space="0" w:color="auto"/>
            </w:tcBorders>
            <w:shd w:val="clear" w:color="auto" w:fill="auto"/>
            <w:vAlign w:val="center"/>
          </w:tcPr>
          <w:p w:rsidR="001D19E5" w:rsidRPr="00ED5B8A" w:rsidRDefault="00516407" w:rsidP="005B3244">
            <w:pPr>
              <w:rPr>
                <w:rFonts w:ascii="Arial" w:eastAsia="HGPｺﾞｼｯｸM" w:hAnsi="Arial"/>
                <w:sz w:val="24"/>
                <w:szCs w:val="24"/>
              </w:rPr>
            </w:pPr>
            <w:r w:rsidRPr="00ED5B8A">
              <w:rPr>
                <w:rFonts w:ascii="Arial" w:eastAsia="HGPｺﾞｼｯｸM" w:hAnsi="Arial" w:hint="eastAsia"/>
                <w:sz w:val="24"/>
                <w:szCs w:val="24"/>
              </w:rPr>
              <w:t>スーパー</w:t>
            </w:r>
            <w:r w:rsidR="00BB52D5" w:rsidRPr="00ED5B8A">
              <w:rPr>
                <w:rFonts w:ascii="Arial" w:eastAsia="HGPｺﾞｼｯｸM" w:hAnsi="Arial" w:hint="eastAsia"/>
                <w:sz w:val="24"/>
                <w:szCs w:val="24"/>
              </w:rPr>
              <w:t>メソッド</w:t>
            </w:r>
            <w:r w:rsidRPr="00ED5B8A">
              <w:rPr>
                <w:rFonts w:ascii="Arial" w:eastAsia="HGPｺﾞｼｯｸM" w:hAnsi="Arial" w:hint="eastAsia"/>
                <w:sz w:val="24"/>
                <w:szCs w:val="24"/>
              </w:rPr>
              <w:t>協会と共催し講習会実施</w:t>
            </w:r>
            <w:r w:rsidR="001D19E5" w:rsidRPr="00ED5B8A">
              <w:rPr>
                <w:rFonts w:ascii="Arial" w:eastAsia="HGPｺﾞｼｯｸM" w:hAnsi="Arial" w:hint="eastAsia"/>
                <w:sz w:val="24"/>
                <w:szCs w:val="24"/>
              </w:rPr>
              <w:t xml:space="preserve">　</w:t>
            </w:r>
          </w:p>
        </w:tc>
      </w:tr>
      <w:tr w:rsidR="00ED5B8A" w:rsidRPr="00ED5B8A" w:rsidTr="00253CD7">
        <w:trPr>
          <w:trHeight w:val="708"/>
        </w:trPr>
        <w:tc>
          <w:tcPr>
            <w:tcW w:w="1418" w:type="dxa"/>
            <w:tcBorders>
              <w:top w:val="nil"/>
              <w:left w:val="single" w:sz="4" w:space="0" w:color="auto"/>
              <w:bottom w:val="single" w:sz="4" w:space="0" w:color="auto"/>
              <w:right w:val="single" w:sz="4" w:space="0" w:color="auto"/>
            </w:tcBorders>
            <w:vAlign w:val="center"/>
          </w:tcPr>
          <w:p w:rsidR="001D19E5" w:rsidRPr="00ED5B8A" w:rsidRDefault="00963E2D" w:rsidP="005B3244">
            <w:pPr>
              <w:rPr>
                <w:rFonts w:ascii="Arial" w:eastAsia="HGPｺﾞｼｯｸM" w:hAnsi="Arial"/>
                <w:sz w:val="24"/>
                <w:szCs w:val="24"/>
              </w:rPr>
            </w:pPr>
            <w:r w:rsidRPr="00ED5B8A">
              <w:rPr>
                <w:rFonts w:ascii="Arial" w:eastAsia="HGPｺﾞｼｯｸM" w:hAnsi="Arial" w:hint="eastAsia"/>
                <w:sz w:val="24"/>
                <w:szCs w:val="24"/>
              </w:rPr>
              <w:t>収益</w:t>
            </w:r>
          </w:p>
        </w:tc>
        <w:tc>
          <w:tcPr>
            <w:tcW w:w="2693" w:type="dxa"/>
            <w:tcBorders>
              <w:top w:val="nil"/>
              <w:left w:val="single" w:sz="4" w:space="0" w:color="auto"/>
              <w:bottom w:val="single" w:sz="4" w:space="0" w:color="auto"/>
              <w:right w:val="single" w:sz="4" w:space="0" w:color="auto"/>
            </w:tcBorders>
            <w:shd w:val="clear" w:color="auto" w:fill="auto"/>
            <w:vAlign w:val="center"/>
          </w:tcPr>
          <w:p w:rsidR="001D19E5" w:rsidRPr="00ED5B8A" w:rsidRDefault="00963E2D" w:rsidP="005B3244">
            <w:pPr>
              <w:rPr>
                <w:rFonts w:ascii="Arial" w:eastAsia="HGPｺﾞｼｯｸM" w:hAnsi="Arial"/>
                <w:sz w:val="24"/>
                <w:szCs w:val="24"/>
              </w:rPr>
            </w:pPr>
            <w:r w:rsidRPr="00ED5B8A">
              <w:rPr>
                <w:rFonts w:ascii="Arial" w:eastAsia="HGPｺﾞｼｯｸM" w:hAnsi="Arial" w:hint="eastAsia"/>
                <w:sz w:val="24"/>
                <w:szCs w:val="24"/>
              </w:rPr>
              <w:t>保険点数の見直し</w:t>
            </w:r>
          </w:p>
          <w:p w:rsidR="00963E2D" w:rsidRPr="00ED5B8A" w:rsidRDefault="00963E2D" w:rsidP="005B3244">
            <w:pPr>
              <w:rPr>
                <w:rFonts w:ascii="Arial" w:eastAsia="HGPｺﾞｼｯｸM" w:hAnsi="Arial"/>
                <w:sz w:val="24"/>
                <w:szCs w:val="24"/>
              </w:rPr>
            </w:pPr>
            <w:r w:rsidRPr="00ED5B8A">
              <w:rPr>
                <w:rFonts w:ascii="Arial" w:eastAsia="HGPｺﾞｼｯｸM" w:hAnsi="Arial" w:hint="eastAsia"/>
                <w:sz w:val="24"/>
                <w:szCs w:val="24"/>
              </w:rPr>
              <w:t>保険外</w:t>
            </w:r>
            <w:r w:rsidR="00B77972" w:rsidRPr="00ED5B8A">
              <w:rPr>
                <w:rFonts w:ascii="Arial" w:eastAsia="HGPｺﾞｼｯｸM" w:hAnsi="Arial" w:hint="eastAsia"/>
                <w:sz w:val="24"/>
                <w:szCs w:val="24"/>
              </w:rPr>
              <w:t>は低価格化</w:t>
            </w:r>
          </w:p>
        </w:tc>
        <w:tc>
          <w:tcPr>
            <w:tcW w:w="4394" w:type="dxa"/>
            <w:tcBorders>
              <w:top w:val="nil"/>
              <w:left w:val="single" w:sz="4" w:space="0" w:color="auto"/>
              <w:bottom w:val="single" w:sz="4" w:space="0" w:color="auto"/>
              <w:right w:val="single" w:sz="4" w:space="0" w:color="auto"/>
            </w:tcBorders>
            <w:shd w:val="clear" w:color="auto" w:fill="auto"/>
            <w:vAlign w:val="center"/>
          </w:tcPr>
          <w:p w:rsidR="001D19E5" w:rsidRPr="00ED5B8A" w:rsidRDefault="00B77972" w:rsidP="005B3244">
            <w:pPr>
              <w:rPr>
                <w:rFonts w:ascii="Arial" w:eastAsia="HGPｺﾞｼｯｸM" w:hAnsi="Arial"/>
                <w:sz w:val="24"/>
                <w:szCs w:val="24"/>
              </w:rPr>
            </w:pPr>
            <w:r w:rsidRPr="00ED5B8A">
              <w:rPr>
                <w:rFonts w:ascii="Arial" w:eastAsia="HGPｺﾞｼｯｸM" w:hAnsi="Arial" w:hint="eastAsia"/>
                <w:sz w:val="24"/>
                <w:szCs w:val="24"/>
              </w:rPr>
              <w:t>整骨院団体の活動強化</w:t>
            </w:r>
          </w:p>
          <w:p w:rsidR="00B77972" w:rsidRPr="00ED5B8A" w:rsidRDefault="00B77972" w:rsidP="005B3244">
            <w:pPr>
              <w:rPr>
                <w:rFonts w:ascii="Arial" w:eastAsia="HGPｺﾞｼｯｸM" w:hAnsi="Arial"/>
                <w:sz w:val="24"/>
                <w:szCs w:val="24"/>
              </w:rPr>
            </w:pPr>
            <w:r w:rsidRPr="00ED5B8A">
              <w:rPr>
                <w:rFonts w:ascii="Arial" w:eastAsia="HGPｺﾞｼｯｸM" w:hAnsi="Arial" w:hint="eastAsia"/>
                <w:sz w:val="24"/>
                <w:szCs w:val="24"/>
              </w:rPr>
              <w:t>価格に見合った満足度</w:t>
            </w:r>
          </w:p>
        </w:tc>
      </w:tr>
      <w:tr w:rsidR="00ED5B8A" w:rsidRPr="00ED5B8A" w:rsidTr="00253CD7">
        <w:trPr>
          <w:trHeight w:val="690"/>
        </w:trPr>
        <w:tc>
          <w:tcPr>
            <w:tcW w:w="1418" w:type="dxa"/>
            <w:tcBorders>
              <w:top w:val="single" w:sz="4" w:space="0" w:color="auto"/>
              <w:left w:val="single" w:sz="4" w:space="0" w:color="auto"/>
              <w:bottom w:val="single" w:sz="4" w:space="0" w:color="auto"/>
              <w:right w:val="single" w:sz="4" w:space="0" w:color="auto"/>
            </w:tcBorders>
            <w:vAlign w:val="center"/>
          </w:tcPr>
          <w:p w:rsidR="001D19E5" w:rsidRPr="00ED5B8A" w:rsidRDefault="00B77972" w:rsidP="005B3244">
            <w:pPr>
              <w:rPr>
                <w:rFonts w:ascii="Arial" w:eastAsia="HGPｺﾞｼｯｸM" w:hAnsi="Arial"/>
                <w:sz w:val="24"/>
                <w:szCs w:val="24"/>
              </w:rPr>
            </w:pPr>
            <w:r w:rsidRPr="00ED5B8A">
              <w:rPr>
                <w:rFonts w:ascii="Arial" w:eastAsia="HGPｺﾞｼｯｸM" w:hAnsi="Arial" w:hint="eastAsia"/>
                <w:sz w:val="24"/>
                <w:szCs w:val="24"/>
              </w:rPr>
              <w:t>訴訟</w:t>
            </w:r>
            <w:r w:rsidR="00C877EC" w:rsidRPr="00ED5B8A">
              <w:rPr>
                <w:rFonts w:ascii="Arial" w:eastAsia="HGPｺﾞｼｯｸM" w:hAnsi="Arial" w:hint="eastAsia"/>
                <w:sz w:val="24"/>
                <w:szCs w:val="24"/>
              </w:rPr>
              <w:t>・風評</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1D19E5" w:rsidRPr="00ED5B8A" w:rsidRDefault="001D19E5" w:rsidP="005B3244">
            <w:pPr>
              <w:rPr>
                <w:rFonts w:ascii="Arial" w:eastAsia="HGPｺﾞｼｯｸM" w:hAnsi="Arial"/>
                <w:sz w:val="24"/>
                <w:szCs w:val="24"/>
              </w:rPr>
            </w:pPr>
            <w:r w:rsidRPr="00ED5B8A">
              <w:rPr>
                <w:rFonts w:ascii="Arial" w:eastAsia="HGPｺﾞｼｯｸM" w:hAnsi="Arial" w:hint="eastAsia"/>
                <w:sz w:val="24"/>
                <w:szCs w:val="24"/>
              </w:rPr>
              <w:t>治療失敗に対する訴訟</w:t>
            </w:r>
          </w:p>
          <w:p w:rsidR="00C877EC" w:rsidRPr="00ED5B8A" w:rsidRDefault="00C877EC" w:rsidP="005B3244">
            <w:pPr>
              <w:rPr>
                <w:rFonts w:ascii="Arial" w:eastAsia="HGPｺﾞｼｯｸM" w:hAnsi="Arial"/>
                <w:sz w:val="24"/>
                <w:szCs w:val="24"/>
              </w:rPr>
            </w:pPr>
            <w:r w:rsidRPr="00ED5B8A">
              <w:rPr>
                <w:rFonts w:ascii="Arial" w:eastAsia="HGPｺﾞｼｯｸM" w:hAnsi="Arial" w:hint="eastAsia"/>
                <w:sz w:val="24"/>
                <w:szCs w:val="24"/>
              </w:rPr>
              <w:t>風評リスク</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C877EC" w:rsidRPr="00ED5B8A" w:rsidRDefault="001D19E5" w:rsidP="005B3244">
            <w:pPr>
              <w:rPr>
                <w:rFonts w:ascii="Arial" w:eastAsia="HGPｺﾞｼｯｸM" w:hAnsi="Arial"/>
                <w:sz w:val="24"/>
                <w:szCs w:val="24"/>
              </w:rPr>
            </w:pPr>
            <w:r w:rsidRPr="00ED5B8A">
              <w:rPr>
                <w:rFonts w:ascii="Arial" w:eastAsia="HGPｺﾞｼｯｸM" w:hAnsi="Arial" w:hint="eastAsia"/>
                <w:sz w:val="24"/>
                <w:szCs w:val="24"/>
              </w:rPr>
              <w:t>施術安全マニュアルの作成</w:t>
            </w:r>
            <w:r w:rsidR="00B77972" w:rsidRPr="00ED5B8A">
              <w:rPr>
                <w:rFonts w:ascii="Arial" w:eastAsia="HGPｺﾞｼｯｸM" w:hAnsi="Arial" w:hint="eastAsia"/>
                <w:sz w:val="24"/>
                <w:szCs w:val="24"/>
              </w:rPr>
              <w:t>と教育</w:t>
            </w:r>
            <w:r w:rsidR="005B3244">
              <w:rPr>
                <w:rFonts w:ascii="Arial" w:eastAsia="HGPｺﾞｼｯｸM" w:hAnsi="Arial" w:hint="eastAsia"/>
                <w:sz w:val="24"/>
                <w:szCs w:val="24"/>
              </w:rPr>
              <w:t>。</w:t>
            </w:r>
            <w:r w:rsidR="00C877EC" w:rsidRPr="00ED5B8A">
              <w:rPr>
                <w:rFonts w:ascii="Arial" w:eastAsia="HGPｺﾞｼｯｸM" w:hAnsi="Arial" w:hint="eastAsia"/>
                <w:sz w:val="24"/>
                <w:szCs w:val="24"/>
              </w:rPr>
              <w:t>常に知識・技能を磨く</w:t>
            </w:r>
          </w:p>
        </w:tc>
      </w:tr>
      <w:tr w:rsidR="001D19E5" w:rsidRPr="00ED5B8A" w:rsidTr="00253CD7">
        <w:trPr>
          <w:trHeight w:val="720"/>
        </w:trPr>
        <w:tc>
          <w:tcPr>
            <w:tcW w:w="1418" w:type="dxa"/>
            <w:tcBorders>
              <w:top w:val="nil"/>
              <w:left w:val="single" w:sz="4" w:space="0" w:color="auto"/>
              <w:bottom w:val="single" w:sz="4" w:space="0" w:color="auto"/>
              <w:right w:val="single" w:sz="4" w:space="0" w:color="auto"/>
            </w:tcBorders>
            <w:vAlign w:val="center"/>
          </w:tcPr>
          <w:p w:rsidR="001D19E5" w:rsidRPr="00ED5B8A" w:rsidRDefault="00B77972" w:rsidP="005B3244">
            <w:pPr>
              <w:rPr>
                <w:rFonts w:ascii="Arial" w:eastAsia="HGPｺﾞｼｯｸM" w:hAnsi="Arial"/>
                <w:sz w:val="24"/>
                <w:szCs w:val="24"/>
              </w:rPr>
            </w:pPr>
            <w:r w:rsidRPr="00ED5B8A">
              <w:rPr>
                <w:rFonts w:ascii="Arial" w:eastAsia="HGPｺﾞｼｯｸM" w:hAnsi="Arial" w:hint="eastAsia"/>
                <w:sz w:val="24"/>
                <w:szCs w:val="24"/>
              </w:rPr>
              <w:t>事業拡大</w:t>
            </w:r>
          </w:p>
        </w:tc>
        <w:tc>
          <w:tcPr>
            <w:tcW w:w="2693" w:type="dxa"/>
            <w:tcBorders>
              <w:top w:val="nil"/>
              <w:left w:val="single" w:sz="4" w:space="0" w:color="auto"/>
              <w:bottom w:val="single" w:sz="4" w:space="0" w:color="auto"/>
              <w:right w:val="single" w:sz="4" w:space="0" w:color="auto"/>
            </w:tcBorders>
            <w:shd w:val="clear" w:color="auto" w:fill="auto"/>
            <w:vAlign w:val="center"/>
          </w:tcPr>
          <w:p w:rsidR="001D19E5" w:rsidRPr="00ED5B8A" w:rsidRDefault="00B77972" w:rsidP="005B3244">
            <w:pPr>
              <w:rPr>
                <w:rFonts w:ascii="Arial" w:eastAsia="HGPｺﾞｼｯｸM" w:hAnsi="Arial"/>
                <w:sz w:val="24"/>
                <w:szCs w:val="24"/>
              </w:rPr>
            </w:pPr>
            <w:r w:rsidRPr="00ED5B8A">
              <w:rPr>
                <w:rFonts w:ascii="Arial" w:eastAsia="HGPｺﾞｼｯｸM" w:hAnsi="Arial" w:hint="eastAsia"/>
                <w:sz w:val="24"/>
                <w:szCs w:val="24"/>
              </w:rPr>
              <w:t>事業が発展しない</w:t>
            </w:r>
          </w:p>
        </w:tc>
        <w:tc>
          <w:tcPr>
            <w:tcW w:w="4394" w:type="dxa"/>
            <w:tcBorders>
              <w:top w:val="nil"/>
              <w:left w:val="single" w:sz="4" w:space="0" w:color="auto"/>
              <w:bottom w:val="single" w:sz="4" w:space="0" w:color="auto"/>
              <w:right w:val="single" w:sz="4" w:space="0" w:color="auto"/>
            </w:tcBorders>
            <w:shd w:val="clear" w:color="auto" w:fill="auto"/>
            <w:vAlign w:val="center"/>
          </w:tcPr>
          <w:p w:rsidR="00B77972" w:rsidRPr="00ED5B8A" w:rsidRDefault="00253CD7" w:rsidP="005B3244">
            <w:pPr>
              <w:rPr>
                <w:rFonts w:ascii="Arial" w:eastAsia="HGPｺﾞｼｯｸM" w:hAnsi="Arial"/>
                <w:sz w:val="24"/>
                <w:szCs w:val="24"/>
              </w:rPr>
            </w:pPr>
            <w:r w:rsidRPr="00ED5B8A">
              <w:rPr>
                <w:rFonts w:ascii="Arial" w:eastAsia="HGPｺﾞｼｯｸM" w:hAnsi="Arial"/>
                <w:noProof/>
                <w:sz w:val="24"/>
                <w:szCs w:val="24"/>
              </w:rPr>
              <mc:AlternateContent>
                <mc:Choice Requires="wps">
                  <w:drawing>
                    <wp:anchor distT="0" distB="0" distL="114300" distR="114300" simplePos="0" relativeHeight="251714560" behindDoc="0" locked="0" layoutInCell="1" allowOverlap="1" wp14:anchorId="36AA57E2" wp14:editId="3FFA3B6A">
                      <wp:simplePos x="0" y="0"/>
                      <wp:positionH relativeFrom="column">
                        <wp:posOffset>575310</wp:posOffset>
                      </wp:positionH>
                      <wp:positionV relativeFrom="paragraph">
                        <wp:posOffset>148590</wp:posOffset>
                      </wp:positionV>
                      <wp:extent cx="2317750" cy="956310"/>
                      <wp:effectExtent l="38100" t="514350" r="120650" b="110490"/>
                      <wp:wrapNone/>
                      <wp:docPr id="30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956310"/>
                              </a:xfrm>
                              <a:prstGeom prst="wedgeRoundRectCallout">
                                <a:avLst>
                                  <a:gd name="adj1" fmla="val -15833"/>
                                  <a:gd name="adj2" fmla="val -99961"/>
                                  <a:gd name="adj3" fmla="val 16667"/>
                                </a:avLst>
                              </a:prstGeom>
                              <a:solidFill>
                                <a:schemeClr val="accent2">
                                  <a:lumMod val="20000"/>
                                  <a:lumOff val="80000"/>
                                </a:schemeClr>
                              </a:solidFill>
                              <a:ln w="9525">
                                <a:solidFill>
                                  <a:schemeClr val="tx1"/>
                                </a:solidFill>
                                <a:prstDash val="solid"/>
                                <a:miter lim="800000"/>
                                <a:headEnd/>
                                <a:tailEnd/>
                              </a:ln>
                              <a:effectLst>
                                <a:outerShdw blurRad="50800" dist="38100" dir="2700000" algn="tl" rotWithShape="0">
                                  <a:prstClr val="black">
                                    <a:alpha val="40000"/>
                                  </a:prstClr>
                                </a:outerShdw>
                              </a:effectLst>
                              <a:extLst/>
                            </wps:spPr>
                            <wps:txbx>
                              <w:txbxContent>
                                <w:p w:rsidR="0084144E" w:rsidRPr="00032C2D" w:rsidRDefault="0084144E" w:rsidP="00A2675E">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店舗開発・製造・販売などの分野別に考えられるリスクを洗い出し、対応策を検討・記載する</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AA57E2" id="_x0000_s1090" type="#_x0000_t62" style="position:absolute;left:0;text-align:left;margin-left:45.3pt;margin-top:11.7pt;width:182.5pt;height:75.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" adj="7380,-10792" fillcolor="#fbe4d5 [661]" strokecolor="black [3213]">
                      <v:shadow on="t" color="black" opacity="26214f" origin="-.5,-.5" offset=".74836mm,.74836mm"/>
                      <v:textbox>
                        <w:txbxContent>
                          <w:p w:rsidR="0084144E" w:rsidRPr="00032C2D" w:rsidRDefault="0084144E" w:rsidP="00A2675E">
                            <w:pPr>
                              <w:spacing w:after="60"/>
                              <w:textAlignment w:val="baseline"/>
                              <w:rPr>
                                <w:rFonts w:ascii="Arial Black" w:eastAsia="HGPｺﾞｼｯｸE" w:hAnsi="Arial Black"/>
                                <w:color w:val="C00000"/>
                                <w:kern w:val="24"/>
                                <w:szCs w:val="24"/>
                              </w:rPr>
                            </w:pPr>
                            <w:r w:rsidRPr="00032C2D">
                              <w:rPr>
                                <w:rFonts w:ascii="Arial Black" w:eastAsia="HGPｺﾞｼｯｸE" w:hAnsi="Arial Black" w:hint="eastAsia"/>
                                <w:color w:val="C00000"/>
                                <w:kern w:val="24"/>
                                <w:szCs w:val="24"/>
                              </w:rPr>
                              <w:t>店舗開発・製造・販売などの分野別に考えられるリスクを洗い出し、対応策を検討・記載する</w:t>
                            </w:r>
                          </w:p>
                        </w:txbxContent>
                      </v:textbox>
                    </v:shape>
                  </w:pict>
                </mc:Fallback>
              </mc:AlternateContent>
            </w:r>
            <w:r w:rsidR="00B77972" w:rsidRPr="00ED5B8A">
              <w:rPr>
                <w:rFonts w:ascii="Arial" w:eastAsia="HGPｺﾞｼｯｸM" w:hAnsi="Arial" w:hint="eastAsia"/>
                <w:sz w:val="24"/>
                <w:szCs w:val="24"/>
              </w:rPr>
              <w:t>人脈を使って、常にタイアップ先を探す</w:t>
            </w:r>
          </w:p>
          <w:p w:rsidR="001D19E5" w:rsidRPr="00ED5B8A" w:rsidRDefault="001D19E5" w:rsidP="005B3244">
            <w:pPr>
              <w:rPr>
                <w:rFonts w:ascii="Arial" w:eastAsia="HGPｺﾞｼｯｸM" w:hAnsi="Arial"/>
                <w:sz w:val="24"/>
                <w:szCs w:val="24"/>
              </w:rPr>
            </w:pPr>
            <w:r w:rsidRPr="00ED5B8A">
              <w:rPr>
                <w:rFonts w:ascii="Arial" w:eastAsia="HGPｺﾞｼｯｸM" w:hAnsi="Arial" w:hint="eastAsia"/>
                <w:sz w:val="24"/>
                <w:szCs w:val="24"/>
              </w:rPr>
              <w:t>顧客満足度の維持を常に意識する</w:t>
            </w:r>
          </w:p>
        </w:tc>
      </w:tr>
    </w:tbl>
    <w:p w:rsidR="00FA515A" w:rsidRPr="00ED5B8A" w:rsidRDefault="00FA515A" w:rsidP="00253CD7">
      <w:pPr>
        <w:rPr>
          <w:rFonts w:ascii="Arial" w:eastAsia="HGPｺﾞｼｯｸM" w:hAnsi="Arial"/>
          <w:sz w:val="24"/>
          <w:szCs w:val="24"/>
        </w:rPr>
      </w:pPr>
    </w:p>
    <w:sectPr w:rsidR="00FA515A" w:rsidRPr="00ED5B8A" w:rsidSect="009B4A7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44E" w:rsidRDefault="0084144E" w:rsidP="00016373">
      <w:r>
        <w:separator/>
      </w:r>
    </w:p>
  </w:endnote>
  <w:endnote w:type="continuationSeparator" w:id="0">
    <w:p w:rsidR="0084144E" w:rsidRDefault="0084144E" w:rsidP="00016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9122722"/>
      <w:docPartObj>
        <w:docPartGallery w:val="Page Numbers (Bottom of Page)"/>
        <w:docPartUnique/>
      </w:docPartObj>
    </w:sdtPr>
    <w:sdtEndPr/>
    <w:sdtContent>
      <w:p w:rsidR="0084144E" w:rsidRDefault="0084144E" w:rsidP="00253CD7">
        <w:pPr>
          <w:pStyle w:val="a8"/>
          <w:jc w:val="center"/>
        </w:pPr>
        <w:r>
          <w:fldChar w:fldCharType="begin"/>
        </w:r>
        <w:r>
          <w:instrText>PAGE   \* MERGEFORMAT</w:instrText>
        </w:r>
        <w:r>
          <w:fldChar w:fldCharType="separate"/>
        </w:r>
        <w:r w:rsidR="004C4DD2" w:rsidRPr="004C4DD2">
          <w:rPr>
            <w:noProof/>
            <w:lang w:val="ja-JP"/>
          </w:rPr>
          <w:t>11</w:t>
        </w:r>
        <w:r>
          <w:fldChar w:fldCharType="end"/>
        </w:r>
      </w:p>
    </w:sdtContent>
  </w:sdt>
  <w:p w:rsidR="0084144E" w:rsidRDefault="0084144E" w:rsidP="00253CD7">
    <w:pPr>
      <w:pStyle w:val="a8"/>
    </w:pPr>
  </w:p>
  <w:p w:rsidR="0084144E" w:rsidRPr="00242707" w:rsidRDefault="0084144E" w:rsidP="00253CD7">
    <w:pPr>
      <w:pStyle w:val="a8"/>
      <w:ind w:firstLine="107"/>
      <w:jc w:val="center"/>
      <w:rPr>
        <w:sz w:val="16"/>
      </w:rPr>
    </w:pPr>
    <w:r w:rsidRPr="00242707">
      <w:rPr>
        <w:rFonts w:hint="eastAsia"/>
        <w:sz w:val="16"/>
      </w:rPr>
      <w:t xml:space="preserve">Copyright </w:t>
    </w:r>
    <w:r>
      <w:rPr>
        <w:sz w:val="16"/>
      </w:rPr>
      <w:fldChar w:fldCharType="begin"/>
    </w:r>
    <w:r>
      <w:rPr>
        <w:sz w:val="16"/>
      </w:rPr>
      <w:instrText xml:space="preserve"> </w:instrText>
    </w:r>
    <w:r>
      <w:rPr>
        <w:rFonts w:hint="eastAsia"/>
        <w:sz w:val="16"/>
      </w:rPr>
      <w:instrText>eq \o\ac(</w:instrText>
    </w:r>
    <w:r w:rsidRPr="00242707">
      <w:rPr>
        <w:rFonts w:ascii="ＭＳ 明朝" w:hint="eastAsia"/>
        <w:position w:val="-3"/>
        <w:sz w:val="24"/>
      </w:rPr>
      <w:instrText>○</w:instrText>
    </w:r>
    <w:r>
      <w:rPr>
        <w:rFonts w:hint="eastAsia"/>
        <w:sz w:val="16"/>
      </w:rPr>
      <w:instrText>,c)</w:instrText>
    </w:r>
    <w:r>
      <w:rPr>
        <w:sz w:val="16"/>
      </w:rPr>
      <w:fldChar w:fldCharType="end"/>
    </w:r>
    <w:r w:rsidRPr="00242707">
      <w:rPr>
        <w:rFonts w:hint="eastAsia"/>
        <w:sz w:val="16"/>
      </w:rPr>
      <w:t xml:space="preserve"> 2017</w:t>
    </w:r>
    <w:r>
      <w:rPr>
        <w:rFonts w:hint="eastAsia"/>
        <w:sz w:val="16"/>
      </w:rPr>
      <w:t xml:space="preserve">　</w:t>
    </w:r>
    <w:r w:rsidRPr="00242707">
      <w:rPr>
        <w:rFonts w:hint="eastAsia"/>
        <w:sz w:val="16"/>
      </w:rPr>
      <w:t xml:space="preserve"> TOKYO</w:t>
    </w:r>
    <w:r w:rsidRPr="00242707">
      <w:rPr>
        <w:rFonts w:hint="eastAsia"/>
        <w:sz w:val="16"/>
      </w:rPr>
      <w:t>創業ステーション</w:t>
    </w:r>
    <w:r w:rsidRPr="00242707">
      <w:rPr>
        <w:rFonts w:hint="eastAsia"/>
        <w:sz w:val="16"/>
      </w:rPr>
      <w:t>by</w:t>
    </w:r>
    <w:r w:rsidRPr="00242707">
      <w:rPr>
        <w:rFonts w:hint="eastAsia"/>
        <w:sz w:val="16"/>
      </w:rPr>
      <w:t>東京都中小企業振興公社</w:t>
    </w:r>
    <w:r w:rsidRPr="00242707">
      <w:rPr>
        <w:rFonts w:hint="eastAsia"/>
        <w:sz w:val="16"/>
      </w:rPr>
      <w:t xml:space="preserve"> All Rights Reserved.</w:t>
    </w:r>
  </w:p>
  <w:p w:rsidR="0084144E" w:rsidRDefault="0084144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44E" w:rsidRDefault="0084144E" w:rsidP="00016373">
      <w:r>
        <w:separator/>
      </w:r>
    </w:p>
  </w:footnote>
  <w:footnote w:type="continuationSeparator" w:id="0">
    <w:p w:rsidR="0084144E" w:rsidRDefault="0084144E" w:rsidP="000163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62A44"/>
    <w:multiLevelType w:val="hybridMultilevel"/>
    <w:tmpl w:val="314EDF1A"/>
    <w:lvl w:ilvl="0" w:tplc="6B3E8BD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1F97C0B"/>
    <w:multiLevelType w:val="hybridMultilevel"/>
    <w:tmpl w:val="7FF0A878"/>
    <w:lvl w:ilvl="0" w:tplc="ADEA912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86848B1"/>
    <w:multiLevelType w:val="hybridMultilevel"/>
    <w:tmpl w:val="AD2ACFF0"/>
    <w:lvl w:ilvl="0" w:tplc="9AF8ABF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C1D"/>
    <w:rsid w:val="000014FE"/>
    <w:rsid w:val="00002B03"/>
    <w:rsid w:val="000042B0"/>
    <w:rsid w:val="00016373"/>
    <w:rsid w:val="00032C2D"/>
    <w:rsid w:val="00035499"/>
    <w:rsid w:val="000571AC"/>
    <w:rsid w:val="0006586E"/>
    <w:rsid w:val="00065DD1"/>
    <w:rsid w:val="00071125"/>
    <w:rsid w:val="00073B93"/>
    <w:rsid w:val="00075082"/>
    <w:rsid w:val="00082381"/>
    <w:rsid w:val="00082605"/>
    <w:rsid w:val="000867B9"/>
    <w:rsid w:val="000A5B97"/>
    <w:rsid w:val="000C5C4E"/>
    <w:rsid w:val="000D193E"/>
    <w:rsid w:val="000D1F79"/>
    <w:rsid w:val="000D7070"/>
    <w:rsid w:val="000F2C65"/>
    <w:rsid w:val="0010788B"/>
    <w:rsid w:val="00111356"/>
    <w:rsid w:val="00114092"/>
    <w:rsid w:val="001200E1"/>
    <w:rsid w:val="0012089E"/>
    <w:rsid w:val="0012320F"/>
    <w:rsid w:val="0013159E"/>
    <w:rsid w:val="0013702E"/>
    <w:rsid w:val="001446D4"/>
    <w:rsid w:val="0015079A"/>
    <w:rsid w:val="001523DD"/>
    <w:rsid w:val="00155022"/>
    <w:rsid w:val="00162736"/>
    <w:rsid w:val="001744FA"/>
    <w:rsid w:val="00174AA7"/>
    <w:rsid w:val="00184FF7"/>
    <w:rsid w:val="001866C5"/>
    <w:rsid w:val="00195364"/>
    <w:rsid w:val="001A2F1D"/>
    <w:rsid w:val="001A5457"/>
    <w:rsid w:val="001A6AEE"/>
    <w:rsid w:val="001C30CD"/>
    <w:rsid w:val="001D19E5"/>
    <w:rsid w:val="001E1325"/>
    <w:rsid w:val="001E59C5"/>
    <w:rsid w:val="001F3144"/>
    <w:rsid w:val="001F411D"/>
    <w:rsid w:val="001F5F37"/>
    <w:rsid w:val="001F5F7B"/>
    <w:rsid w:val="00204A68"/>
    <w:rsid w:val="00211118"/>
    <w:rsid w:val="00214843"/>
    <w:rsid w:val="00215905"/>
    <w:rsid w:val="00215E47"/>
    <w:rsid w:val="00216F5F"/>
    <w:rsid w:val="002224D6"/>
    <w:rsid w:val="00225A95"/>
    <w:rsid w:val="00235D75"/>
    <w:rsid w:val="00251DDB"/>
    <w:rsid w:val="00253CD7"/>
    <w:rsid w:val="002542D4"/>
    <w:rsid w:val="002571DA"/>
    <w:rsid w:val="00262452"/>
    <w:rsid w:val="00270C83"/>
    <w:rsid w:val="0027254A"/>
    <w:rsid w:val="00273AEC"/>
    <w:rsid w:val="00290F99"/>
    <w:rsid w:val="002978E6"/>
    <w:rsid w:val="002A2BD1"/>
    <w:rsid w:val="002A3076"/>
    <w:rsid w:val="002A7EB1"/>
    <w:rsid w:val="002C579F"/>
    <w:rsid w:val="002D6C19"/>
    <w:rsid w:val="002E0704"/>
    <w:rsid w:val="002E5444"/>
    <w:rsid w:val="002E553A"/>
    <w:rsid w:val="002F65F2"/>
    <w:rsid w:val="00301424"/>
    <w:rsid w:val="0030342E"/>
    <w:rsid w:val="003058EE"/>
    <w:rsid w:val="003100D7"/>
    <w:rsid w:val="00317E76"/>
    <w:rsid w:val="0032114C"/>
    <w:rsid w:val="0032250D"/>
    <w:rsid w:val="00330078"/>
    <w:rsid w:val="00330BFD"/>
    <w:rsid w:val="0033540B"/>
    <w:rsid w:val="00336B8D"/>
    <w:rsid w:val="00356BBA"/>
    <w:rsid w:val="00371535"/>
    <w:rsid w:val="003824FC"/>
    <w:rsid w:val="00382942"/>
    <w:rsid w:val="00390480"/>
    <w:rsid w:val="00393956"/>
    <w:rsid w:val="00397720"/>
    <w:rsid w:val="003A3E03"/>
    <w:rsid w:val="003A6DB7"/>
    <w:rsid w:val="003B431B"/>
    <w:rsid w:val="003E0617"/>
    <w:rsid w:val="003E10EE"/>
    <w:rsid w:val="003E26F2"/>
    <w:rsid w:val="003E7550"/>
    <w:rsid w:val="003F3AA7"/>
    <w:rsid w:val="00416B29"/>
    <w:rsid w:val="00422FE0"/>
    <w:rsid w:val="0043184E"/>
    <w:rsid w:val="00434E2C"/>
    <w:rsid w:val="00461C37"/>
    <w:rsid w:val="00462FE4"/>
    <w:rsid w:val="00465500"/>
    <w:rsid w:val="00473555"/>
    <w:rsid w:val="00474624"/>
    <w:rsid w:val="00475F78"/>
    <w:rsid w:val="004940F5"/>
    <w:rsid w:val="004943A7"/>
    <w:rsid w:val="00496124"/>
    <w:rsid w:val="004B0B5F"/>
    <w:rsid w:val="004C4A82"/>
    <w:rsid w:val="004C4DD2"/>
    <w:rsid w:val="004C77FE"/>
    <w:rsid w:val="004D56FF"/>
    <w:rsid w:val="004D5775"/>
    <w:rsid w:val="004F6BDD"/>
    <w:rsid w:val="004F7347"/>
    <w:rsid w:val="00510648"/>
    <w:rsid w:val="00516407"/>
    <w:rsid w:val="00520B0C"/>
    <w:rsid w:val="00524A5F"/>
    <w:rsid w:val="00524E82"/>
    <w:rsid w:val="00527FA5"/>
    <w:rsid w:val="00531CBC"/>
    <w:rsid w:val="0053264B"/>
    <w:rsid w:val="00532B96"/>
    <w:rsid w:val="00534A22"/>
    <w:rsid w:val="005466C6"/>
    <w:rsid w:val="00557F51"/>
    <w:rsid w:val="00565BC6"/>
    <w:rsid w:val="00566162"/>
    <w:rsid w:val="005756D3"/>
    <w:rsid w:val="00581940"/>
    <w:rsid w:val="00582E34"/>
    <w:rsid w:val="005836EB"/>
    <w:rsid w:val="005952E9"/>
    <w:rsid w:val="005A7EAE"/>
    <w:rsid w:val="005B3244"/>
    <w:rsid w:val="005B3E76"/>
    <w:rsid w:val="005B3FBB"/>
    <w:rsid w:val="005C5C84"/>
    <w:rsid w:val="005E5611"/>
    <w:rsid w:val="0060017B"/>
    <w:rsid w:val="00613030"/>
    <w:rsid w:val="006259D6"/>
    <w:rsid w:val="00627823"/>
    <w:rsid w:val="00644F17"/>
    <w:rsid w:val="0064679F"/>
    <w:rsid w:val="00651772"/>
    <w:rsid w:val="0065253A"/>
    <w:rsid w:val="00653E1A"/>
    <w:rsid w:val="006541B3"/>
    <w:rsid w:val="0065646F"/>
    <w:rsid w:val="00662CD7"/>
    <w:rsid w:val="00664537"/>
    <w:rsid w:val="00664C67"/>
    <w:rsid w:val="00665149"/>
    <w:rsid w:val="006731C3"/>
    <w:rsid w:val="0068488B"/>
    <w:rsid w:val="00687867"/>
    <w:rsid w:val="00690C8F"/>
    <w:rsid w:val="00695CD9"/>
    <w:rsid w:val="006A1768"/>
    <w:rsid w:val="006A4406"/>
    <w:rsid w:val="006A7C84"/>
    <w:rsid w:val="006B1D3C"/>
    <w:rsid w:val="006B3E29"/>
    <w:rsid w:val="006B527F"/>
    <w:rsid w:val="006B66A8"/>
    <w:rsid w:val="006B7169"/>
    <w:rsid w:val="006C31E5"/>
    <w:rsid w:val="006D46E3"/>
    <w:rsid w:val="006D4E30"/>
    <w:rsid w:val="006D5C19"/>
    <w:rsid w:val="006E0914"/>
    <w:rsid w:val="006F6AF9"/>
    <w:rsid w:val="00703113"/>
    <w:rsid w:val="00707828"/>
    <w:rsid w:val="0072402B"/>
    <w:rsid w:val="007323C2"/>
    <w:rsid w:val="0074429D"/>
    <w:rsid w:val="0075384D"/>
    <w:rsid w:val="00753888"/>
    <w:rsid w:val="0075554E"/>
    <w:rsid w:val="007801ED"/>
    <w:rsid w:val="00780AA7"/>
    <w:rsid w:val="0078608F"/>
    <w:rsid w:val="0078662A"/>
    <w:rsid w:val="007A28A4"/>
    <w:rsid w:val="007B1165"/>
    <w:rsid w:val="007B4A10"/>
    <w:rsid w:val="007B7785"/>
    <w:rsid w:val="007C433E"/>
    <w:rsid w:val="007C5BB4"/>
    <w:rsid w:val="007D1653"/>
    <w:rsid w:val="007D17E3"/>
    <w:rsid w:val="007D5DAD"/>
    <w:rsid w:val="007E3D57"/>
    <w:rsid w:val="007E5C28"/>
    <w:rsid w:val="007E67D3"/>
    <w:rsid w:val="0081170A"/>
    <w:rsid w:val="008202BF"/>
    <w:rsid w:val="0082078A"/>
    <w:rsid w:val="00821F45"/>
    <w:rsid w:val="00824B02"/>
    <w:rsid w:val="00827292"/>
    <w:rsid w:val="00832A77"/>
    <w:rsid w:val="00833243"/>
    <w:rsid w:val="008348C1"/>
    <w:rsid w:val="00835B99"/>
    <w:rsid w:val="0084144E"/>
    <w:rsid w:val="008454D8"/>
    <w:rsid w:val="008470DD"/>
    <w:rsid w:val="008614BA"/>
    <w:rsid w:val="008763B4"/>
    <w:rsid w:val="0089668A"/>
    <w:rsid w:val="008A3A9A"/>
    <w:rsid w:val="008A3D75"/>
    <w:rsid w:val="008B1FF7"/>
    <w:rsid w:val="008B6A57"/>
    <w:rsid w:val="008C2822"/>
    <w:rsid w:val="008C4A23"/>
    <w:rsid w:val="008D1F80"/>
    <w:rsid w:val="008D3AC5"/>
    <w:rsid w:val="008D774A"/>
    <w:rsid w:val="008E782B"/>
    <w:rsid w:val="008F15C1"/>
    <w:rsid w:val="008F3596"/>
    <w:rsid w:val="00904583"/>
    <w:rsid w:val="00911A8D"/>
    <w:rsid w:val="00913505"/>
    <w:rsid w:val="00917B0E"/>
    <w:rsid w:val="0092101B"/>
    <w:rsid w:val="00922E89"/>
    <w:rsid w:val="009251DE"/>
    <w:rsid w:val="0092730D"/>
    <w:rsid w:val="0092733B"/>
    <w:rsid w:val="00934910"/>
    <w:rsid w:val="009371F0"/>
    <w:rsid w:val="00945E5D"/>
    <w:rsid w:val="009462BE"/>
    <w:rsid w:val="00951107"/>
    <w:rsid w:val="00962D08"/>
    <w:rsid w:val="00963E2D"/>
    <w:rsid w:val="00972ADC"/>
    <w:rsid w:val="00973028"/>
    <w:rsid w:val="00977C00"/>
    <w:rsid w:val="00991C06"/>
    <w:rsid w:val="009929CF"/>
    <w:rsid w:val="009B2F8F"/>
    <w:rsid w:val="009B443A"/>
    <w:rsid w:val="009B4A74"/>
    <w:rsid w:val="009C26F5"/>
    <w:rsid w:val="009C66AC"/>
    <w:rsid w:val="009D3067"/>
    <w:rsid w:val="009E2C1D"/>
    <w:rsid w:val="009E6395"/>
    <w:rsid w:val="00A1550E"/>
    <w:rsid w:val="00A156C8"/>
    <w:rsid w:val="00A17374"/>
    <w:rsid w:val="00A26371"/>
    <w:rsid w:val="00A2675E"/>
    <w:rsid w:val="00A27385"/>
    <w:rsid w:val="00A30B1B"/>
    <w:rsid w:val="00A40474"/>
    <w:rsid w:val="00A4123B"/>
    <w:rsid w:val="00A5144D"/>
    <w:rsid w:val="00A654E0"/>
    <w:rsid w:val="00A73D16"/>
    <w:rsid w:val="00A8230F"/>
    <w:rsid w:val="00A82F1C"/>
    <w:rsid w:val="00A865BF"/>
    <w:rsid w:val="00A86ECE"/>
    <w:rsid w:val="00AA1C3C"/>
    <w:rsid w:val="00AA241C"/>
    <w:rsid w:val="00AB2497"/>
    <w:rsid w:val="00AB4895"/>
    <w:rsid w:val="00AB78D1"/>
    <w:rsid w:val="00AC0543"/>
    <w:rsid w:val="00AC2981"/>
    <w:rsid w:val="00AC2F02"/>
    <w:rsid w:val="00AD1AB9"/>
    <w:rsid w:val="00AE0278"/>
    <w:rsid w:val="00AE0828"/>
    <w:rsid w:val="00AF04EF"/>
    <w:rsid w:val="00AF46FF"/>
    <w:rsid w:val="00B01C76"/>
    <w:rsid w:val="00B04549"/>
    <w:rsid w:val="00B06C07"/>
    <w:rsid w:val="00B10480"/>
    <w:rsid w:val="00B11016"/>
    <w:rsid w:val="00B15E45"/>
    <w:rsid w:val="00B331A3"/>
    <w:rsid w:val="00B355FF"/>
    <w:rsid w:val="00B639D9"/>
    <w:rsid w:val="00B66DD8"/>
    <w:rsid w:val="00B77972"/>
    <w:rsid w:val="00B8694B"/>
    <w:rsid w:val="00B87BEB"/>
    <w:rsid w:val="00B91A77"/>
    <w:rsid w:val="00B92D30"/>
    <w:rsid w:val="00BA10F7"/>
    <w:rsid w:val="00BA35B9"/>
    <w:rsid w:val="00BA6484"/>
    <w:rsid w:val="00BB2E89"/>
    <w:rsid w:val="00BB52D5"/>
    <w:rsid w:val="00BD4F0D"/>
    <w:rsid w:val="00BE2220"/>
    <w:rsid w:val="00BE2B9E"/>
    <w:rsid w:val="00BE3EE8"/>
    <w:rsid w:val="00BE4CA4"/>
    <w:rsid w:val="00BE63FC"/>
    <w:rsid w:val="00BF3CA0"/>
    <w:rsid w:val="00C0335C"/>
    <w:rsid w:val="00C06998"/>
    <w:rsid w:val="00C16E80"/>
    <w:rsid w:val="00C2609B"/>
    <w:rsid w:val="00C26FE9"/>
    <w:rsid w:val="00C3074D"/>
    <w:rsid w:val="00C32422"/>
    <w:rsid w:val="00C3346A"/>
    <w:rsid w:val="00C351EB"/>
    <w:rsid w:val="00C3575E"/>
    <w:rsid w:val="00C36874"/>
    <w:rsid w:val="00C405C9"/>
    <w:rsid w:val="00C50E0E"/>
    <w:rsid w:val="00C5613D"/>
    <w:rsid w:val="00C57AF2"/>
    <w:rsid w:val="00C64D9F"/>
    <w:rsid w:val="00C754D8"/>
    <w:rsid w:val="00C8090D"/>
    <w:rsid w:val="00C82F43"/>
    <w:rsid w:val="00C8539D"/>
    <w:rsid w:val="00C877EC"/>
    <w:rsid w:val="00C97E9F"/>
    <w:rsid w:val="00CA2D92"/>
    <w:rsid w:val="00CA7E1C"/>
    <w:rsid w:val="00CA7EBF"/>
    <w:rsid w:val="00CB098E"/>
    <w:rsid w:val="00CB4876"/>
    <w:rsid w:val="00CC29A5"/>
    <w:rsid w:val="00CC4D6E"/>
    <w:rsid w:val="00CD0DFC"/>
    <w:rsid w:val="00CD2F5A"/>
    <w:rsid w:val="00CD61C4"/>
    <w:rsid w:val="00CD6EB9"/>
    <w:rsid w:val="00CE18D2"/>
    <w:rsid w:val="00CE4CD0"/>
    <w:rsid w:val="00CF2CEB"/>
    <w:rsid w:val="00D03A51"/>
    <w:rsid w:val="00D15C04"/>
    <w:rsid w:val="00D16B5D"/>
    <w:rsid w:val="00D2658A"/>
    <w:rsid w:val="00D27852"/>
    <w:rsid w:val="00D401E0"/>
    <w:rsid w:val="00D424FD"/>
    <w:rsid w:val="00D50718"/>
    <w:rsid w:val="00D52203"/>
    <w:rsid w:val="00D53F54"/>
    <w:rsid w:val="00D545A2"/>
    <w:rsid w:val="00D61981"/>
    <w:rsid w:val="00D62B25"/>
    <w:rsid w:val="00D85AFB"/>
    <w:rsid w:val="00D93F73"/>
    <w:rsid w:val="00D94B52"/>
    <w:rsid w:val="00D95CE6"/>
    <w:rsid w:val="00DA02E6"/>
    <w:rsid w:val="00DA10BB"/>
    <w:rsid w:val="00DA1E98"/>
    <w:rsid w:val="00DA2981"/>
    <w:rsid w:val="00DA2C26"/>
    <w:rsid w:val="00DB0DCF"/>
    <w:rsid w:val="00DC1E18"/>
    <w:rsid w:val="00DC3BBC"/>
    <w:rsid w:val="00DD1EAF"/>
    <w:rsid w:val="00DD4FE2"/>
    <w:rsid w:val="00DD7080"/>
    <w:rsid w:val="00E22996"/>
    <w:rsid w:val="00E26E8C"/>
    <w:rsid w:val="00E426CA"/>
    <w:rsid w:val="00E53416"/>
    <w:rsid w:val="00E656C6"/>
    <w:rsid w:val="00E675D2"/>
    <w:rsid w:val="00E7071B"/>
    <w:rsid w:val="00E71012"/>
    <w:rsid w:val="00E71186"/>
    <w:rsid w:val="00E71AA7"/>
    <w:rsid w:val="00E72CF5"/>
    <w:rsid w:val="00E7609A"/>
    <w:rsid w:val="00E83415"/>
    <w:rsid w:val="00E90697"/>
    <w:rsid w:val="00E94351"/>
    <w:rsid w:val="00E96271"/>
    <w:rsid w:val="00EA6794"/>
    <w:rsid w:val="00EB0FFC"/>
    <w:rsid w:val="00ED2EB8"/>
    <w:rsid w:val="00ED3F09"/>
    <w:rsid w:val="00ED4BB1"/>
    <w:rsid w:val="00ED5B8A"/>
    <w:rsid w:val="00EE13EC"/>
    <w:rsid w:val="00EF4061"/>
    <w:rsid w:val="00EF57F4"/>
    <w:rsid w:val="00F25438"/>
    <w:rsid w:val="00F37F74"/>
    <w:rsid w:val="00F42B4B"/>
    <w:rsid w:val="00F439D6"/>
    <w:rsid w:val="00F44364"/>
    <w:rsid w:val="00F46606"/>
    <w:rsid w:val="00F635C3"/>
    <w:rsid w:val="00F71DAF"/>
    <w:rsid w:val="00F85E19"/>
    <w:rsid w:val="00F87D7D"/>
    <w:rsid w:val="00F97E2F"/>
    <w:rsid w:val="00FA1447"/>
    <w:rsid w:val="00FA515A"/>
    <w:rsid w:val="00FA6577"/>
    <w:rsid w:val="00FA6B8F"/>
    <w:rsid w:val="00FB30A9"/>
    <w:rsid w:val="00FC0519"/>
    <w:rsid w:val="00FC3A54"/>
    <w:rsid w:val="00FC6071"/>
    <w:rsid w:val="00FD3F1F"/>
    <w:rsid w:val="00FE339D"/>
    <w:rsid w:val="00FE46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docId w15:val="{2389D501-DFEE-46F3-8747-8BD10E010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82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A73D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Date"/>
    <w:basedOn w:val="a"/>
    <w:next w:val="a"/>
    <w:link w:val="a5"/>
    <w:uiPriority w:val="99"/>
    <w:semiHidden/>
    <w:unhideWhenUsed/>
    <w:rsid w:val="00B15E45"/>
  </w:style>
  <w:style w:type="character" w:customStyle="1" w:styleId="a5">
    <w:name w:val="日付 (文字)"/>
    <w:basedOn w:val="a0"/>
    <w:link w:val="a4"/>
    <w:uiPriority w:val="99"/>
    <w:semiHidden/>
    <w:rsid w:val="00B15E45"/>
  </w:style>
  <w:style w:type="paragraph" w:styleId="a6">
    <w:name w:val="header"/>
    <w:basedOn w:val="a"/>
    <w:link w:val="a7"/>
    <w:uiPriority w:val="99"/>
    <w:unhideWhenUsed/>
    <w:rsid w:val="00016373"/>
    <w:pPr>
      <w:tabs>
        <w:tab w:val="center" w:pos="4252"/>
        <w:tab w:val="right" w:pos="8504"/>
      </w:tabs>
      <w:snapToGrid w:val="0"/>
    </w:pPr>
  </w:style>
  <w:style w:type="character" w:customStyle="1" w:styleId="a7">
    <w:name w:val="ヘッダー (文字)"/>
    <w:basedOn w:val="a0"/>
    <w:link w:val="a6"/>
    <w:uiPriority w:val="99"/>
    <w:rsid w:val="00016373"/>
  </w:style>
  <w:style w:type="paragraph" w:styleId="a8">
    <w:name w:val="footer"/>
    <w:basedOn w:val="a"/>
    <w:link w:val="a9"/>
    <w:uiPriority w:val="99"/>
    <w:unhideWhenUsed/>
    <w:rsid w:val="00016373"/>
    <w:pPr>
      <w:tabs>
        <w:tab w:val="center" w:pos="4252"/>
        <w:tab w:val="right" w:pos="8504"/>
      </w:tabs>
      <w:snapToGrid w:val="0"/>
    </w:pPr>
  </w:style>
  <w:style w:type="character" w:customStyle="1" w:styleId="a9">
    <w:name w:val="フッター (文字)"/>
    <w:basedOn w:val="a0"/>
    <w:link w:val="a8"/>
    <w:uiPriority w:val="99"/>
    <w:rsid w:val="00016373"/>
  </w:style>
  <w:style w:type="paragraph" w:styleId="aa">
    <w:name w:val="List Paragraph"/>
    <w:basedOn w:val="a"/>
    <w:uiPriority w:val="34"/>
    <w:qFormat/>
    <w:rsid w:val="000F2C65"/>
    <w:pPr>
      <w:ind w:leftChars="400" w:left="840"/>
    </w:pPr>
  </w:style>
  <w:style w:type="paragraph" w:styleId="ab">
    <w:name w:val="Balloon Text"/>
    <w:basedOn w:val="a"/>
    <w:link w:val="ac"/>
    <w:uiPriority w:val="99"/>
    <w:semiHidden/>
    <w:unhideWhenUsed/>
    <w:rsid w:val="00C0699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06998"/>
    <w:rPr>
      <w:rFonts w:asciiTheme="majorHAnsi" w:eastAsiaTheme="majorEastAsia" w:hAnsiTheme="majorHAnsi" w:cstheme="majorBidi"/>
      <w:sz w:val="18"/>
      <w:szCs w:val="18"/>
    </w:rPr>
  </w:style>
  <w:style w:type="character" w:styleId="ad">
    <w:name w:val="annotation reference"/>
    <w:basedOn w:val="a0"/>
    <w:uiPriority w:val="99"/>
    <w:semiHidden/>
    <w:unhideWhenUsed/>
    <w:rsid w:val="004B0B5F"/>
    <w:rPr>
      <w:sz w:val="18"/>
      <w:szCs w:val="18"/>
    </w:rPr>
  </w:style>
  <w:style w:type="paragraph" w:styleId="ae">
    <w:name w:val="annotation text"/>
    <w:basedOn w:val="a"/>
    <w:link w:val="af"/>
    <w:uiPriority w:val="99"/>
    <w:semiHidden/>
    <w:unhideWhenUsed/>
    <w:rsid w:val="004B0B5F"/>
    <w:pPr>
      <w:jc w:val="left"/>
    </w:pPr>
  </w:style>
  <w:style w:type="character" w:customStyle="1" w:styleId="af">
    <w:name w:val="コメント文字列 (文字)"/>
    <w:basedOn w:val="a0"/>
    <w:link w:val="ae"/>
    <w:uiPriority w:val="99"/>
    <w:semiHidden/>
    <w:rsid w:val="004B0B5F"/>
  </w:style>
  <w:style w:type="paragraph" w:styleId="af0">
    <w:name w:val="annotation subject"/>
    <w:basedOn w:val="ae"/>
    <w:next w:val="ae"/>
    <w:link w:val="af1"/>
    <w:uiPriority w:val="99"/>
    <w:semiHidden/>
    <w:unhideWhenUsed/>
    <w:rsid w:val="004B0B5F"/>
    <w:rPr>
      <w:b/>
      <w:bCs/>
    </w:rPr>
  </w:style>
  <w:style w:type="character" w:customStyle="1" w:styleId="af1">
    <w:name w:val="コメント内容 (文字)"/>
    <w:basedOn w:val="af"/>
    <w:link w:val="af0"/>
    <w:uiPriority w:val="99"/>
    <w:semiHidden/>
    <w:rsid w:val="004B0B5F"/>
    <w:rPr>
      <w:b/>
      <w:bCs/>
    </w:rPr>
  </w:style>
  <w:style w:type="paragraph" w:styleId="af2">
    <w:name w:val="Revision"/>
    <w:hidden/>
    <w:uiPriority w:val="99"/>
    <w:semiHidden/>
    <w:rsid w:val="00E65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50377">
      <w:bodyDiv w:val="1"/>
      <w:marLeft w:val="0"/>
      <w:marRight w:val="0"/>
      <w:marTop w:val="0"/>
      <w:marBottom w:val="0"/>
      <w:divBdr>
        <w:top w:val="none" w:sz="0" w:space="0" w:color="auto"/>
        <w:left w:val="none" w:sz="0" w:space="0" w:color="auto"/>
        <w:bottom w:val="none" w:sz="0" w:space="0" w:color="auto"/>
        <w:right w:val="none" w:sz="0" w:space="0" w:color="auto"/>
      </w:divBdr>
    </w:div>
    <w:div w:id="177626902">
      <w:bodyDiv w:val="1"/>
      <w:marLeft w:val="0"/>
      <w:marRight w:val="0"/>
      <w:marTop w:val="0"/>
      <w:marBottom w:val="0"/>
      <w:divBdr>
        <w:top w:val="none" w:sz="0" w:space="0" w:color="auto"/>
        <w:left w:val="none" w:sz="0" w:space="0" w:color="auto"/>
        <w:bottom w:val="none" w:sz="0" w:space="0" w:color="auto"/>
        <w:right w:val="none" w:sz="0" w:space="0" w:color="auto"/>
      </w:divBdr>
    </w:div>
    <w:div w:id="407313751">
      <w:bodyDiv w:val="1"/>
      <w:marLeft w:val="0"/>
      <w:marRight w:val="0"/>
      <w:marTop w:val="0"/>
      <w:marBottom w:val="0"/>
      <w:divBdr>
        <w:top w:val="none" w:sz="0" w:space="0" w:color="auto"/>
        <w:left w:val="none" w:sz="0" w:space="0" w:color="auto"/>
        <w:bottom w:val="none" w:sz="0" w:space="0" w:color="auto"/>
        <w:right w:val="none" w:sz="0" w:space="0" w:color="auto"/>
      </w:divBdr>
    </w:div>
    <w:div w:id="1188979525">
      <w:bodyDiv w:val="1"/>
      <w:marLeft w:val="0"/>
      <w:marRight w:val="0"/>
      <w:marTop w:val="0"/>
      <w:marBottom w:val="0"/>
      <w:divBdr>
        <w:top w:val="none" w:sz="0" w:space="0" w:color="auto"/>
        <w:left w:val="none" w:sz="0" w:space="0" w:color="auto"/>
        <w:bottom w:val="none" w:sz="0" w:space="0" w:color="auto"/>
        <w:right w:val="none" w:sz="0" w:space="0" w:color="auto"/>
      </w:divBdr>
    </w:div>
    <w:div w:id="1385980439">
      <w:bodyDiv w:val="1"/>
      <w:marLeft w:val="0"/>
      <w:marRight w:val="0"/>
      <w:marTop w:val="0"/>
      <w:marBottom w:val="0"/>
      <w:divBdr>
        <w:top w:val="none" w:sz="0" w:space="0" w:color="auto"/>
        <w:left w:val="none" w:sz="0" w:space="0" w:color="auto"/>
        <w:bottom w:val="none" w:sz="0" w:space="0" w:color="auto"/>
        <w:right w:val="none" w:sz="0" w:space="0" w:color="auto"/>
      </w:divBdr>
    </w:div>
    <w:div w:id="1529681676">
      <w:bodyDiv w:val="1"/>
      <w:marLeft w:val="0"/>
      <w:marRight w:val="0"/>
      <w:marTop w:val="0"/>
      <w:marBottom w:val="0"/>
      <w:divBdr>
        <w:top w:val="none" w:sz="0" w:space="0" w:color="auto"/>
        <w:left w:val="none" w:sz="0" w:space="0" w:color="auto"/>
        <w:bottom w:val="none" w:sz="0" w:space="0" w:color="auto"/>
        <w:right w:val="none" w:sz="0" w:space="0" w:color="auto"/>
      </w:divBdr>
    </w:div>
    <w:div w:id="190193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package" Target="embeddings/Microsoft_Excel_______1.xlsx"/><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AD843-7072-4622-954F-179030B7B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14</Pages>
  <Words>997</Words>
  <Characters>5687</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新事業創出課 事務</dc:creator>
  <cp:lastModifiedBy>馬場 友佳里</cp:lastModifiedBy>
  <cp:revision>7</cp:revision>
  <cp:lastPrinted>2018-12-10T07:50:00Z</cp:lastPrinted>
  <dcterms:created xsi:type="dcterms:W3CDTF">2018-11-10T08:08:00Z</dcterms:created>
  <dcterms:modified xsi:type="dcterms:W3CDTF">2018-12-19T23:46:00Z</dcterms:modified>
</cp:coreProperties>
</file>