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38" w:rsidRPr="00D50BD8" w:rsidRDefault="00454A38" w:rsidP="00454A38">
      <w:pPr>
        <w:ind w:leftChars="100" w:left="21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公益財団法人東京都中小企業振興公社</w:t>
      </w:r>
    </w:p>
    <w:p w:rsidR="00454A38" w:rsidRPr="00D50BD8" w:rsidRDefault="00454A38" w:rsidP="00454A38">
      <w:pPr>
        <w:ind w:leftChars="300" w:left="63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  <w:spacing w:val="105"/>
          <w:kern w:val="0"/>
          <w:fitText w:val="1050" w:id="1368713472"/>
        </w:rPr>
        <w:t>理事</w:t>
      </w:r>
      <w:r w:rsidRPr="00D50BD8">
        <w:rPr>
          <w:rFonts w:asciiTheme="minorEastAsia" w:hAnsiTheme="minorEastAsia" w:hint="eastAsia"/>
          <w:kern w:val="0"/>
          <w:fitText w:val="1050" w:id="1368713472"/>
        </w:rPr>
        <w:t>長</w:t>
      </w:r>
      <w:r w:rsidRPr="00D50BD8">
        <w:rPr>
          <w:rFonts w:asciiTheme="minorEastAsia" w:hAnsiTheme="minorEastAsia" w:hint="eastAsia"/>
        </w:rPr>
        <w:t xml:space="preserve">　　殿</w:t>
      </w:r>
    </w:p>
    <w:p w:rsidR="00454A38" w:rsidRPr="00D50BD8" w:rsidRDefault="00454A38" w:rsidP="00454A38">
      <w:pPr>
        <w:rPr>
          <w:rFonts w:asciiTheme="minorEastAsia" w:hAnsiTheme="minorEastAsia"/>
        </w:rPr>
      </w:pPr>
    </w:p>
    <w:p w:rsidR="00BD1D10" w:rsidRPr="00D50BD8" w:rsidRDefault="00BD1D10" w:rsidP="00454A38">
      <w:pPr>
        <w:rPr>
          <w:rFonts w:asciiTheme="minorEastAsia" w:hAnsiTheme="minorEastAsia"/>
        </w:rPr>
      </w:pPr>
    </w:p>
    <w:p w:rsidR="00454A38" w:rsidRPr="00D50BD8" w:rsidRDefault="00454A38" w:rsidP="00454A38">
      <w:pPr>
        <w:spacing w:line="400" w:lineRule="exact"/>
        <w:jc w:val="center"/>
        <w:rPr>
          <w:rFonts w:asciiTheme="minorEastAsia" w:hAnsiTheme="minorEastAsia"/>
          <w:b/>
          <w:sz w:val="28"/>
        </w:rPr>
      </w:pPr>
      <w:r w:rsidRPr="00C14A14">
        <w:rPr>
          <w:rFonts w:asciiTheme="minorEastAsia" w:hAnsiTheme="minorEastAsia" w:hint="eastAsia"/>
          <w:b/>
          <w:spacing w:val="140"/>
          <w:kern w:val="0"/>
          <w:sz w:val="28"/>
          <w:fitText w:val="3091" w:id="1369166592"/>
        </w:rPr>
        <w:t>申請前確認</w:t>
      </w:r>
      <w:r w:rsidRPr="00C14A14">
        <w:rPr>
          <w:rFonts w:asciiTheme="minorEastAsia" w:hAnsiTheme="minorEastAsia" w:hint="eastAsia"/>
          <w:b/>
          <w:spacing w:val="2"/>
          <w:kern w:val="0"/>
          <w:sz w:val="28"/>
          <w:fitText w:val="3091" w:id="1369166592"/>
        </w:rPr>
        <w:t>書</w:t>
      </w:r>
    </w:p>
    <w:p w:rsidR="00454A38" w:rsidRPr="00D50BD8" w:rsidRDefault="00454A38" w:rsidP="00454A38">
      <w:pPr>
        <w:rPr>
          <w:rFonts w:asciiTheme="minorEastAsia" w:hAnsiTheme="minorEastAsia"/>
        </w:rPr>
      </w:pPr>
    </w:p>
    <w:p w:rsidR="00454A38" w:rsidRPr="00D50BD8" w:rsidRDefault="00BA7276" w:rsidP="00454A38">
      <w:pPr>
        <w:ind w:firstLineChars="100" w:firstLine="21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公益財団法人東京都中小企業振興公社（以下、「公社」とする。）が実施する</w:t>
      </w:r>
      <w:r w:rsidR="00454A38" w:rsidRPr="00D50BD8">
        <w:rPr>
          <w:rFonts w:asciiTheme="minorEastAsia" w:hAnsiTheme="minorEastAsia" w:hint="eastAsia"/>
        </w:rPr>
        <w:t>平成</w:t>
      </w:r>
      <w:r w:rsidR="00941CF7">
        <w:rPr>
          <w:rFonts w:asciiTheme="minorEastAsia" w:hAnsiTheme="minorEastAsia" w:hint="eastAsia"/>
        </w:rPr>
        <w:t>30</w:t>
      </w:r>
      <w:r w:rsidR="00454A38" w:rsidRPr="00D50BD8">
        <w:rPr>
          <w:rFonts w:asciiTheme="minorEastAsia" w:hAnsiTheme="minorEastAsia" w:hint="eastAsia"/>
        </w:rPr>
        <w:t>年度新製品・</w:t>
      </w:r>
      <w:r w:rsidR="00E32866" w:rsidRPr="00D50BD8">
        <w:rPr>
          <w:rFonts w:asciiTheme="minorEastAsia" w:hAnsiTheme="minorEastAsia" w:hint="eastAsia"/>
        </w:rPr>
        <w:t>新技術開発助成事業を申請するにあたり、</w:t>
      </w:r>
      <w:r w:rsidR="00735C03">
        <w:rPr>
          <w:rFonts w:asciiTheme="minorEastAsia" w:hAnsiTheme="minorEastAsia" w:hint="eastAsia"/>
        </w:rPr>
        <w:t>募集要項の内容（申請要件、対象経費、事務管理等）について承諾し、</w:t>
      </w:r>
      <w:r w:rsidR="00B5518A" w:rsidRPr="00D50BD8">
        <w:rPr>
          <w:rFonts w:asciiTheme="minorEastAsia" w:hAnsiTheme="minorEastAsia" w:hint="eastAsia"/>
        </w:rPr>
        <w:t>申請書に虚偽記載がないこと、及び</w:t>
      </w:r>
      <w:r w:rsidR="008A0BF3" w:rsidRPr="00D50BD8">
        <w:rPr>
          <w:rFonts w:asciiTheme="minorEastAsia" w:hAnsiTheme="minorEastAsia" w:hint="eastAsia"/>
        </w:rPr>
        <w:t>申請者</w:t>
      </w:r>
      <w:r w:rsidR="00B5518A" w:rsidRPr="00D50BD8">
        <w:rPr>
          <w:rFonts w:asciiTheme="minorEastAsia" w:hAnsiTheme="minorEastAsia" w:hint="eastAsia"/>
        </w:rPr>
        <w:t>（創業予定の場合は開業後の状態）が</w:t>
      </w:r>
      <w:r w:rsidR="00735C03">
        <w:rPr>
          <w:rFonts w:asciiTheme="minorEastAsia" w:hAnsiTheme="minorEastAsia" w:hint="eastAsia"/>
        </w:rPr>
        <w:t>下記</w:t>
      </w:r>
      <w:r w:rsidR="00B5518A" w:rsidRPr="00D50BD8">
        <w:rPr>
          <w:rFonts w:asciiTheme="minorEastAsia" w:hAnsiTheme="minorEastAsia" w:hint="eastAsia"/>
        </w:rPr>
        <w:t>の要件の全てを満たしている</w:t>
      </w:r>
      <w:r w:rsidR="00E32866" w:rsidRPr="00D50BD8">
        <w:rPr>
          <w:rFonts w:asciiTheme="minorEastAsia" w:hAnsiTheme="minorEastAsia" w:hint="eastAsia"/>
        </w:rPr>
        <w:t>ことを確認</w:t>
      </w:r>
      <w:r w:rsidR="00F86970" w:rsidRPr="00D50BD8">
        <w:rPr>
          <w:rFonts w:asciiTheme="minorEastAsia" w:hAnsiTheme="minorEastAsia" w:hint="eastAsia"/>
        </w:rPr>
        <w:t>した</w:t>
      </w:r>
      <w:r w:rsidR="00E32866" w:rsidRPr="00D50BD8">
        <w:rPr>
          <w:rFonts w:asciiTheme="minorEastAsia" w:hAnsiTheme="minorEastAsia" w:hint="eastAsia"/>
        </w:rPr>
        <w:t>。</w:t>
      </w:r>
      <w:r w:rsidR="00735C03">
        <w:rPr>
          <w:rFonts w:asciiTheme="minorEastAsia" w:hAnsiTheme="minorEastAsia" w:hint="eastAsia"/>
        </w:rPr>
        <w:t>また、</w:t>
      </w:r>
      <w:r w:rsidR="00735C03" w:rsidRPr="006900F4">
        <w:rPr>
          <w:rFonts w:asciiTheme="minorEastAsia" w:hAnsiTheme="minorEastAsia" w:hint="eastAsia"/>
        </w:rPr>
        <w:t>次頁以降の確認事項について全て内容を確認し、チェック欄に記入した</w:t>
      </w:r>
      <w:r w:rsidR="00735C03">
        <w:rPr>
          <w:rFonts w:asciiTheme="minorEastAsia" w:hAnsiTheme="minorEastAsia" w:hint="eastAsia"/>
        </w:rPr>
        <w:t>。</w:t>
      </w:r>
    </w:p>
    <w:p w:rsidR="00454A38" w:rsidRPr="00D50BD8" w:rsidRDefault="00454A38" w:rsidP="00454A38">
      <w:pPr>
        <w:rPr>
          <w:rFonts w:asciiTheme="minorEastAsia" w:hAnsiTheme="minorEastAsia"/>
        </w:rPr>
      </w:pPr>
    </w:p>
    <w:p w:rsidR="00E32866" w:rsidRPr="00D50BD8" w:rsidRDefault="00E32866" w:rsidP="00E32866">
      <w:pPr>
        <w:pStyle w:val="a3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記</w:t>
      </w:r>
    </w:p>
    <w:p w:rsidR="00E32866" w:rsidRPr="00D50BD8" w:rsidRDefault="00E32866" w:rsidP="00E32866">
      <w:pPr>
        <w:rPr>
          <w:rFonts w:asciiTheme="minorEastAsia" w:hAnsiTheme="minorEastAsia"/>
        </w:rPr>
      </w:pPr>
    </w:p>
    <w:p w:rsidR="00E32866" w:rsidRPr="00D50BD8" w:rsidRDefault="00E32866" w:rsidP="004155C0">
      <w:pPr>
        <w:pStyle w:val="a7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次の</w:t>
      </w:r>
      <w:r w:rsidRPr="00D50BD8">
        <w:rPr>
          <w:rFonts w:asciiTheme="minorEastAsia" w:hAnsiTheme="minorEastAsia" w:hint="eastAsia"/>
          <w:b/>
        </w:rPr>
        <w:t>(1)</w:t>
      </w:r>
      <w:r w:rsidRPr="00D50BD8">
        <w:rPr>
          <w:rFonts w:asciiTheme="minorEastAsia" w:hAnsiTheme="minorEastAsia" w:hint="eastAsia"/>
        </w:rPr>
        <w:t>～</w:t>
      </w:r>
      <w:r w:rsidRPr="00D50BD8">
        <w:rPr>
          <w:rFonts w:asciiTheme="minorEastAsia" w:hAnsiTheme="minorEastAsia" w:hint="eastAsia"/>
          <w:b/>
        </w:rPr>
        <w:t>(4)</w:t>
      </w:r>
      <w:r w:rsidRPr="00D50BD8">
        <w:rPr>
          <w:rFonts w:asciiTheme="minorEastAsia" w:hAnsiTheme="minorEastAsia" w:hint="eastAsia"/>
        </w:rPr>
        <w:t>のいずれかに該当する法人</w:t>
      </w:r>
      <w:r w:rsidR="002F1342" w:rsidRPr="00D50BD8">
        <w:rPr>
          <w:rFonts w:asciiTheme="minorEastAsia" w:hAnsiTheme="minorEastAsia" w:hint="eastAsia"/>
        </w:rPr>
        <w:t>、</w:t>
      </w:r>
      <w:r w:rsidRPr="00D50BD8">
        <w:rPr>
          <w:rFonts w:asciiTheme="minorEastAsia" w:hAnsiTheme="minorEastAsia" w:hint="eastAsia"/>
        </w:rPr>
        <w:t>個人事業者、創業予定</w:t>
      </w:r>
      <w:r w:rsidR="00710000" w:rsidRPr="00D50BD8">
        <w:rPr>
          <w:rFonts w:asciiTheme="minorEastAsia" w:hAnsiTheme="minorEastAsia" w:hint="eastAsia"/>
        </w:rPr>
        <w:t>者</w:t>
      </w:r>
      <w:r w:rsidRPr="00D50BD8">
        <w:rPr>
          <w:rFonts w:asciiTheme="minorEastAsia" w:hAnsiTheme="minorEastAsia" w:hint="eastAsia"/>
        </w:rPr>
        <w:t>、</w:t>
      </w:r>
      <w:r w:rsidR="00710000" w:rsidRPr="00D50BD8">
        <w:rPr>
          <w:rFonts w:asciiTheme="minorEastAsia" w:hAnsiTheme="minorEastAsia" w:hint="eastAsia"/>
        </w:rPr>
        <w:t>又は</w:t>
      </w:r>
      <w:r w:rsidR="00D50BD8" w:rsidRPr="00D50BD8">
        <w:rPr>
          <w:rFonts w:asciiTheme="minorEastAsia" w:hAnsiTheme="minorEastAsia" w:hint="eastAsia"/>
        </w:rPr>
        <w:t>事業協同組合である</w:t>
      </w:r>
    </w:p>
    <w:p w:rsidR="00E32866" w:rsidRPr="00D50BD8" w:rsidRDefault="00E32866" w:rsidP="004155C0">
      <w:pPr>
        <w:pStyle w:val="a7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  <w:kern w:val="0"/>
          <w:fitText w:val="1890" w:id="1368720128"/>
        </w:rPr>
        <w:t>製造業・その他業種</w:t>
      </w:r>
      <w:r w:rsidRPr="00D50BD8">
        <w:rPr>
          <w:rFonts w:asciiTheme="minorEastAsia" w:hAnsiTheme="minorEastAsia" w:hint="eastAsia"/>
        </w:rPr>
        <w:t>：資本金</w:t>
      </w:r>
      <w:r w:rsidR="00BA7276" w:rsidRPr="00D50BD8">
        <w:rPr>
          <w:rFonts w:asciiTheme="minorEastAsia" w:hAnsiTheme="minorEastAsia" w:hint="eastAsia"/>
        </w:rPr>
        <w:t>３</w:t>
      </w:r>
      <w:r w:rsidRPr="00D50BD8">
        <w:rPr>
          <w:rFonts w:asciiTheme="minorEastAsia" w:hAnsiTheme="minorEastAsia" w:hint="eastAsia"/>
        </w:rPr>
        <w:t>億円以下又は従業員300人以下</w:t>
      </w:r>
    </w:p>
    <w:p w:rsidR="00E32866" w:rsidRPr="00D50BD8" w:rsidRDefault="00E32866" w:rsidP="004155C0">
      <w:pPr>
        <w:pStyle w:val="a7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  <w:spacing w:val="315"/>
          <w:kern w:val="0"/>
          <w:fitText w:val="1890" w:id="1368720129"/>
        </w:rPr>
        <w:t>卸売</w:t>
      </w:r>
      <w:r w:rsidRPr="00D50BD8">
        <w:rPr>
          <w:rFonts w:asciiTheme="minorEastAsia" w:hAnsiTheme="minorEastAsia" w:hint="eastAsia"/>
          <w:kern w:val="0"/>
          <w:fitText w:val="1890" w:id="1368720129"/>
        </w:rPr>
        <w:t>業</w:t>
      </w:r>
      <w:r w:rsidRPr="00D50BD8">
        <w:rPr>
          <w:rFonts w:asciiTheme="minorEastAsia" w:hAnsiTheme="minorEastAsia" w:hint="eastAsia"/>
        </w:rPr>
        <w:t>：資本金</w:t>
      </w:r>
      <w:r w:rsidR="00BA7276" w:rsidRPr="00D50BD8">
        <w:rPr>
          <w:rFonts w:asciiTheme="minorEastAsia" w:hAnsiTheme="minorEastAsia" w:hint="eastAsia"/>
        </w:rPr>
        <w:t>１</w:t>
      </w:r>
      <w:r w:rsidRPr="00D50BD8">
        <w:rPr>
          <w:rFonts w:asciiTheme="minorEastAsia" w:hAnsiTheme="minorEastAsia" w:hint="eastAsia"/>
        </w:rPr>
        <w:t>億円以下又は従業員100人以下</w:t>
      </w:r>
    </w:p>
    <w:p w:rsidR="00E32866" w:rsidRPr="00D50BD8" w:rsidRDefault="00E32866" w:rsidP="004155C0">
      <w:pPr>
        <w:pStyle w:val="a7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  <w:spacing w:val="105"/>
          <w:kern w:val="0"/>
          <w:fitText w:val="1890" w:id="1368720130"/>
        </w:rPr>
        <w:t>サービス</w:t>
      </w:r>
      <w:r w:rsidRPr="00D50BD8">
        <w:rPr>
          <w:rFonts w:asciiTheme="minorEastAsia" w:hAnsiTheme="minorEastAsia" w:hint="eastAsia"/>
          <w:kern w:val="0"/>
          <w:fitText w:val="1890" w:id="1368720130"/>
        </w:rPr>
        <w:t>業</w:t>
      </w:r>
      <w:r w:rsidRPr="00D50BD8">
        <w:rPr>
          <w:rFonts w:asciiTheme="minorEastAsia" w:hAnsiTheme="minorEastAsia" w:hint="eastAsia"/>
        </w:rPr>
        <w:t>：資本金</w:t>
      </w:r>
      <w:r w:rsidR="00BA7276" w:rsidRPr="00D50BD8">
        <w:rPr>
          <w:rFonts w:asciiTheme="minorEastAsia" w:hAnsiTheme="minorEastAsia" w:hint="eastAsia"/>
        </w:rPr>
        <w:t>５</w:t>
      </w:r>
      <w:r w:rsidRPr="00D50BD8">
        <w:rPr>
          <w:rFonts w:asciiTheme="minorEastAsia" w:hAnsiTheme="minorEastAsia" w:hint="eastAsia"/>
        </w:rPr>
        <w:t>千万円以下又は従業員100人以下</w:t>
      </w:r>
    </w:p>
    <w:p w:rsidR="00E32866" w:rsidRPr="00D50BD8" w:rsidRDefault="00E32866" w:rsidP="004155C0">
      <w:pPr>
        <w:pStyle w:val="a7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</w:rPr>
      </w:pPr>
      <w:r w:rsidRPr="004155C0">
        <w:rPr>
          <w:rFonts w:asciiTheme="minorEastAsia" w:hAnsiTheme="minorEastAsia" w:hint="eastAsia"/>
          <w:spacing w:val="315"/>
          <w:kern w:val="0"/>
          <w:fitText w:val="1890" w:id="1368720131"/>
        </w:rPr>
        <w:t>小売</w:t>
      </w:r>
      <w:r w:rsidRPr="004155C0">
        <w:rPr>
          <w:rFonts w:asciiTheme="minorEastAsia" w:hAnsiTheme="minorEastAsia" w:hint="eastAsia"/>
          <w:kern w:val="0"/>
          <w:fitText w:val="1890" w:id="1368720131"/>
        </w:rPr>
        <w:t>業</w:t>
      </w:r>
      <w:r w:rsidRPr="00D50BD8">
        <w:rPr>
          <w:rFonts w:asciiTheme="minorEastAsia" w:hAnsiTheme="minorEastAsia" w:hint="eastAsia"/>
        </w:rPr>
        <w:t>：資本金</w:t>
      </w:r>
      <w:r w:rsidR="00BA7276" w:rsidRPr="00D50BD8">
        <w:rPr>
          <w:rFonts w:asciiTheme="minorEastAsia" w:hAnsiTheme="minorEastAsia" w:hint="eastAsia"/>
        </w:rPr>
        <w:t>５</w:t>
      </w:r>
      <w:r w:rsidRPr="00D50BD8">
        <w:rPr>
          <w:rFonts w:asciiTheme="minorEastAsia" w:hAnsiTheme="minorEastAsia" w:hint="eastAsia"/>
        </w:rPr>
        <w:t>千万円以下又は従業員50人以下</w:t>
      </w:r>
    </w:p>
    <w:p w:rsidR="00481D08" w:rsidRPr="00D50BD8" w:rsidRDefault="00481D08" w:rsidP="004155C0">
      <w:pPr>
        <w:pStyle w:val="a7"/>
        <w:numPr>
          <w:ilvl w:val="0"/>
          <w:numId w:val="1"/>
        </w:numPr>
        <w:tabs>
          <w:tab w:val="left" w:pos="709"/>
        </w:tabs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次の</w:t>
      </w:r>
      <w:r w:rsidRPr="00D50BD8">
        <w:rPr>
          <w:rFonts w:asciiTheme="minorEastAsia" w:hAnsiTheme="minorEastAsia" w:hint="eastAsia"/>
          <w:b/>
        </w:rPr>
        <w:t>(1)</w:t>
      </w:r>
      <w:r w:rsidRPr="00D50BD8">
        <w:rPr>
          <w:rFonts w:asciiTheme="minorEastAsia" w:hAnsiTheme="minorEastAsia" w:hint="eastAsia"/>
        </w:rPr>
        <w:t>～</w:t>
      </w:r>
      <w:r w:rsidR="00BB0607" w:rsidRPr="00D50BD8">
        <w:rPr>
          <w:rFonts w:asciiTheme="minorEastAsia" w:hAnsiTheme="minorEastAsia" w:hint="eastAsia"/>
          <w:b/>
        </w:rPr>
        <w:t>(4</w:t>
      </w:r>
      <w:r w:rsidRPr="00D50BD8">
        <w:rPr>
          <w:rFonts w:asciiTheme="minorEastAsia" w:hAnsiTheme="minorEastAsia" w:hint="eastAsia"/>
          <w:b/>
        </w:rPr>
        <w:t>)</w:t>
      </w:r>
      <w:r w:rsidR="00BB0607" w:rsidRPr="00D50BD8">
        <w:rPr>
          <w:rFonts w:asciiTheme="minorEastAsia" w:hAnsiTheme="minorEastAsia" w:hint="eastAsia"/>
        </w:rPr>
        <w:t>の</w:t>
      </w:r>
      <w:r w:rsidR="00D50BD8" w:rsidRPr="00D50BD8">
        <w:rPr>
          <w:rFonts w:asciiTheme="minorEastAsia" w:hAnsiTheme="minorEastAsia" w:hint="eastAsia"/>
        </w:rPr>
        <w:t>要件を全て満たす会社である</w:t>
      </w:r>
      <w:r w:rsidRPr="00D50BD8">
        <w:rPr>
          <w:rFonts w:asciiTheme="minorEastAsia" w:hAnsiTheme="minorEastAsia" w:hint="eastAsia"/>
        </w:rPr>
        <w:t>（個人事業</w:t>
      </w:r>
      <w:r w:rsidR="00710000" w:rsidRPr="00D50BD8">
        <w:rPr>
          <w:rFonts w:asciiTheme="minorEastAsia" w:hAnsiTheme="minorEastAsia" w:hint="eastAsia"/>
        </w:rPr>
        <w:t>者</w:t>
      </w:r>
      <w:r w:rsidR="00BD1D10" w:rsidRPr="00D50BD8">
        <w:rPr>
          <w:rFonts w:asciiTheme="minorEastAsia" w:hAnsiTheme="minorEastAsia" w:hint="eastAsia"/>
        </w:rPr>
        <w:t>を</w:t>
      </w:r>
      <w:r w:rsidRPr="00D50BD8">
        <w:rPr>
          <w:rFonts w:asciiTheme="minorEastAsia" w:hAnsiTheme="minorEastAsia" w:hint="eastAsia"/>
        </w:rPr>
        <w:t>除く）</w:t>
      </w:r>
    </w:p>
    <w:p w:rsidR="00E32866" w:rsidRPr="00D50BD8" w:rsidRDefault="00E32866" w:rsidP="004155C0">
      <w:pPr>
        <w:pStyle w:val="a7"/>
        <w:numPr>
          <w:ilvl w:val="0"/>
          <w:numId w:val="6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大企業（中小企業者以外の者：中小企業投資育成</w:t>
      </w:r>
      <w:r w:rsidR="00710000" w:rsidRPr="00D50BD8">
        <w:rPr>
          <w:rFonts w:asciiTheme="minorEastAsia" w:hAnsiTheme="minorEastAsia" w:hint="eastAsia"/>
        </w:rPr>
        <w:t>(株)</w:t>
      </w:r>
      <w:r w:rsidRPr="00D50BD8">
        <w:rPr>
          <w:rFonts w:asciiTheme="minorEastAsia" w:hAnsiTheme="minorEastAsia" w:hint="eastAsia"/>
        </w:rPr>
        <w:t>、投資事業有限責任組合を除く。以下同様とする。）が単独で発行済株式総数又は出資総額の</w:t>
      </w:r>
      <w:r w:rsidR="00BA7276" w:rsidRPr="00D50BD8">
        <w:rPr>
          <w:rFonts w:asciiTheme="minorEastAsia" w:hAnsiTheme="minorEastAsia" w:hint="eastAsia"/>
        </w:rPr>
        <w:t>２</w:t>
      </w:r>
      <w:r w:rsidRPr="00D50BD8">
        <w:rPr>
          <w:rFonts w:asciiTheme="minorEastAsia" w:hAnsiTheme="minorEastAsia" w:hint="eastAsia"/>
        </w:rPr>
        <w:t>分の</w:t>
      </w:r>
      <w:r w:rsidR="00BA7276" w:rsidRPr="00D50BD8">
        <w:rPr>
          <w:rFonts w:asciiTheme="minorEastAsia" w:hAnsiTheme="minorEastAsia" w:hint="eastAsia"/>
        </w:rPr>
        <w:t>１</w:t>
      </w:r>
      <w:r w:rsidRPr="00D50BD8">
        <w:rPr>
          <w:rFonts w:asciiTheme="minorEastAsia" w:hAnsiTheme="minorEastAsia" w:hint="eastAsia"/>
        </w:rPr>
        <w:t>以上を所有又は出資していない</w:t>
      </w:r>
    </w:p>
    <w:p w:rsidR="00E32866" w:rsidRPr="00D50BD8" w:rsidRDefault="00E32866" w:rsidP="004155C0">
      <w:pPr>
        <w:pStyle w:val="a7"/>
        <w:numPr>
          <w:ilvl w:val="0"/>
          <w:numId w:val="6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大企業が複数で発行済株式総数又は出資総額の</w:t>
      </w:r>
      <w:r w:rsidR="00BA7276" w:rsidRPr="00D50BD8">
        <w:rPr>
          <w:rFonts w:asciiTheme="minorEastAsia" w:hAnsiTheme="minorEastAsia" w:hint="eastAsia"/>
        </w:rPr>
        <w:t>３</w:t>
      </w:r>
      <w:r w:rsidRPr="00D50BD8">
        <w:rPr>
          <w:rFonts w:asciiTheme="minorEastAsia" w:hAnsiTheme="minorEastAsia" w:hint="eastAsia"/>
        </w:rPr>
        <w:t>分の</w:t>
      </w:r>
      <w:r w:rsidR="00BA7276" w:rsidRPr="00D50BD8">
        <w:rPr>
          <w:rFonts w:asciiTheme="minorEastAsia" w:hAnsiTheme="minorEastAsia" w:hint="eastAsia"/>
        </w:rPr>
        <w:t>２</w:t>
      </w:r>
      <w:r w:rsidRPr="00D50BD8">
        <w:rPr>
          <w:rFonts w:asciiTheme="minorEastAsia" w:hAnsiTheme="minorEastAsia" w:hint="eastAsia"/>
        </w:rPr>
        <w:t>以上を所有又は出資していない</w:t>
      </w:r>
    </w:p>
    <w:p w:rsidR="00E32866" w:rsidRPr="00D50BD8" w:rsidRDefault="00E32866" w:rsidP="004155C0">
      <w:pPr>
        <w:pStyle w:val="a7"/>
        <w:numPr>
          <w:ilvl w:val="0"/>
          <w:numId w:val="6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役員総数の</w:t>
      </w:r>
      <w:r w:rsidR="00BA7276" w:rsidRPr="00D50BD8">
        <w:rPr>
          <w:rFonts w:asciiTheme="minorEastAsia" w:hAnsiTheme="minorEastAsia" w:hint="eastAsia"/>
        </w:rPr>
        <w:t>２</w:t>
      </w:r>
      <w:r w:rsidRPr="00D50BD8">
        <w:rPr>
          <w:rFonts w:asciiTheme="minorEastAsia" w:hAnsiTheme="minorEastAsia" w:hint="eastAsia"/>
        </w:rPr>
        <w:t>分の</w:t>
      </w:r>
      <w:r w:rsidR="00BA7276" w:rsidRPr="00D50BD8">
        <w:rPr>
          <w:rFonts w:asciiTheme="minorEastAsia" w:hAnsiTheme="minorEastAsia" w:hint="eastAsia"/>
        </w:rPr>
        <w:t>１</w:t>
      </w:r>
      <w:r w:rsidRPr="00D50BD8">
        <w:rPr>
          <w:rFonts w:asciiTheme="minorEastAsia" w:hAnsiTheme="minorEastAsia" w:hint="eastAsia"/>
        </w:rPr>
        <w:t>以上を大企業の役員又は職員が兼務していない</w:t>
      </w:r>
    </w:p>
    <w:p w:rsidR="00E32866" w:rsidRPr="00D50BD8" w:rsidRDefault="00E32866" w:rsidP="004155C0">
      <w:pPr>
        <w:pStyle w:val="a7"/>
        <w:numPr>
          <w:ilvl w:val="0"/>
          <w:numId w:val="6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その他大企業が実質的な経営に参画していない</w:t>
      </w:r>
    </w:p>
    <w:p w:rsidR="00BA7276" w:rsidRPr="00D50BD8" w:rsidRDefault="00BA7276" w:rsidP="004155C0">
      <w:pPr>
        <w:pStyle w:val="a7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東京都及び公社に対する賃料・使用料等の債務の支払いが滞っていない</w:t>
      </w:r>
    </w:p>
    <w:p w:rsidR="00D50BD8" w:rsidRPr="00D50BD8" w:rsidRDefault="00D50BD8" w:rsidP="004155C0">
      <w:pPr>
        <w:pStyle w:val="a7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本申請と同一テーマ・内容で公社・国・都道府県・区市町村等から助成を受けていない</w:t>
      </w:r>
    </w:p>
    <w:p w:rsidR="00BA7276" w:rsidRPr="00D50BD8" w:rsidRDefault="00BA7276" w:rsidP="004155C0">
      <w:pPr>
        <w:pStyle w:val="a7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過去に公社・国・都道府県・区市町村から補助金・助成金の交付を受け</w:t>
      </w:r>
      <w:r w:rsidR="004B110D" w:rsidRPr="00D50BD8">
        <w:rPr>
          <w:rFonts w:asciiTheme="minorEastAsia" w:hAnsiTheme="minorEastAsia" w:hint="eastAsia"/>
        </w:rPr>
        <w:t>、</w:t>
      </w:r>
      <w:r w:rsidRPr="00D50BD8">
        <w:rPr>
          <w:rFonts w:asciiTheme="minorEastAsia" w:hAnsiTheme="minorEastAsia" w:hint="eastAsia"/>
        </w:rPr>
        <w:t>不正等の事故を起こしていない</w:t>
      </w:r>
    </w:p>
    <w:p w:rsidR="00BA7276" w:rsidRPr="00D50BD8" w:rsidRDefault="00BA7276" w:rsidP="004155C0">
      <w:pPr>
        <w:pStyle w:val="a7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過去に公社から助成金の交付を受け、「企業化状況報告書」や「実施結果状況報告書」等</w:t>
      </w:r>
      <w:r w:rsidR="004B110D" w:rsidRPr="00D50BD8">
        <w:rPr>
          <w:rFonts w:asciiTheme="minorEastAsia" w:hAnsiTheme="minorEastAsia" w:hint="eastAsia"/>
        </w:rPr>
        <w:t>が</w:t>
      </w:r>
      <w:r w:rsidRPr="00D50BD8">
        <w:rPr>
          <w:rFonts w:asciiTheme="minorEastAsia" w:hAnsiTheme="minorEastAsia" w:hint="eastAsia"/>
        </w:rPr>
        <w:t>未提出で</w:t>
      </w:r>
      <w:r w:rsidR="004B110D" w:rsidRPr="00D50BD8">
        <w:rPr>
          <w:rFonts w:asciiTheme="minorEastAsia" w:hAnsiTheme="minorEastAsia" w:hint="eastAsia"/>
        </w:rPr>
        <w:t>は</w:t>
      </w:r>
      <w:r w:rsidRPr="00D50BD8">
        <w:rPr>
          <w:rFonts w:asciiTheme="minorEastAsia" w:hAnsiTheme="minorEastAsia" w:hint="eastAsia"/>
        </w:rPr>
        <w:t>ない</w:t>
      </w:r>
    </w:p>
    <w:p w:rsidR="00BB58D7" w:rsidRPr="00D50BD8" w:rsidRDefault="00BE2723" w:rsidP="004155C0">
      <w:pPr>
        <w:pStyle w:val="a7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グループ会社</w:t>
      </w:r>
      <w:r w:rsidR="00ED5473" w:rsidRPr="00D50BD8">
        <w:rPr>
          <w:rFonts w:asciiTheme="minorEastAsia" w:hAnsiTheme="minorEastAsia" w:hint="eastAsia"/>
        </w:rPr>
        <w:t>及び</w:t>
      </w:r>
      <w:r w:rsidR="00C77B1D" w:rsidRPr="00D50BD8">
        <w:rPr>
          <w:rFonts w:asciiTheme="minorEastAsia" w:hAnsiTheme="minorEastAsia" w:hint="eastAsia"/>
        </w:rPr>
        <w:t>その役職員</w:t>
      </w:r>
      <w:r w:rsidR="0073770A" w:rsidRPr="00D50BD8">
        <w:rPr>
          <w:rFonts w:asciiTheme="minorEastAsia" w:hAnsiTheme="minorEastAsia" w:hint="eastAsia"/>
        </w:rPr>
        <w:t>等の</w:t>
      </w:r>
      <w:r w:rsidR="00BB58D7" w:rsidRPr="00D50BD8">
        <w:rPr>
          <w:rFonts w:asciiTheme="minorEastAsia" w:hAnsiTheme="minorEastAsia" w:hint="eastAsia"/>
        </w:rPr>
        <w:t>関連</w:t>
      </w:r>
      <w:r w:rsidR="00735ED7" w:rsidRPr="00D50BD8">
        <w:rPr>
          <w:rFonts w:asciiTheme="minorEastAsia" w:hAnsiTheme="minorEastAsia" w:hint="eastAsia"/>
        </w:rPr>
        <w:t>当事者</w:t>
      </w:r>
      <w:r w:rsidR="00BB58D7" w:rsidRPr="00D50BD8">
        <w:rPr>
          <w:rFonts w:asciiTheme="minorEastAsia" w:hAnsiTheme="minorEastAsia" w:hint="eastAsia"/>
        </w:rPr>
        <w:t>との取引に係る費用が助成対象経費に含まれていない</w:t>
      </w:r>
    </w:p>
    <w:p w:rsidR="002F1342" w:rsidRDefault="00E32866" w:rsidP="004155C0">
      <w:pPr>
        <w:pStyle w:val="a7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本事業の成果を活用し、東京都内において引続き事業活動を実施する予定である</w:t>
      </w:r>
    </w:p>
    <w:p w:rsidR="00E32866" w:rsidRPr="00D50BD8" w:rsidRDefault="00E32866" w:rsidP="00E32866">
      <w:pPr>
        <w:pStyle w:val="a5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以上</w:t>
      </w:r>
    </w:p>
    <w:p w:rsidR="00E32866" w:rsidRPr="00D50BD8" w:rsidRDefault="00E32866" w:rsidP="00454A38">
      <w:pPr>
        <w:rPr>
          <w:rFonts w:asciiTheme="minorEastAsia" w:hAnsiTheme="minorEastAsia"/>
        </w:rPr>
      </w:pPr>
    </w:p>
    <w:p w:rsidR="00BA7276" w:rsidRPr="00D50BD8" w:rsidRDefault="00BA7276" w:rsidP="00BA7276">
      <w:pPr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平成</w:t>
      </w:r>
      <w:r w:rsidR="0011670E">
        <w:rPr>
          <w:rFonts w:asciiTheme="minorEastAsia" w:hAnsiTheme="minorEastAsia" w:hint="eastAsia"/>
        </w:rPr>
        <w:t>30</w:t>
      </w:r>
      <w:r w:rsidRPr="00D50BD8">
        <w:rPr>
          <w:rFonts w:asciiTheme="minorEastAsia" w:hAnsiTheme="minorEastAsia" w:hint="eastAsia"/>
        </w:rPr>
        <w:t>年</w:t>
      </w:r>
      <w:r w:rsidR="008A65D3">
        <w:rPr>
          <w:rFonts w:asciiTheme="minorEastAsia" w:hAnsiTheme="minorEastAsia" w:hint="eastAsia"/>
        </w:rPr>
        <w:t xml:space="preserve">　</w:t>
      </w:r>
      <w:r w:rsidRPr="00D50BD8">
        <w:rPr>
          <w:rFonts w:asciiTheme="minorEastAsia" w:hAnsiTheme="minorEastAsia" w:hint="eastAsia"/>
        </w:rPr>
        <w:t>月　　日</w:t>
      </w:r>
    </w:p>
    <w:p w:rsidR="00B53CF3" w:rsidRPr="00D50BD8" w:rsidRDefault="00B53CF3" w:rsidP="00BA7276">
      <w:pPr>
        <w:ind w:leftChars="2600" w:left="5460"/>
        <w:rPr>
          <w:rFonts w:asciiTheme="minorEastAsia" w:hAnsiTheme="minorEastAsia"/>
          <w:kern w:val="0"/>
        </w:rPr>
      </w:pPr>
      <w:r w:rsidRPr="00633C8E">
        <w:rPr>
          <w:rFonts w:asciiTheme="minorEastAsia" w:hAnsiTheme="minorEastAsia" w:hint="eastAsia"/>
          <w:spacing w:val="210"/>
          <w:kern w:val="0"/>
          <w:fitText w:val="840" w:id="1371806464"/>
        </w:rPr>
        <w:t>住</w:t>
      </w:r>
      <w:r w:rsidRPr="00633C8E">
        <w:rPr>
          <w:rFonts w:asciiTheme="minorEastAsia" w:hAnsiTheme="minorEastAsia" w:hint="eastAsia"/>
          <w:kern w:val="0"/>
          <w:fitText w:val="840" w:id="1371806464"/>
        </w:rPr>
        <w:t>所</w:t>
      </w:r>
      <w:r w:rsidRPr="00D50BD8">
        <w:rPr>
          <w:rFonts w:asciiTheme="minorEastAsia" w:hAnsiTheme="minorEastAsia" w:hint="eastAsia"/>
          <w:kern w:val="0"/>
        </w:rPr>
        <w:t>：</w:t>
      </w:r>
    </w:p>
    <w:p w:rsidR="00BA7276" w:rsidRPr="00D50BD8" w:rsidRDefault="00BA7276" w:rsidP="00BA7276">
      <w:pPr>
        <w:ind w:leftChars="2600" w:left="546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  <w:spacing w:val="210"/>
          <w:kern w:val="0"/>
          <w:fitText w:val="840" w:id="1369073408"/>
        </w:rPr>
        <w:t>名</w:t>
      </w:r>
      <w:r w:rsidRPr="00D50BD8">
        <w:rPr>
          <w:rFonts w:asciiTheme="minorEastAsia" w:hAnsiTheme="minorEastAsia" w:hint="eastAsia"/>
          <w:kern w:val="0"/>
          <w:fitText w:val="840" w:id="1369073408"/>
        </w:rPr>
        <w:t>称</w:t>
      </w:r>
      <w:r w:rsidRPr="00D50BD8">
        <w:rPr>
          <w:rFonts w:asciiTheme="minorEastAsia" w:hAnsiTheme="minorEastAsia" w:hint="eastAsia"/>
        </w:rPr>
        <w:t>：</w:t>
      </w:r>
    </w:p>
    <w:p w:rsidR="006653D8" w:rsidRDefault="00BA7276" w:rsidP="00BA7276">
      <w:pPr>
        <w:ind w:leftChars="2600" w:left="546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代表者名：　　　　　　　　　　　　実印</w:t>
      </w:r>
    </w:p>
    <w:p w:rsidR="00E34351" w:rsidRDefault="00E3435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6653D8" w:rsidRDefault="00677E4F" w:rsidP="004155C0">
      <w:pPr>
        <w:pStyle w:val="a8"/>
        <w:jc w:val="center"/>
        <w:rPr>
          <w:rFonts w:asciiTheme="minorEastAsia" w:hAnsiTheme="minorEastAsia"/>
          <w:b/>
          <w:sz w:val="22"/>
        </w:rPr>
      </w:pPr>
      <w:r w:rsidRPr="000A505B">
        <w:rPr>
          <w:rFonts w:asciiTheme="minorEastAsia" w:hAnsiTheme="minorEastAsia" w:hint="eastAsia"/>
          <w:b/>
          <w:sz w:val="22"/>
        </w:rPr>
        <w:lastRenderedPageBreak/>
        <w:t>確認事項</w:t>
      </w:r>
      <w:r>
        <w:rPr>
          <w:rFonts w:asciiTheme="minorEastAsia" w:hAnsiTheme="minorEastAsia" w:hint="eastAsia"/>
          <w:b/>
          <w:sz w:val="22"/>
        </w:rPr>
        <w:t>その</w:t>
      </w:r>
      <w:r w:rsidR="00F00845">
        <w:rPr>
          <w:rFonts w:asciiTheme="minorEastAsia" w:hAnsiTheme="minorEastAsia" w:hint="eastAsia"/>
          <w:b/>
          <w:sz w:val="22"/>
        </w:rPr>
        <w:t>１</w:t>
      </w:r>
      <w:r w:rsidR="001F52D4">
        <w:rPr>
          <w:rFonts w:asciiTheme="minorEastAsia" w:hAnsiTheme="minorEastAsia" w:hint="eastAsia"/>
          <w:b/>
          <w:sz w:val="22"/>
        </w:rPr>
        <w:t>（</w:t>
      </w:r>
      <w:r w:rsidR="00F00845">
        <w:rPr>
          <w:rFonts w:asciiTheme="minorEastAsia" w:hAnsiTheme="minorEastAsia" w:hint="eastAsia"/>
          <w:b/>
          <w:sz w:val="22"/>
        </w:rPr>
        <w:t>申請書</w:t>
      </w:r>
      <w:r w:rsidRPr="000A505B">
        <w:rPr>
          <w:rFonts w:asciiTheme="minorEastAsia" w:hAnsiTheme="minorEastAsia" w:hint="eastAsia"/>
          <w:b/>
          <w:sz w:val="22"/>
        </w:rPr>
        <w:t>）</w:t>
      </w:r>
    </w:p>
    <w:p w:rsidR="00677E4F" w:rsidRPr="004155C0" w:rsidRDefault="00AA153B" w:rsidP="004155C0">
      <w:pPr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 w:rsidRPr="004155C0">
        <w:rPr>
          <w:rFonts w:asciiTheme="minorEastAsia" w:hAnsiTheme="minorEastAsia" w:hint="eastAsia"/>
          <w:sz w:val="18"/>
          <w:szCs w:val="18"/>
        </w:rPr>
        <w:t>該当</w:t>
      </w:r>
      <w:r w:rsidR="008B2239" w:rsidRPr="004155C0">
        <w:rPr>
          <w:rFonts w:asciiTheme="minorEastAsia" w:hAnsiTheme="minorEastAsia" w:hint="eastAsia"/>
          <w:sz w:val="18"/>
          <w:szCs w:val="18"/>
        </w:rPr>
        <w:t>書類</w:t>
      </w:r>
      <w:r w:rsidRPr="004155C0">
        <w:rPr>
          <w:rFonts w:asciiTheme="minorEastAsia" w:hAnsiTheme="minorEastAsia" w:hint="eastAsia"/>
          <w:sz w:val="18"/>
          <w:szCs w:val="18"/>
        </w:rPr>
        <w:t>の</w:t>
      </w:r>
      <w:r w:rsidR="00FC3009" w:rsidRPr="004155C0">
        <w:rPr>
          <w:rFonts w:asciiTheme="minorEastAsia" w:hAnsiTheme="minorEastAsia" w:hint="eastAsia"/>
          <w:sz w:val="18"/>
          <w:szCs w:val="18"/>
        </w:rPr>
        <w:t>内容</w:t>
      </w:r>
      <w:r w:rsidR="00677E4F" w:rsidRPr="004155C0">
        <w:rPr>
          <w:rFonts w:asciiTheme="minorEastAsia" w:hAnsiTheme="minorEastAsia" w:hint="eastAsia"/>
          <w:sz w:val="18"/>
          <w:szCs w:val="18"/>
        </w:rPr>
        <w:t>について、下記</w:t>
      </w:r>
      <w:r w:rsidR="00FC3009" w:rsidRPr="004155C0">
        <w:rPr>
          <w:rFonts w:asciiTheme="minorEastAsia" w:hAnsiTheme="minorEastAsia" w:hint="eastAsia"/>
          <w:sz w:val="18"/>
          <w:szCs w:val="18"/>
        </w:rPr>
        <w:t>項目</w:t>
      </w:r>
      <w:r w:rsidR="00677E4F" w:rsidRPr="004155C0">
        <w:rPr>
          <w:rFonts w:asciiTheme="minorEastAsia" w:hAnsiTheme="minorEastAsia" w:hint="eastAsia"/>
          <w:sz w:val="18"/>
          <w:szCs w:val="18"/>
        </w:rPr>
        <w:t>を確認したうえで、</w:t>
      </w:r>
      <w:r w:rsidR="00FC3009" w:rsidRPr="004155C0">
        <w:rPr>
          <w:rFonts w:asciiTheme="minorEastAsia" w:hAnsiTheme="minorEastAsia" w:hint="eastAsia"/>
          <w:sz w:val="18"/>
          <w:szCs w:val="18"/>
        </w:rPr>
        <w:t>チェック欄</w:t>
      </w:r>
      <w:r w:rsidR="00224B8B" w:rsidRPr="004155C0">
        <w:rPr>
          <w:rFonts w:asciiTheme="minorEastAsia" w:hAnsiTheme="minorEastAsia" w:hint="eastAsia"/>
          <w:sz w:val="18"/>
          <w:szCs w:val="18"/>
        </w:rPr>
        <w:t>の太枠内</w:t>
      </w:r>
      <w:r w:rsidR="00FC3009" w:rsidRPr="004155C0">
        <w:rPr>
          <w:rFonts w:asciiTheme="minorEastAsia" w:hAnsiTheme="minorEastAsia" w:hint="eastAsia"/>
          <w:sz w:val="18"/>
          <w:szCs w:val="18"/>
        </w:rPr>
        <w:t>に○を</w:t>
      </w:r>
      <w:r w:rsidR="00677E4F" w:rsidRPr="004155C0">
        <w:rPr>
          <w:rFonts w:asciiTheme="minorEastAsia" w:hAnsiTheme="minorEastAsia" w:hint="eastAsia"/>
          <w:sz w:val="18"/>
          <w:szCs w:val="18"/>
        </w:rPr>
        <w:t>記入してください。</w:t>
      </w:r>
    </w:p>
    <w:p w:rsidR="00742CBA" w:rsidRPr="004155C0" w:rsidRDefault="001840AB" w:rsidP="00677E4F">
      <w:pPr>
        <w:jc w:val="left"/>
        <w:rPr>
          <w:rFonts w:asciiTheme="minorEastAsia" w:hAnsiTheme="minorEastAsia"/>
          <w:b/>
          <w:sz w:val="18"/>
          <w:szCs w:val="18"/>
        </w:rPr>
      </w:pPr>
      <w:r w:rsidRPr="004155C0">
        <w:rPr>
          <w:rFonts w:asciiTheme="minorEastAsia" w:hAnsiTheme="minorEastAsia" w:hint="eastAsia"/>
          <w:b/>
          <w:sz w:val="18"/>
          <w:szCs w:val="18"/>
        </w:rPr>
        <w:t>＜全体に関する確認事項＞</w:t>
      </w:r>
    </w:p>
    <w:tbl>
      <w:tblPr>
        <w:tblStyle w:val="ac"/>
        <w:tblW w:w="11341" w:type="dxa"/>
        <w:tblInd w:w="-318" w:type="dxa"/>
        <w:tblLook w:val="04A0" w:firstRow="1" w:lastRow="0" w:firstColumn="1" w:lastColumn="0" w:noHBand="0" w:noVBand="1"/>
      </w:tblPr>
      <w:tblGrid>
        <w:gridCol w:w="1844"/>
        <w:gridCol w:w="8788"/>
        <w:gridCol w:w="709"/>
      </w:tblGrid>
      <w:tr w:rsidR="00431B85" w:rsidTr="004155C0">
        <w:tc>
          <w:tcPr>
            <w:tcW w:w="184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742CBA" w:rsidRDefault="001840AB" w:rsidP="004155C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大項目</w:t>
            </w:r>
          </w:p>
        </w:tc>
        <w:tc>
          <w:tcPr>
            <w:tcW w:w="8788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742CBA" w:rsidRDefault="001840AB" w:rsidP="004155C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内容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742CBA" w:rsidRDefault="001840AB" w:rsidP="004155C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047D">
              <w:rPr>
                <w:rFonts w:hint="eastAsia"/>
                <w:sz w:val="18"/>
                <w:szCs w:val="18"/>
              </w:rPr>
              <w:t>ﾁｪｯｸ</w:t>
            </w:r>
          </w:p>
        </w:tc>
      </w:tr>
      <w:tr w:rsidR="00431B85" w:rsidTr="004155C0">
        <w:tc>
          <w:tcPr>
            <w:tcW w:w="1844" w:type="dxa"/>
            <w:tcBorders>
              <w:top w:val="double" w:sz="4" w:space="0" w:color="auto"/>
            </w:tcBorders>
          </w:tcPr>
          <w:p w:rsidR="001840AB" w:rsidRDefault="001840AB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事業目的の一致</w:t>
            </w:r>
          </w:p>
        </w:tc>
        <w:tc>
          <w:tcPr>
            <w:tcW w:w="8788" w:type="dxa"/>
            <w:tcBorders>
              <w:top w:val="double" w:sz="4" w:space="0" w:color="auto"/>
              <w:right w:val="single" w:sz="12" w:space="0" w:color="auto"/>
            </w:tcBorders>
          </w:tcPr>
          <w:p w:rsidR="001840AB" w:rsidRDefault="001840AB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申請内容が</w:t>
            </w: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生産・量産対応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、設備投資でないこと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40AB" w:rsidRDefault="001840AB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31B85" w:rsidTr="004155C0">
        <w:tc>
          <w:tcPr>
            <w:tcW w:w="1844" w:type="dxa"/>
          </w:tcPr>
          <w:p w:rsidR="001840AB" w:rsidRPr="00742CBA" w:rsidRDefault="0007506C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規定外の</w:t>
            </w:r>
            <w:r w:rsidR="001840AB">
              <w:rPr>
                <w:rFonts w:asciiTheme="minorEastAsia" w:hAnsiTheme="minorEastAsia" w:hint="eastAsia"/>
                <w:sz w:val="18"/>
                <w:szCs w:val="18"/>
              </w:rPr>
              <w:t>経費</w:t>
            </w:r>
          </w:p>
        </w:tc>
        <w:tc>
          <w:tcPr>
            <w:tcW w:w="8788" w:type="dxa"/>
            <w:tcBorders>
              <w:right w:val="single" w:sz="12" w:space="0" w:color="auto"/>
            </w:tcBorders>
          </w:tcPr>
          <w:p w:rsidR="001840AB" w:rsidRDefault="001840AB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募集要項で</w:t>
            </w: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規定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する</w:t>
            </w: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経費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以外の経費を</w:t>
            </w: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計上していない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こと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40AB" w:rsidRDefault="001840AB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31B85" w:rsidTr="004155C0">
        <w:tc>
          <w:tcPr>
            <w:tcW w:w="1844" w:type="dxa"/>
          </w:tcPr>
          <w:p w:rsidR="001840AB" w:rsidRPr="001840AB" w:rsidRDefault="0084059D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不明確、曖昧な表現</w:t>
            </w:r>
          </w:p>
        </w:tc>
        <w:tc>
          <w:tcPr>
            <w:tcW w:w="8788" w:type="dxa"/>
            <w:tcBorders>
              <w:right w:val="single" w:sz="12" w:space="0" w:color="auto"/>
            </w:tcBorders>
          </w:tcPr>
          <w:p w:rsidR="001840AB" w:rsidRPr="00742CBA" w:rsidRDefault="001840AB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購入予定の物品、取引先等に関して「未定」「検討中」等の不明確な表現がない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40AB" w:rsidRDefault="001840AB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31B85" w:rsidTr="004155C0">
        <w:tc>
          <w:tcPr>
            <w:tcW w:w="1844" w:type="dxa"/>
          </w:tcPr>
          <w:p w:rsidR="001840AB" w:rsidRDefault="0084059D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記入漏れ</w:t>
            </w:r>
          </w:p>
        </w:tc>
        <w:tc>
          <w:tcPr>
            <w:tcW w:w="8788" w:type="dxa"/>
            <w:tcBorders>
              <w:right w:val="single" w:sz="12" w:space="0" w:color="auto"/>
            </w:tcBorders>
          </w:tcPr>
          <w:p w:rsidR="001840AB" w:rsidRPr="00742CBA" w:rsidRDefault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必要箇所は全て記入し</w:t>
            </w:r>
            <w:r w:rsidR="0084059D">
              <w:rPr>
                <w:rFonts w:asciiTheme="minorEastAsia" w:hAnsiTheme="minorEastAsia" w:hint="eastAsia"/>
                <w:sz w:val="18"/>
                <w:szCs w:val="18"/>
              </w:rPr>
              <w:t>記入漏れがないこと</w:t>
            </w: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、該当なしの場合は「なし」と記入した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40AB" w:rsidRDefault="001840AB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31B85" w:rsidTr="004155C0">
        <w:tc>
          <w:tcPr>
            <w:tcW w:w="1844" w:type="dxa"/>
          </w:tcPr>
          <w:p w:rsidR="001840AB" w:rsidRDefault="0084059D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表示</w:t>
            </w:r>
            <w:r w:rsidR="0007506C">
              <w:rPr>
                <w:rFonts w:asciiTheme="minorEastAsia" w:hAnsiTheme="minorEastAsia" w:hint="eastAsia"/>
                <w:sz w:val="18"/>
                <w:szCs w:val="18"/>
              </w:rPr>
              <w:t>の不具合</w:t>
            </w:r>
          </w:p>
        </w:tc>
        <w:tc>
          <w:tcPr>
            <w:tcW w:w="8788" w:type="dxa"/>
            <w:tcBorders>
              <w:right w:val="single" w:sz="12" w:space="0" w:color="auto"/>
            </w:tcBorders>
          </w:tcPr>
          <w:p w:rsidR="001840AB" w:rsidRPr="00742CBA" w:rsidRDefault="001840AB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申請書データ（</w:t>
            </w: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PDF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ファイル）</w:t>
            </w: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に、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表示の見切れ・不具合等がないこと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0AB" w:rsidRDefault="001840AB" w:rsidP="001840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742CBA" w:rsidRPr="004155C0" w:rsidRDefault="001840AB" w:rsidP="00677E4F">
      <w:pPr>
        <w:jc w:val="left"/>
        <w:rPr>
          <w:rFonts w:asciiTheme="minorEastAsia" w:hAnsiTheme="minorEastAsia"/>
          <w:b/>
          <w:sz w:val="18"/>
          <w:szCs w:val="18"/>
        </w:rPr>
      </w:pPr>
      <w:r w:rsidRPr="004155C0">
        <w:rPr>
          <w:rFonts w:asciiTheme="minorEastAsia" w:hAnsiTheme="minorEastAsia" w:hint="eastAsia"/>
          <w:b/>
          <w:sz w:val="18"/>
          <w:szCs w:val="18"/>
        </w:rPr>
        <w:t>＜個別の確認事項＞</w:t>
      </w:r>
    </w:p>
    <w:tbl>
      <w:tblPr>
        <w:tblStyle w:val="ac"/>
        <w:tblpPr w:leftFromText="142" w:rightFromText="142" w:vertAnchor="page" w:horzAnchor="margin" w:tblpXSpec="center" w:tblpY="4831"/>
        <w:tblW w:w="11409" w:type="dxa"/>
        <w:tblLook w:val="04A0" w:firstRow="1" w:lastRow="0" w:firstColumn="1" w:lastColumn="0" w:noHBand="0" w:noVBand="1"/>
      </w:tblPr>
      <w:tblGrid>
        <w:gridCol w:w="2376"/>
        <w:gridCol w:w="2552"/>
        <w:gridCol w:w="5812"/>
        <w:gridCol w:w="669"/>
      </w:tblGrid>
      <w:tr w:rsidR="00F270B4" w:rsidRPr="0086047D" w:rsidTr="004155C0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270B4" w:rsidRPr="005C563F" w:rsidRDefault="00F270B4" w:rsidP="00F270B4">
            <w:pPr>
              <w:jc w:val="center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大項目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270B4" w:rsidRPr="005C563F" w:rsidRDefault="00F270B4" w:rsidP="00F270B4">
            <w:pPr>
              <w:jc w:val="center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中項目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270B4" w:rsidRPr="005C563F" w:rsidRDefault="00F270B4" w:rsidP="00F270B4">
            <w:pPr>
              <w:jc w:val="center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270B4" w:rsidRPr="005C563F" w:rsidRDefault="00F270B4" w:rsidP="00F270B4">
            <w:pPr>
              <w:jc w:val="center"/>
              <w:rPr>
                <w:sz w:val="18"/>
                <w:szCs w:val="18"/>
              </w:rPr>
            </w:pPr>
            <w:r w:rsidRPr="0086047D">
              <w:rPr>
                <w:rFonts w:hint="eastAsia"/>
                <w:sz w:val="18"/>
                <w:szCs w:val="18"/>
              </w:rPr>
              <w:t>ﾁｪｯｸ</w:t>
            </w: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vMerge w:val="restart"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１．申請者の概要</w:t>
            </w:r>
          </w:p>
        </w:tc>
        <w:tc>
          <w:tcPr>
            <w:tcW w:w="2552" w:type="dxa"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役員数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C563F">
              <w:rPr>
                <w:rFonts w:hint="eastAsia"/>
                <w:sz w:val="18"/>
                <w:szCs w:val="18"/>
              </w:rPr>
              <w:t>監査役設置の場合、監査役を含めたか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vMerge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C563F">
              <w:rPr>
                <w:rFonts w:hint="eastAsia"/>
                <w:sz w:val="18"/>
                <w:szCs w:val="18"/>
              </w:rPr>
              <w:t>自社の事業内容において主たる業種を選択したか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vMerge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売上高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C563F">
              <w:rPr>
                <w:rFonts w:hint="eastAsia"/>
                <w:sz w:val="18"/>
                <w:szCs w:val="18"/>
              </w:rPr>
              <w:t>直近の決算書の売上高と一致しているか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２．事業の実施場所</w:t>
            </w:r>
          </w:p>
        </w:tc>
        <w:tc>
          <w:tcPr>
            <w:tcW w:w="2552" w:type="dxa"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名称、所在地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900F4">
              <w:rPr>
                <w:rFonts w:hint="eastAsia"/>
                <w:sz w:val="18"/>
                <w:szCs w:val="18"/>
              </w:rPr>
              <w:t>首都圏内</w:t>
            </w:r>
            <w:r>
              <w:rPr>
                <w:rFonts w:hint="eastAsia"/>
                <w:sz w:val="18"/>
                <w:szCs w:val="18"/>
              </w:rPr>
              <w:t>にある</w:t>
            </w:r>
            <w:r w:rsidRPr="005C563F">
              <w:rPr>
                <w:rFonts w:hint="eastAsia"/>
                <w:sz w:val="18"/>
                <w:szCs w:val="18"/>
              </w:rPr>
              <w:t>自社</w:t>
            </w:r>
            <w:r>
              <w:rPr>
                <w:rFonts w:hint="eastAsia"/>
                <w:sz w:val="18"/>
                <w:szCs w:val="18"/>
              </w:rPr>
              <w:t>の施設であるか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vMerge w:val="restart"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６．役員・株主名簿</w:t>
            </w:r>
          </w:p>
        </w:tc>
        <w:tc>
          <w:tcPr>
            <w:tcW w:w="2552" w:type="dxa"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役員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C563F">
              <w:rPr>
                <w:rFonts w:hint="eastAsia"/>
                <w:sz w:val="18"/>
                <w:szCs w:val="18"/>
              </w:rPr>
              <w:t>監査役</w:t>
            </w:r>
            <w:r>
              <w:rPr>
                <w:rFonts w:hint="eastAsia"/>
                <w:sz w:val="18"/>
                <w:szCs w:val="18"/>
              </w:rPr>
              <w:t>設置の場合、監査役も記載したか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vMerge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F270B4" w:rsidRPr="004155C0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4155C0">
              <w:rPr>
                <w:rFonts w:hint="eastAsia"/>
                <w:sz w:val="18"/>
                <w:szCs w:val="18"/>
              </w:rPr>
              <w:t>持ち株比率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270B4" w:rsidRPr="004155C0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3929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4155C0">
              <w:rPr>
                <w:rFonts w:asciiTheme="minorEastAsia" w:hAnsiTheme="minorEastAsia"/>
                <w:sz w:val="18"/>
                <w:szCs w:val="18"/>
              </w:rPr>
              <w:t>100</w:t>
            </w:r>
            <w:r w:rsidRPr="004155C0">
              <w:rPr>
                <w:rFonts w:hint="eastAsia"/>
                <w:sz w:val="18"/>
                <w:szCs w:val="18"/>
              </w:rPr>
              <w:t>％になるまで記入したか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７．開発経緯と市場ニーズ</w:t>
            </w:r>
          </w:p>
        </w:tc>
        <w:tc>
          <w:tcPr>
            <w:tcW w:w="2552" w:type="dxa"/>
            <w:noWrap/>
            <w:vAlign w:val="center"/>
            <w:hideMark/>
          </w:tcPr>
          <w:p w:rsidR="00F270B4" w:rsidRPr="003929F4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3929F4">
              <w:rPr>
                <w:rFonts w:hint="eastAsia"/>
                <w:sz w:val="18"/>
                <w:szCs w:val="18"/>
              </w:rPr>
              <w:t>市場投入時期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270B4" w:rsidRPr="003929F4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3929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3929F4">
              <w:rPr>
                <w:rFonts w:hint="eastAsia"/>
                <w:sz w:val="18"/>
                <w:szCs w:val="18"/>
              </w:rPr>
              <w:t>事業終了予定日</w:t>
            </w:r>
            <w:r w:rsidRPr="003929F4">
              <w:rPr>
                <w:rFonts w:hint="eastAsia"/>
                <w:b/>
                <w:sz w:val="18"/>
                <w:szCs w:val="18"/>
              </w:rPr>
              <w:t>以降</w:t>
            </w:r>
            <w:r w:rsidRPr="003929F4">
              <w:rPr>
                <w:rFonts w:hint="eastAsia"/>
                <w:sz w:val="18"/>
                <w:szCs w:val="18"/>
              </w:rPr>
              <w:t>であるか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８</w:t>
            </w:r>
            <w:r w:rsidRPr="005C563F">
              <w:rPr>
                <w:rFonts w:asciiTheme="minorEastAsia" w:hAnsiTheme="minorEastAsia" w:hint="eastAsia"/>
                <w:sz w:val="18"/>
                <w:szCs w:val="18"/>
              </w:rPr>
              <w:t>．</w:t>
            </w:r>
            <w:r w:rsidRPr="005C563F">
              <w:rPr>
                <w:rFonts w:hint="eastAsia"/>
                <w:sz w:val="18"/>
                <w:szCs w:val="18"/>
              </w:rPr>
              <w:t>達成目標</w:t>
            </w:r>
          </w:p>
        </w:tc>
        <w:tc>
          <w:tcPr>
            <w:tcW w:w="2552" w:type="dxa"/>
            <w:noWrap/>
            <w:vAlign w:val="center"/>
          </w:tcPr>
          <w:p w:rsidR="00F270B4" w:rsidRPr="004155C0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4155C0">
              <w:rPr>
                <w:rFonts w:hint="eastAsia"/>
                <w:sz w:val="18"/>
                <w:szCs w:val="18"/>
              </w:rPr>
              <w:t>性能目標</w:t>
            </w:r>
          </w:p>
          <w:p w:rsidR="00F270B4" w:rsidRPr="003929F4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4155C0">
              <w:rPr>
                <w:rFonts w:hint="eastAsia"/>
                <w:sz w:val="18"/>
                <w:szCs w:val="18"/>
              </w:rPr>
              <w:t>機能目標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</w:tcPr>
          <w:p w:rsidR="00F270B4" w:rsidRPr="003929F4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3929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3929F4">
              <w:rPr>
                <w:rFonts w:hint="eastAsia"/>
                <w:sz w:val="18"/>
                <w:szCs w:val="18"/>
              </w:rPr>
              <w:t>十分に仕様検討を行い、客観的・具体的な内容にしたか</w:t>
            </w:r>
          </w:p>
          <w:p w:rsidR="00F270B4" w:rsidRPr="003929F4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3929F4">
              <w:rPr>
                <w:rFonts w:hint="eastAsia"/>
                <w:sz w:val="18"/>
                <w:szCs w:val="18"/>
              </w:rPr>
              <w:t>（期間内に達成可能で、主観的・曖昧な表現は避けた内容にする）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 w:hint="eastAsia"/>
                <w:sz w:val="18"/>
                <w:szCs w:val="18"/>
              </w:rPr>
              <w:t>９．開発する製品等の特長</w:t>
            </w:r>
          </w:p>
        </w:tc>
        <w:tc>
          <w:tcPr>
            <w:tcW w:w="2552" w:type="dxa"/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(1)</w:t>
            </w:r>
            <w:r w:rsidRPr="005C563F">
              <w:rPr>
                <w:rFonts w:asciiTheme="minorEastAsia" w:hAnsiTheme="minorEastAsia" w:hint="eastAsia"/>
                <w:sz w:val="18"/>
                <w:szCs w:val="18"/>
              </w:rPr>
              <w:t>開発する製品等の新規性</w:t>
            </w:r>
          </w:p>
          <w:p w:rsidR="00F270B4" w:rsidRPr="005C563F" w:rsidRDefault="00F270B4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(2)開発する製品等の優秀性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C563F">
              <w:rPr>
                <w:rFonts w:hint="eastAsia"/>
                <w:sz w:val="18"/>
                <w:szCs w:val="18"/>
              </w:rPr>
              <w:t>８．達成目標</w:t>
            </w:r>
            <w:r w:rsidRPr="005C563F">
              <w:rPr>
                <w:rFonts w:asciiTheme="minorEastAsia" w:hAnsiTheme="minorEastAsia"/>
                <w:sz w:val="18"/>
                <w:szCs w:val="18"/>
              </w:rPr>
              <w:t>(2)(3)</w:t>
            </w:r>
            <w:r w:rsidRPr="005C563F">
              <w:rPr>
                <w:rFonts w:asciiTheme="minorEastAsia" w:hAnsiTheme="minorEastAsia" w:hint="eastAsia"/>
                <w:sz w:val="18"/>
                <w:szCs w:val="18"/>
              </w:rPr>
              <w:t>の内容と対応して記入した</w:t>
            </w:r>
            <w:r>
              <w:rPr>
                <w:rFonts w:hint="eastAsia"/>
                <w:sz w:val="18"/>
                <w:szCs w:val="18"/>
              </w:rPr>
              <w:t>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13</w:t>
            </w:r>
            <w:r w:rsidRPr="005C563F">
              <w:rPr>
                <w:rFonts w:asciiTheme="minorEastAsia" w:hAnsiTheme="minorEastAsia" w:hint="eastAsia"/>
                <w:sz w:val="18"/>
                <w:szCs w:val="18"/>
              </w:rPr>
              <w:t>．フロー・スケジュール</w:t>
            </w:r>
          </w:p>
        </w:tc>
        <w:tc>
          <w:tcPr>
            <w:tcW w:w="2552" w:type="dxa"/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事業終了予定日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C563F">
              <w:rPr>
                <w:rFonts w:asciiTheme="minorEastAsia" w:hAnsiTheme="minorEastAsia"/>
                <w:sz w:val="18"/>
                <w:szCs w:val="18"/>
              </w:rPr>
              <w:t>2019</w:t>
            </w:r>
            <w:r w:rsidRPr="005C563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5C563F">
              <w:rPr>
                <w:rFonts w:asciiTheme="minorEastAsia" w:hAnsiTheme="minorEastAsia"/>
                <w:sz w:val="18"/>
                <w:szCs w:val="18"/>
              </w:rPr>
              <w:t>12月31</w:t>
            </w:r>
            <w:r w:rsidRPr="005C563F">
              <w:rPr>
                <w:rFonts w:hint="eastAsia"/>
                <w:sz w:val="18"/>
                <w:szCs w:val="18"/>
              </w:rPr>
              <w:t>日</w:t>
            </w:r>
            <w:r w:rsidRPr="005C563F">
              <w:rPr>
                <w:rFonts w:hint="eastAsia"/>
                <w:b/>
                <w:sz w:val="18"/>
                <w:szCs w:val="18"/>
              </w:rPr>
              <w:t>以前</w:t>
            </w:r>
            <w:r w:rsidRPr="005C563F">
              <w:rPr>
                <w:rFonts w:hint="eastAsia"/>
                <w:sz w:val="18"/>
                <w:szCs w:val="18"/>
              </w:rPr>
              <w:t>である</w:t>
            </w:r>
            <w:r>
              <w:rPr>
                <w:rFonts w:hint="eastAsia"/>
                <w:sz w:val="18"/>
                <w:szCs w:val="18"/>
              </w:rPr>
              <w:t>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vMerge w:val="restart"/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16．研究開発の資金計画</w:t>
            </w:r>
          </w:p>
        </w:tc>
        <w:tc>
          <w:tcPr>
            <w:tcW w:w="2552" w:type="dxa"/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(1)経費区分別内訳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5C563F">
              <w:rPr>
                <w:rFonts w:hint="eastAsia"/>
                <w:sz w:val="18"/>
                <w:szCs w:val="18"/>
              </w:rPr>
              <w:t>・</w:t>
            </w:r>
            <w:r w:rsidRPr="005C563F">
              <w:rPr>
                <w:rFonts w:asciiTheme="minorEastAsia" w:hAnsiTheme="minorEastAsia" w:hint="eastAsia"/>
                <w:sz w:val="18"/>
                <w:szCs w:val="18"/>
              </w:rPr>
              <w:t>助成金交付申請額の合計額は</w:t>
            </w:r>
            <w:r w:rsidRPr="005C563F">
              <w:rPr>
                <w:rFonts w:asciiTheme="minorEastAsia" w:hAnsiTheme="minorEastAsia"/>
                <w:sz w:val="18"/>
                <w:szCs w:val="18"/>
              </w:rPr>
              <w:t>1,500万円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を超えていないか（超える場合は、各経費の助成金交付申請額を手入力で調整する）</w:t>
            </w:r>
            <w:r w:rsidRPr="005C563F">
              <w:rPr>
                <w:rFonts w:asciiTheme="minorEastAsia" w:hAnsiTheme="minorEastAsia"/>
                <w:sz w:val="18"/>
                <w:szCs w:val="18"/>
              </w:rPr>
              <w:br/>
            </w:r>
            <w:r w:rsidRPr="005C563F">
              <w:rPr>
                <w:rFonts w:asciiTheme="minorEastAsia" w:hAnsiTheme="minorEastAsia" w:hint="eastAsia"/>
                <w:sz w:val="18"/>
                <w:szCs w:val="18"/>
              </w:rPr>
              <w:t>・直接人件費の上限額は</w:t>
            </w:r>
            <w:r w:rsidRPr="005C563F">
              <w:rPr>
                <w:rFonts w:asciiTheme="minorEastAsia" w:hAnsiTheme="minorEastAsia"/>
                <w:sz w:val="18"/>
                <w:szCs w:val="18"/>
              </w:rPr>
              <w:t>500万</w:t>
            </w:r>
            <w:r w:rsidRPr="005C563F">
              <w:rPr>
                <w:rFonts w:hint="eastAsia"/>
                <w:sz w:val="18"/>
                <w:szCs w:val="18"/>
              </w:rPr>
              <w:t>円</w:t>
            </w:r>
            <w:r w:rsidRPr="005C563F">
              <w:rPr>
                <w:rFonts w:hint="eastAsia"/>
                <w:b/>
                <w:sz w:val="18"/>
                <w:szCs w:val="18"/>
              </w:rPr>
              <w:t>以内</w:t>
            </w:r>
            <w:r w:rsidRPr="005C563F">
              <w:rPr>
                <w:rFonts w:hint="eastAsia"/>
                <w:sz w:val="18"/>
                <w:szCs w:val="18"/>
              </w:rPr>
              <w:t>である</w:t>
            </w:r>
            <w:r>
              <w:rPr>
                <w:rFonts w:hint="eastAsia"/>
                <w:sz w:val="18"/>
                <w:szCs w:val="18"/>
              </w:rPr>
              <w:t>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vMerge/>
            <w:noWrap/>
          </w:tcPr>
          <w:p w:rsidR="00F270B4" w:rsidRPr="005C563F" w:rsidRDefault="00F270B4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(2)資金調達内訳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C563F">
              <w:rPr>
                <w:rFonts w:hint="eastAsia"/>
                <w:sz w:val="18"/>
                <w:szCs w:val="18"/>
              </w:rPr>
              <w:t>助成事業に要する経費と合計額が一致している</w:t>
            </w:r>
            <w:r>
              <w:rPr>
                <w:rFonts w:hint="eastAsia"/>
                <w:sz w:val="18"/>
                <w:szCs w:val="18"/>
              </w:rPr>
              <w:t>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vMerge/>
            <w:noWrap/>
          </w:tcPr>
          <w:p w:rsidR="00F270B4" w:rsidRPr="005C563F" w:rsidRDefault="00F270B4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(1)原材料・副資材費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C563F">
              <w:rPr>
                <w:rFonts w:asciiTheme="minorEastAsia" w:hAnsiTheme="minorEastAsia" w:hint="eastAsia"/>
                <w:sz w:val="18"/>
                <w:szCs w:val="18"/>
              </w:rPr>
              <w:t>原材料は使い切る数量か（使い切る以上の数量を調達の必要性がある場合は、調達ロット分を申請可）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270B4" w:rsidRPr="0086047D" w:rsidTr="004155C0">
        <w:trPr>
          <w:trHeight w:val="812"/>
        </w:trPr>
        <w:tc>
          <w:tcPr>
            <w:tcW w:w="2376" w:type="dxa"/>
            <w:vMerge/>
            <w:noWrap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(2)機械装置・工具器具費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  <w:hideMark/>
          </w:tcPr>
          <w:p w:rsidR="00F270B4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C563F">
              <w:rPr>
                <w:rFonts w:hint="eastAsia"/>
                <w:sz w:val="18"/>
                <w:szCs w:val="18"/>
              </w:rPr>
              <w:t>１件</w:t>
            </w:r>
            <w:r w:rsidRPr="005C563F">
              <w:rPr>
                <w:rFonts w:asciiTheme="minorEastAsia" w:hAnsiTheme="minorEastAsia"/>
                <w:sz w:val="18"/>
                <w:szCs w:val="18"/>
              </w:rPr>
              <w:t>100万</w:t>
            </w:r>
            <w:r w:rsidRPr="005C563F">
              <w:rPr>
                <w:rFonts w:hint="eastAsia"/>
                <w:sz w:val="18"/>
                <w:szCs w:val="18"/>
              </w:rPr>
              <w:t>円以上（税抜）の経費は１件毎に</w:t>
            </w:r>
            <w:r>
              <w:rPr>
                <w:rFonts w:hint="eastAsia"/>
                <w:sz w:val="18"/>
                <w:szCs w:val="18"/>
              </w:rPr>
              <w:t>全て</w:t>
            </w:r>
            <w:r w:rsidRPr="005C563F">
              <w:rPr>
                <w:rFonts w:hint="eastAsia"/>
                <w:sz w:val="18"/>
                <w:szCs w:val="18"/>
              </w:rPr>
              <w:t>計画書を作成した</w:t>
            </w:r>
            <w:r>
              <w:rPr>
                <w:rFonts w:hint="eastAsia"/>
                <w:sz w:val="18"/>
                <w:szCs w:val="18"/>
              </w:rPr>
              <w:t>か</w:t>
            </w:r>
          </w:p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・機械装置・工具器具購入計画書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6900F4">
              <w:rPr>
                <w:rFonts w:hint="eastAsia"/>
                <w:sz w:val="18"/>
                <w:szCs w:val="18"/>
              </w:rPr>
              <w:t>番号欄は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6900F4">
              <w:rPr>
                <w:rFonts w:hint="eastAsia"/>
                <w:sz w:val="18"/>
                <w:szCs w:val="18"/>
              </w:rPr>
              <w:t>資金支出明細番号</w:t>
            </w:r>
            <w:r>
              <w:rPr>
                <w:rFonts w:hint="eastAsia"/>
                <w:sz w:val="18"/>
                <w:szCs w:val="18"/>
              </w:rPr>
              <w:t>（例：機</w:t>
            </w:r>
            <w:r>
              <w:rPr>
                <w:rFonts w:hint="eastAsia"/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6900F4">
              <w:rPr>
                <w:rFonts w:hint="eastAsia"/>
                <w:sz w:val="18"/>
                <w:szCs w:val="18"/>
              </w:rPr>
              <w:t>と対応している</w:t>
            </w:r>
            <w:r>
              <w:rPr>
                <w:rFonts w:hint="eastAsia"/>
                <w:sz w:val="18"/>
                <w:szCs w:val="18"/>
              </w:rPr>
              <w:t>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vMerge/>
            <w:noWrap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(3)委託・外注費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270B4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C563F">
              <w:rPr>
                <w:rFonts w:hint="eastAsia"/>
                <w:sz w:val="18"/>
                <w:szCs w:val="18"/>
              </w:rPr>
              <w:t>計上した経費は、１件毎</w:t>
            </w:r>
            <w:r w:rsidRPr="005C563F">
              <w:rPr>
                <w:rFonts w:hint="eastAsia"/>
                <w:b/>
                <w:sz w:val="18"/>
                <w:szCs w:val="18"/>
              </w:rPr>
              <w:t>全て</w:t>
            </w:r>
            <w:r w:rsidRPr="005C563F">
              <w:rPr>
                <w:rFonts w:hint="eastAsia"/>
                <w:sz w:val="18"/>
                <w:szCs w:val="18"/>
              </w:rPr>
              <w:t>計画書を作成した</w:t>
            </w:r>
            <w:r>
              <w:rPr>
                <w:rFonts w:hint="eastAsia"/>
                <w:sz w:val="18"/>
                <w:szCs w:val="18"/>
              </w:rPr>
              <w:t>か</w:t>
            </w:r>
          </w:p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・委託・外注計画書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6900F4">
              <w:rPr>
                <w:rFonts w:hint="eastAsia"/>
                <w:sz w:val="18"/>
                <w:szCs w:val="18"/>
              </w:rPr>
              <w:t>番号欄は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6900F4">
              <w:rPr>
                <w:rFonts w:hint="eastAsia"/>
                <w:sz w:val="18"/>
                <w:szCs w:val="18"/>
              </w:rPr>
              <w:t>資金支出明細番号</w:t>
            </w:r>
            <w:r>
              <w:rPr>
                <w:rFonts w:hint="eastAsia"/>
                <w:sz w:val="18"/>
                <w:szCs w:val="18"/>
              </w:rPr>
              <w:t>（例：委</w:t>
            </w:r>
            <w:r>
              <w:rPr>
                <w:rFonts w:hint="eastAsia"/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6900F4">
              <w:rPr>
                <w:rFonts w:hint="eastAsia"/>
                <w:sz w:val="18"/>
                <w:szCs w:val="18"/>
              </w:rPr>
              <w:t>と対応している</w:t>
            </w:r>
            <w:r>
              <w:rPr>
                <w:rFonts w:hint="eastAsia"/>
                <w:sz w:val="18"/>
                <w:szCs w:val="18"/>
              </w:rPr>
              <w:t>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F270B4" w:rsidRPr="0086047D" w:rsidTr="004155C0">
        <w:trPr>
          <w:trHeight w:val="270"/>
        </w:trPr>
        <w:tc>
          <w:tcPr>
            <w:tcW w:w="2376" w:type="dxa"/>
            <w:vMerge/>
            <w:noWrap/>
          </w:tcPr>
          <w:p w:rsidR="00F270B4" w:rsidRPr="0086047D" w:rsidRDefault="00F270B4" w:rsidP="00F270B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</w:tcPr>
          <w:p w:rsidR="00F270B4" w:rsidRPr="00BA4D16" w:rsidRDefault="00F270B4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(4)専門家指導費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</w:tcPr>
          <w:p w:rsidR="00F270B4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指導内容は技術に直接関するものであるか</w:t>
            </w:r>
          </w:p>
          <w:p w:rsidR="00F270B4" w:rsidRPr="0086047D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専門家指導</w:t>
            </w: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計画書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は</w:t>
            </w:r>
            <w:r w:rsidRPr="006900F4">
              <w:rPr>
                <w:rFonts w:hint="eastAsia"/>
                <w:sz w:val="18"/>
                <w:szCs w:val="18"/>
              </w:rPr>
              <w:t>資金支出明細番号</w:t>
            </w:r>
            <w:r>
              <w:rPr>
                <w:rFonts w:hint="eastAsia"/>
                <w:sz w:val="18"/>
                <w:szCs w:val="18"/>
              </w:rPr>
              <w:t>（例：専</w:t>
            </w:r>
            <w:r>
              <w:rPr>
                <w:rFonts w:hint="eastAsia"/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6900F4">
              <w:rPr>
                <w:rFonts w:hint="eastAsia"/>
                <w:sz w:val="18"/>
                <w:szCs w:val="18"/>
              </w:rPr>
              <w:t>と対応している</w:t>
            </w:r>
            <w:r>
              <w:rPr>
                <w:rFonts w:hint="eastAsia"/>
                <w:sz w:val="18"/>
                <w:szCs w:val="18"/>
              </w:rPr>
              <w:t>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270B4" w:rsidRPr="0086047D" w:rsidRDefault="00F270B4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F270B4" w:rsidRPr="0086047D" w:rsidTr="004155C0">
        <w:trPr>
          <w:trHeight w:val="726"/>
        </w:trPr>
        <w:tc>
          <w:tcPr>
            <w:tcW w:w="2376" w:type="dxa"/>
            <w:vMerge/>
            <w:noWrap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(5)産業財産権・出願導入費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本事業で</w:t>
            </w:r>
            <w:r w:rsidRPr="005C563F">
              <w:rPr>
                <w:rFonts w:hint="eastAsia"/>
                <w:sz w:val="18"/>
                <w:szCs w:val="18"/>
              </w:rPr>
              <w:t>開発</w:t>
            </w:r>
            <w:r>
              <w:rPr>
                <w:rFonts w:hint="eastAsia"/>
                <w:sz w:val="18"/>
                <w:szCs w:val="18"/>
              </w:rPr>
              <w:t>する技術等に係る経費のみを</w:t>
            </w:r>
            <w:r w:rsidRPr="005C563F">
              <w:rPr>
                <w:rFonts w:hint="eastAsia"/>
                <w:sz w:val="18"/>
                <w:szCs w:val="18"/>
              </w:rPr>
              <w:t>計上した</w:t>
            </w:r>
            <w:r>
              <w:rPr>
                <w:rFonts w:hint="eastAsia"/>
                <w:sz w:val="18"/>
                <w:szCs w:val="18"/>
              </w:rPr>
              <w:t>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F270B4" w:rsidRPr="0086047D" w:rsidTr="004155C0">
        <w:trPr>
          <w:trHeight w:val="139"/>
        </w:trPr>
        <w:tc>
          <w:tcPr>
            <w:tcW w:w="2376" w:type="dxa"/>
            <w:vMerge/>
            <w:noWrap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5C563F">
              <w:rPr>
                <w:rFonts w:asciiTheme="minorEastAsia" w:hAnsiTheme="minorEastAsia"/>
                <w:sz w:val="18"/>
                <w:szCs w:val="18"/>
              </w:rPr>
              <w:t>(6)直接人件費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rPr>
                <w:sz w:val="18"/>
                <w:szCs w:val="18"/>
              </w:rPr>
            </w:pPr>
            <w:r w:rsidRPr="006900F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C563F">
              <w:rPr>
                <w:rFonts w:hint="eastAsia"/>
                <w:sz w:val="18"/>
                <w:szCs w:val="18"/>
              </w:rPr>
              <w:t>従事者は役員及び社員のうち、常態としてソフトウエア開発に直接従事する予定である</w:t>
            </w:r>
          </w:p>
        </w:tc>
        <w:tc>
          <w:tcPr>
            <w:tcW w:w="6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270B4" w:rsidRPr="005C563F" w:rsidRDefault="00F270B4" w:rsidP="00F270B4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</w:tbl>
    <w:p w:rsidR="00F00845" w:rsidRPr="006900F4" w:rsidRDefault="00F00845" w:rsidP="00F00845">
      <w:pPr>
        <w:jc w:val="center"/>
        <w:rPr>
          <w:rFonts w:asciiTheme="minorEastAsia" w:hAnsiTheme="minorEastAsia"/>
          <w:b/>
        </w:rPr>
      </w:pPr>
    </w:p>
    <w:p w:rsidR="00F270B4" w:rsidRDefault="00F270B4" w:rsidP="00F270B4">
      <w:pPr>
        <w:jc w:val="center"/>
        <w:rPr>
          <w:rFonts w:asciiTheme="minorEastAsia" w:hAnsiTheme="minorEastAsia"/>
          <w:b/>
          <w:sz w:val="22"/>
        </w:rPr>
      </w:pPr>
      <w:r w:rsidRPr="006900F4">
        <w:rPr>
          <w:rFonts w:asciiTheme="minorEastAsia" w:hAnsiTheme="minorEastAsia" w:hint="eastAsia"/>
          <w:b/>
          <w:sz w:val="22"/>
        </w:rPr>
        <w:t>確認事項その</w:t>
      </w:r>
      <w:r>
        <w:rPr>
          <w:rFonts w:asciiTheme="minorEastAsia" w:hAnsiTheme="minorEastAsia" w:hint="eastAsia"/>
          <w:b/>
          <w:sz w:val="22"/>
        </w:rPr>
        <w:t>２</w:t>
      </w:r>
      <w:r w:rsidRPr="006900F4">
        <w:rPr>
          <w:rFonts w:asciiTheme="minorEastAsia" w:hAnsiTheme="minorEastAsia" w:hint="eastAsia"/>
          <w:b/>
          <w:sz w:val="22"/>
        </w:rPr>
        <w:t>（</w:t>
      </w:r>
      <w:r w:rsidR="003929F4">
        <w:rPr>
          <w:rFonts w:asciiTheme="minorEastAsia" w:hAnsiTheme="minorEastAsia" w:hint="eastAsia"/>
          <w:b/>
          <w:sz w:val="22"/>
        </w:rPr>
        <w:t>郵送で</w:t>
      </w:r>
      <w:r w:rsidRPr="006900F4">
        <w:rPr>
          <w:rFonts w:asciiTheme="minorEastAsia" w:hAnsiTheme="minorEastAsia" w:hint="eastAsia"/>
          <w:b/>
          <w:sz w:val="22"/>
        </w:rPr>
        <w:t>提出</w:t>
      </w:r>
      <w:r w:rsidR="003929F4">
        <w:rPr>
          <w:rFonts w:asciiTheme="minorEastAsia" w:hAnsiTheme="minorEastAsia" w:hint="eastAsia"/>
          <w:b/>
          <w:sz w:val="22"/>
        </w:rPr>
        <w:t>する</w:t>
      </w:r>
      <w:r w:rsidRPr="006900F4">
        <w:rPr>
          <w:rFonts w:asciiTheme="minorEastAsia" w:hAnsiTheme="minorEastAsia" w:hint="eastAsia"/>
          <w:b/>
          <w:sz w:val="22"/>
        </w:rPr>
        <w:t>書類）</w:t>
      </w:r>
    </w:p>
    <w:p w:rsidR="00F270B4" w:rsidRDefault="00F270B4" w:rsidP="004155C0">
      <w:pPr>
        <w:jc w:val="center"/>
        <w:rPr>
          <w:rFonts w:asciiTheme="minorEastAsia" w:hAnsiTheme="minorEastAsia"/>
        </w:rPr>
      </w:pPr>
    </w:p>
    <w:p w:rsidR="00F00845" w:rsidRDefault="00F00845" w:rsidP="004155C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郵送で提出する書類について、各自の組織形態（法人等）に合わせて揃っていることを確認し、〇を記入してください。</w:t>
      </w:r>
      <w:r w:rsidR="003929F4">
        <w:rPr>
          <w:rFonts w:asciiTheme="minorEastAsia" w:hAnsiTheme="minorEastAsia" w:hint="eastAsia"/>
        </w:rPr>
        <w:t>その他</w:t>
      </w:r>
      <w:r>
        <w:rPr>
          <w:rFonts w:asciiTheme="minorEastAsia" w:hAnsiTheme="minorEastAsia" w:hint="eastAsia"/>
        </w:rPr>
        <w:t>Web提出</w:t>
      </w:r>
      <w:r w:rsidR="003929F4">
        <w:rPr>
          <w:rFonts w:asciiTheme="minorEastAsia" w:hAnsiTheme="minorEastAsia" w:hint="eastAsia"/>
        </w:rPr>
        <w:t>する</w:t>
      </w:r>
      <w:r>
        <w:rPr>
          <w:rFonts w:asciiTheme="minorEastAsia" w:hAnsiTheme="minorEastAsia" w:hint="eastAsia"/>
        </w:rPr>
        <w:t>書類については募集要項をご参照ください</w:t>
      </w:r>
      <w:r w:rsidR="003929F4">
        <w:rPr>
          <w:rFonts w:asciiTheme="minorEastAsia" w:hAnsiTheme="minorEastAsia" w:hint="eastAsia"/>
        </w:rPr>
        <w:t>。</w:t>
      </w:r>
    </w:p>
    <w:tbl>
      <w:tblPr>
        <w:tblStyle w:val="1"/>
        <w:tblpPr w:leftFromText="142" w:rightFromText="142" w:vertAnchor="page" w:horzAnchor="margin" w:tblpY="3010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29"/>
        <w:gridCol w:w="6182"/>
        <w:gridCol w:w="760"/>
        <w:gridCol w:w="638"/>
        <w:gridCol w:w="638"/>
        <w:gridCol w:w="638"/>
        <w:gridCol w:w="638"/>
      </w:tblGrid>
      <w:tr w:rsidR="00F00845" w:rsidRPr="00611D13" w:rsidTr="006900F4">
        <w:trPr>
          <w:cantSplit/>
          <w:trHeight w:val="401"/>
        </w:trPr>
        <w:tc>
          <w:tcPr>
            <w:tcW w:w="7286" w:type="dxa"/>
            <w:gridSpan w:val="3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37" w:hanging="230"/>
              <w:jc w:val="center"/>
              <w:rPr>
                <w:b/>
                <w:color w:val="000000" w:themeColor="text1"/>
                <w:szCs w:val="24"/>
              </w:rPr>
            </w:pPr>
            <w:r w:rsidRPr="00611D13">
              <w:rPr>
                <w:rFonts w:hint="eastAsia"/>
                <w:b/>
                <w:color w:val="000000" w:themeColor="text1"/>
                <w:szCs w:val="24"/>
              </w:rPr>
              <w:t>提出書類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b/>
                <w:color w:val="000000" w:themeColor="text1"/>
                <w:szCs w:val="24"/>
              </w:rPr>
            </w:pPr>
            <w:r w:rsidRPr="00611D13">
              <w:rPr>
                <w:rFonts w:hint="eastAsia"/>
                <w:b/>
                <w:color w:val="000000" w:themeColor="text1"/>
                <w:szCs w:val="24"/>
              </w:rPr>
              <w:t>部数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rFonts w:hint="eastAsia"/>
                <w:b/>
                <w:color w:val="000000" w:themeColor="text1"/>
                <w:szCs w:val="24"/>
              </w:rPr>
              <w:t>チェック欄</w:t>
            </w:r>
          </w:p>
        </w:tc>
      </w:tr>
      <w:tr w:rsidR="00F00845" w:rsidRPr="00611D13" w:rsidTr="006900F4">
        <w:trPr>
          <w:cantSplit/>
          <w:trHeight w:val="1284"/>
        </w:trPr>
        <w:tc>
          <w:tcPr>
            <w:tcW w:w="728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00845" w:rsidRPr="00611D13" w:rsidRDefault="00F00845" w:rsidP="006900F4">
            <w:pPr>
              <w:spacing w:line="360" w:lineRule="exact"/>
              <w:ind w:left="237" w:hanging="23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00845" w:rsidRPr="00611D13" w:rsidDel="007349FF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00845" w:rsidRPr="00611D13" w:rsidDel="007349FF" w:rsidRDefault="00F00845" w:rsidP="006900F4">
            <w:pPr>
              <w:spacing w:line="360" w:lineRule="exact"/>
              <w:ind w:left="227" w:right="113" w:hanging="220"/>
              <w:jc w:val="center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 w:val="18"/>
                <w:szCs w:val="18"/>
              </w:rPr>
              <w:t>法人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00845" w:rsidRPr="00611D13" w:rsidDel="007349FF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 w:val="18"/>
                <w:szCs w:val="18"/>
              </w:rPr>
              <w:t>未決算法人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00845" w:rsidRPr="00611D13" w:rsidDel="007349FF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 w:val="18"/>
                <w:szCs w:val="18"/>
              </w:rPr>
              <w:t>個人事業者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00845" w:rsidRPr="00611D13" w:rsidDel="007349FF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 w:val="18"/>
                <w:szCs w:val="18"/>
              </w:rPr>
              <w:t>創業予定者</w:t>
            </w:r>
          </w:p>
        </w:tc>
      </w:tr>
      <w:tr w:rsidR="00F00845" w:rsidRPr="00611D13" w:rsidTr="00251F84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F00845" w:rsidRPr="009E39A1" w:rsidRDefault="00F00845" w:rsidP="006900F4">
            <w:pPr>
              <w:ind w:left="113" w:right="113"/>
              <w:jc w:val="center"/>
              <w:rPr>
                <w:color w:val="000000" w:themeColor="text1"/>
                <w:szCs w:val="24"/>
              </w:rPr>
            </w:pPr>
            <w:r w:rsidRPr="009E39A1">
              <w:rPr>
                <w:rFonts w:hint="eastAsia"/>
                <w:color w:val="000000" w:themeColor="text1"/>
                <w:szCs w:val="24"/>
              </w:rPr>
              <w:t>必</w:t>
            </w:r>
            <w:r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9E39A1">
              <w:rPr>
                <w:rFonts w:hint="eastAsia"/>
                <w:color w:val="000000" w:themeColor="text1"/>
                <w:szCs w:val="24"/>
              </w:rPr>
              <w:t>須</w:t>
            </w:r>
            <w:r>
              <w:rPr>
                <w:rFonts w:hint="eastAsia"/>
                <w:color w:val="000000" w:themeColor="text1"/>
                <w:szCs w:val="24"/>
              </w:rPr>
              <w:t xml:space="preserve">　（※</w:t>
            </w:r>
            <w:r w:rsidR="003929F4" w:rsidRPr="004155C0">
              <w:rPr>
                <w:rFonts w:hint="eastAsia"/>
                <w:color w:val="000000" w:themeColor="text1"/>
                <w:szCs w:val="24"/>
              </w:rPr>
              <w:t>個人事業者は</w:t>
            </w:r>
            <w:r w:rsidRPr="004155C0">
              <w:rPr>
                <w:color w:val="000000" w:themeColor="text1"/>
                <w:szCs w:val="24"/>
                <w:eastAsianLayout w:id="1557376002" w:vert="1" w:vertCompress="1"/>
              </w:rPr>
              <w:t>11</w:t>
            </w:r>
            <w:r w:rsidRPr="004155C0">
              <w:rPr>
                <w:rFonts w:hint="eastAsia"/>
                <w:color w:val="000000" w:themeColor="text1"/>
                <w:szCs w:val="24"/>
              </w:rPr>
              <w:t>及び</w:t>
            </w:r>
            <w:r w:rsidRPr="004155C0">
              <w:rPr>
                <w:color w:val="000000" w:themeColor="text1"/>
                <w:szCs w:val="24"/>
                <w:eastAsianLayout w:id="1557376003" w:vert="1" w:vertCompress="1"/>
              </w:rPr>
              <w:t>12</w:t>
            </w:r>
            <w:r w:rsidR="003929F4" w:rsidRPr="004155C0">
              <w:rPr>
                <w:rFonts w:hint="eastAsia"/>
                <w:color w:val="000000" w:themeColor="text1"/>
                <w:szCs w:val="24"/>
              </w:rPr>
              <w:t>のうち、</w:t>
            </w:r>
            <w:r w:rsidRPr="004155C0">
              <w:rPr>
                <w:rFonts w:hint="eastAsia"/>
                <w:color w:val="000000" w:themeColor="text1"/>
                <w:szCs w:val="24"/>
              </w:rPr>
              <w:t>どちらかで可</w:t>
            </w:r>
            <w:r>
              <w:rPr>
                <w:rFonts w:hint="eastAsia"/>
                <w:color w:val="000000" w:themeColor="text1"/>
                <w:szCs w:val="24"/>
              </w:rPr>
              <w:t xml:space="preserve">）　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00845" w:rsidRPr="00611D13" w:rsidRDefault="00F00845" w:rsidP="006900F4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611D13">
              <w:rPr>
                <w:color w:val="000000" w:themeColor="text1"/>
                <w:sz w:val="18"/>
                <w:szCs w:val="24"/>
              </w:rPr>
              <w:t>1</w:t>
            </w:r>
          </w:p>
        </w:tc>
        <w:tc>
          <w:tcPr>
            <w:tcW w:w="618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申請前確認書（公社指定様式</w:t>
            </w:r>
            <w:r w:rsidRPr="00611D13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611D13">
              <w:rPr>
                <w:color w:val="000000" w:themeColor="text1"/>
                <w:szCs w:val="24"/>
              </w:rPr>
              <w:t>Word</w:t>
            </w:r>
            <w:r w:rsidRPr="00611D13">
              <w:rPr>
                <w:rFonts w:hint="eastAsia"/>
                <w:color w:val="000000" w:themeColor="text1"/>
                <w:szCs w:val="24"/>
              </w:rPr>
              <w:t>ファイル）</w:t>
            </w:r>
            <w:r>
              <w:rPr>
                <w:rFonts w:hint="eastAsia"/>
                <w:color w:val="000000" w:themeColor="text1"/>
                <w:szCs w:val="24"/>
              </w:rPr>
              <w:t xml:space="preserve">　※本紙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</w:tr>
      <w:tr w:rsidR="00F00845" w:rsidRPr="00611D13" w:rsidTr="00251F84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00845" w:rsidRPr="009E39A1" w:rsidRDefault="00F00845" w:rsidP="006900F4">
            <w:pPr>
              <w:spacing w:line="30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00" w:lineRule="exact"/>
              <w:jc w:val="center"/>
              <w:rPr>
                <w:color w:val="000000" w:themeColor="text1"/>
                <w:sz w:val="18"/>
                <w:szCs w:val="24"/>
              </w:rPr>
            </w:pPr>
            <w:r w:rsidRPr="00611D13">
              <w:rPr>
                <w:color w:val="000000" w:themeColor="text1"/>
                <w:sz w:val="18"/>
                <w:szCs w:val="24"/>
              </w:rPr>
              <w:t>3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00" w:lineRule="exact"/>
              <w:ind w:left="227" w:hanging="220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確定申告書全ての写し直近２期分</w:t>
            </w:r>
          </w:p>
          <w:p w:rsidR="00F00845" w:rsidRPr="00611D13" w:rsidRDefault="00F00845" w:rsidP="006900F4">
            <w:pPr>
              <w:spacing w:line="300" w:lineRule="exact"/>
              <w:ind w:left="207" w:hanging="200"/>
              <w:rPr>
                <w:color w:val="000000" w:themeColor="text1"/>
                <w:sz w:val="18"/>
                <w:szCs w:val="18"/>
              </w:rPr>
            </w:pPr>
            <w:r w:rsidRPr="00611D13">
              <w:rPr>
                <w:rFonts w:hint="eastAsia"/>
                <w:color w:val="000000" w:themeColor="text1"/>
                <w:sz w:val="18"/>
                <w:szCs w:val="18"/>
              </w:rPr>
              <w:t>・税務署の受付印</w:t>
            </w:r>
            <w:r w:rsidRPr="00611D1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11D13">
              <w:rPr>
                <w:rFonts w:hint="eastAsia"/>
                <w:color w:val="000000" w:themeColor="text1"/>
                <w:sz w:val="18"/>
                <w:szCs w:val="18"/>
              </w:rPr>
              <w:t>又は</w:t>
            </w:r>
            <w:r w:rsidRPr="00611D1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11D13">
              <w:rPr>
                <w:rFonts w:hint="eastAsia"/>
                <w:color w:val="000000" w:themeColor="text1"/>
                <w:sz w:val="18"/>
                <w:szCs w:val="18"/>
              </w:rPr>
              <w:t>メール詳細（電子申告時）を添付</w:t>
            </w:r>
          </w:p>
          <w:p w:rsidR="00F00845" w:rsidRPr="00611D13" w:rsidRDefault="00F00845" w:rsidP="006900F4">
            <w:pPr>
              <w:spacing w:line="300" w:lineRule="exact"/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 w:rsidRPr="00611D13">
              <w:rPr>
                <w:rFonts w:hint="eastAsia"/>
                <w:color w:val="000000" w:themeColor="text1"/>
                <w:sz w:val="18"/>
                <w:szCs w:val="18"/>
              </w:rPr>
              <w:t>・別表１～</w:t>
            </w:r>
            <w:r w:rsidRPr="00611D13">
              <w:rPr>
                <w:color w:val="000000" w:themeColor="text1"/>
                <w:sz w:val="18"/>
                <w:szCs w:val="18"/>
              </w:rPr>
              <w:t>16</w:t>
            </w:r>
            <w:r w:rsidRPr="00611D13">
              <w:rPr>
                <w:rFonts w:hint="eastAsia"/>
                <w:color w:val="000000" w:themeColor="text1"/>
                <w:sz w:val="18"/>
                <w:szCs w:val="18"/>
              </w:rPr>
              <w:t>、決算報告書（損益計算書・貸借対照表等）、勘定科目内訳書、法人事業概況説明書を含むこと</w:t>
            </w:r>
          </w:p>
          <w:p w:rsidR="00F00845" w:rsidRPr="00611D13" w:rsidRDefault="00F00845" w:rsidP="006900F4">
            <w:pPr>
              <w:spacing w:line="300" w:lineRule="exact"/>
              <w:ind w:left="180" w:hangingChars="100" w:hanging="180"/>
              <w:rPr>
                <w:color w:val="000000" w:themeColor="text1"/>
              </w:rPr>
            </w:pPr>
            <w:r w:rsidRPr="00611D13">
              <w:rPr>
                <w:rFonts w:hint="eastAsia"/>
                <w:color w:val="000000" w:themeColor="text1"/>
                <w:sz w:val="18"/>
                <w:szCs w:val="18"/>
              </w:rPr>
              <w:t>・創業２年未満の企業は確定申告書直近１期分の写しで可</w:t>
            </w:r>
          </w:p>
        </w:tc>
        <w:tc>
          <w:tcPr>
            <w:tcW w:w="760" w:type="dxa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各１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</w:tr>
      <w:tr w:rsidR="00F00845" w:rsidRPr="00611D13" w:rsidTr="00251F84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00845" w:rsidRPr="009E39A1" w:rsidRDefault="00F00845" w:rsidP="006900F4">
            <w:pPr>
              <w:spacing w:line="36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jc w:val="center"/>
              <w:rPr>
                <w:color w:val="000000" w:themeColor="text1"/>
                <w:sz w:val="18"/>
                <w:szCs w:val="24"/>
              </w:rPr>
            </w:pPr>
            <w:r w:rsidRPr="00611D13">
              <w:rPr>
                <w:color w:val="000000" w:themeColor="text1"/>
                <w:sz w:val="18"/>
                <w:szCs w:val="24"/>
              </w:rPr>
              <w:t>4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収支内訳書</w:t>
            </w:r>
            <w:r w:rsidRPr="00611D13">
              <w:rPr>
                <w:color w:val="000000" w:themeColor="text1"/>
                <w:szCs w:val="24"/>
              </w:rPr>
              <w:t xml:space="preserve"> </w:t>
            </w:r>
            <w:r w:rsidRPr="00611D13">
              <w:rPr>
                <w:rFonts w:hint="eastAsia"/>
                <w:color w:val="000000" w:themeColor="text1"/>
                <w:szCs w:val="24"/>
              </w:rPr>
              <w:t>又は</w:t>
            </w:r>
            <w:r w:rsidRPr="00611D13">
              <w:rPr>
                <w:color w:val="000000" w:themeColor="text1"/>
                <w:szCs w:val="24"/>
              </w:rPr>
              <w:t xml:space="preserve"> </w:t>
            </w:r>
            <w:r w:rsidRPr="00611D13">
              <w:rPr>
                <w:rFonts w:hint="eastAsia"/>
                <w:color w:val="000000" w:themeColor="text1"/>
                <w:szCs w:val="24"/>
              </w:rPr>
              <w:t>青色申告決算書（貸借対照表含む）直近２期分</w:t>
            </w:r>
          </w:p>
        </w:tc>
        <w:tc>
          <w:tcPr>
            <w:tcW w:w="760" w:type="dxa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各１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</w:tr>
      <w:tr w:rsidR="00F00845" w:rsidRPr="00611D13" w:rsidTr="00251F84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00845" w:rsidRPr="009E39A1" w:rsidRDefault="00F00845" w:rsidP="006900F4">
            <w:pPr>
              <w:spacing w:line="300" w:lineRule="exact"/>
              <w:ind w:left="230" w:hanging="23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00" w:lineRule="exact"/>
              <w:ind w:left="230" w:hanging="230"/>
              <w:jc w:val="center"/>
              <w:rPr>
                <w:color w:val="000000" w:themeColor="text1"/>
                <w:sz w:val="18"/>
                <w:szCs w:val="24"/>
              </w:rPr>
            </w:pPr>
            <w:r w:rsidRPr="00611D13">
              <w:rPr>
                <w:color w:val="000000" w:themeColor="text1"/>
                <w:sz w:val="18"/>
                <w:szCs w:val="24"/>
              </w:rPr>
              <w:t>5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00" w:lineRule="exact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代表者の直近の源泉徴収票</w:t>
            </w:r>
            <w:r w:rsidRPr="00611D13">
              <w:rPr>
                <w:color w:val="000000" w:themeColor="text1"/>
                <w:szCs w:val="24"/>
              </w:rPr>
              <w:t xml:space="preserve"> </w:t>
            </w:r>
            <w:r w:rsidRPr="00611D13">
              <w:rPr>
                <w:rFonts w:hint="eastAsia"/>
                <w:color w:val="000000" w:themeColor="text1"/>
                <w:szCs w:val="24"/>
              </w:rPr>
              <w:t>又は</w:t>
            </w:r>
            <w:r w:rsidRPr="00611D13">
              <w:rPr>
                <w:b/>
                <w:color w:val="000000" w:themeColor="text1"/>
                <w:szCs w:val="24"/>
              </w:rPr>
              <w:t xml:space="preserve"> </w:t>
            </w:r>
            <w:r w:rsidRPr="00611D13">
              <w:rPr>
                <w:rFonts w:hint="eastAsia"/>
                <w:color w:val="000000" w:themeColor="text1"/>
                <w:szCs w:val="24"/>
              </w:rPr>
              <w:t>所得税納税証明書その２　原本</w:t>
            </w:r>
            <w:r w:rsidRPr="00611D13">
              <w:rPr>
                <w:color w:val="000000" w:themeColor="text1"/>
                <w:szCs w:val="24"/>
              </w:rPr>
              <w:br/>
            </w:r>
            <w:r w:rsidRPr="00611D13">
              <w:rPr>
                <w:rFonts w:hint="eastAsia"/>
                <w:color w:val="000000" w:themeColor="text1"/>
                <w:szCs w:val="24"/>
              </w:rPr>
              <w:t>（</w:t>
            </w:r>
            <w:r w:rsidRPr="00611D13">
              <w:rPr>
                <w:rFonts w:hint="eastAsia"/>
                <w:b/>
                <w:color w:val="000000" w:themeColor="text1"/>
                <w:szCs w:val="24"/>
              </w:rPr>
              <w:t>税務署</w:t>
            </w:r>
            <w:r w:rsidRPr="00611D13">
              <w:rPr>
                <w:rFonts w:hint="eastAsia"/>
                <w:color w:val="000000" w:themeColor="text1"/>
                <w:szCs w:val="24"/>
              </w:rPr>
              <w:t>発行）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</w:tr>
      <w:tr w:rsidR="00F00845" w:rsidRPr="00611D13" w:rsidTr="00251F84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00845" w:rsidRPr="009E39A1" w:rsidRDefault="00F00845" w:rsidP="006900F4">
            <w:pPr>
              <w:spacing w:line="360" w:lineRule="exact"/>
              <w:ind w:left="230" w:hanging="23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30" w:hanging="230"/>
              <w:jc w:val="center"/>
              <w:rPr>
                <w:color w:val="000000" w:themeColor="text1"/>
                <w:sz w:val="18"/>
                <w:szCs w:val="24"/>
              </w:rPr>
            </w:pPr>
            <w:r w:rsidRPr="00611D13">
              <w:rPr>
                <w:color w:val="000000" w:themeColor="text1"/>
                <w:sz w:val="18"/>
                <w:szCs w:val="24"/>
              </w:rPr>
              <w:t>6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資金繰り表（書式任意、助成対象期間を月ごとに記載）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</w:tr>
      <w:tr w:rsidR="00F00845" w:rsidRPr="00611D13" w:rsidTr="00251F84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00845" w:rsidRPr="009E39A1" w:rsidRDefault="00F00845" w:rsidP="006900F4">
            <w:pPr>
              <w:spacing w:line="300" w:lineRule="exact"/>
              <w:ind w:left="230" w:hanging="23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00" w:lineRule="exact"/>
              <w:ind w:left="230" w:hanging="230"/>
              <w:jc w:val="center"/>
              <w:rPr>
                <w:color w:val="000000" w:themeColor="text1"/>
                <w:sz w:val="18"/>
                <w:szCs w:val="24"/>
              </w:rPr>
            </w:pPr>
            <w:r w:rsidRPr="00611D13">
              <w:rPr>
                <w:color w:val="000000" w:themeColor="text1"/>
                <w:sz w:val="18"/>
                <w:szCs w:val="24"/>
              </w:rPr>
              <w:t>7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00" w:lineRule="exact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 xml:space="preserve">登記簿謄本（履歴事項全部証明書）原本　</w:t>
            </w:r>
          </w:p>
          <w:p w:rsidR="00F00845" w:rsidRPr="00611D13" w:rsidRDefault="00F00845" w:rsidP="006900F4">
            <w:pPr>
              <w:spacing w:line="300" w:lineRule="exact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 w:val="18"/>
                <w:szCs w:val="24"/>
              </w:rPr>
              <w:t>・書類提出日時点で発行後３ヶ月以内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</w:tr>
      <w:tr w:rsidR="00F00845" w:rsidRPr="00611D13" w:rsidTr="00251F84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00845" w:rsidRPr="009E39A1" w:rsidRDefault="00F00845" w:rsidP="006900F4">
            <w:pPr>
              <w:spacing w:line="360" w:lineRule="exact"/>
              <w:ind w:left="230" w:hanging="23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30" w:hanging="230"/>
              <w:jc w:val="center"/>
              <w:rPr>
                <w:color w:val="000000" w:themeColor="text1"/>
                <w:sz w:val="18"/>
                <w:szCs w:val="24"/>
              </w:rPr>
            </w:pPr>
            <w:r w:rsidRPr="00611D13">
              <w:rPr>
                <w:color w:val="000000" w:themeColor="text1"/>
                <w:sz w:val="18"/>
                <w:szCs w:val="24"/>
              </w:rPr>
              <w:t>8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開業届の写し</w:t>
            </w:r>
          </w:p>
        </w:tc>
        <w:tc>
          <w:tcPr>
            <w:tcW w:w="760" w:type="dxa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</w:tr>
      <w:tr w:rsidR="00F00845" w:rsidRPr="00611D13" w:rsidTr="00251F84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00845" w:rsidRPr="009E39A1" w:rsidRDefault="00F00845" w:rsidP="006900F4">
            <w:pPr>
              <w:spacing w:line="360" w:lineRule="exact"/>
              <w:ind w:left="230" w:hanging="23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30" w:hanging="230"/>
              <w:jc w:val="center"/>
              <w:rPr>
                <w:color w:val="000000" w:themeColor="text1"/>
                <w:sz w:val="18"/>
                <w:szCs w:val="24"/>
              </w:rPr>
            </w:pPr>
            <w:r w:rsidRPr="00611D13">
              <w:rPr>
                <w:color w:val="000000" w:themeColor="text1"/>
                <w:sz w:val="18"/>
                <w:szCs w:val="24"/>
              </w:rPr>
              <w:t>9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F00845" w:rsidRPr="00611D13" w:rsidRDefault="00C14A14" w:rsidP="006900F4">
            <w:pPr>
              <w:spacing w:line="360" w:lineRule="exact"/>
              <w:ind w:left="227" w:hanging="220"/>
              <w:rPr>
                <w:color w:val="000000" w:themeColor="text1"/>
                <w:szCs w:val="24"/>
              </w:rPr>
            </w:pPr>
            <w:r w:rsidRPr="00C14A14">
              <w:rPr>
                <w:rFonts w:hint="eastAsia"/>
                <w:color w:val="000000" w:themeColor="text1"/>
                <w:szCs w:val="24"/>
              </w:rPr>
              <w:t>直近の</w:t>
            </w:r>
            <w:r w:rsidR="006E0246">
              <w:rPr>
                <w:rFonts w:hint="eastAsia"/>
                <w:color w:val="000000" w:themeColor="text1"/>
                <w:szCs w:val="24"/>
              </w:rPr>
              <w:t>「</w:t>
            </w:r>
            <w:r w:rsidR="00F00845" w:rsidRPr="00611D13">
              <w:rPr>
                <w:rFonts w:hint="eastAsia"/>
                <w:color w:val="000000" w:themeColor="text1"/>
                <w:szCs w:val="24"/>
              </w:rPr>
              <w:t>法人</w:t>
            </w:r>
            <w:r w:rsidR="00F00845" w:rsidRPr="00611D13">
              <w:rPr>
                <w:rFonts w:hint="eastAsia"/>
                <w:b/>
                <w:color w:val="000000" w:themeColor="text1"/>
                <w:szCs w:val="24"/>
              </w:rPr>
              <w:t>事業税</w:t>
            </w:r>
            <w:r w:rsidR="00F00845" w:rsidRPr="00611D13">
              <w:rPr>
                <w:rFonts w:hint="eastAsia"/>
                <w:color w:val="000000" w:themeColor="text1"/>
                <w:szCs w:val="24"/>
              </w:rPr>
              <w:t>納税証明書　原本</w:t>
            </w:r>
            <w:r w:rsidR="00CD7901">
              <w:rPr>
                <w:rFonts w:hint="eastAsia"/>
                <w:color w:val="000000" w:themeColor="text1"/>
                <w:szCs w:val="24"/>
              </w:rPr>
              <w:t>」</w:t>
            </w:r>
            <w:r w:rsidR="00F00845" w:rsidRPr="00611D13">
              <w:rPr>
                <w:rFonts w:hint="eastAsia"/>
                <w:color w:val="000000" w:themeColor="text1"/>
                <w:szCs w:val="24"/>
              </w:rPr>
              <w:t>（</w:t>
            </w:r>
            <w:r w:rsidR="00F00845" w:rsidRPr="00611D13">
              <w:rPr>
                <w:rFonts w:hint="eastAsia"/>
                <w:b/>
                <w:color w:val="000000" w:themeColor="text1"/>
                <w:szCs w:val="24"/>
              </w:rPr>
              <w:t>都税事務所</w:t>
            </w:r>
            <w:r w:rsidR="00F00845" w:rsidRPr="00611D13">
              <w:rPr>
                <w:rFonts w:hint="eastAsia"/>
                <w:color w:val="000000" w:themeColor="text1"/>
                <w:szCs w:val="24"/>
              </w:rPr>
              <w:t>発行）</w:t>
            </w:r>
          </w:p>
        </w:tc>
        <w:tc>
          <w:tcPr>
            <w:tcW w:w="760" w:type="dxa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</w:tr>
      <w:tr w:rsidR="00F00845" w:rsidRPr="00611D13" w:rsidTr="00251F84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00845" w:rsidRPr="009E39A1" w:rsidRDefault="00F00845" w:rsidP="006900F4">
            <w:pPr>
              <w:spacing w:line="360" w:lineRule="exact"/>
              <w:ind w:left="230" w:hanging="23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30" w:hanging="230"/>
              <w:jc w:val="center"/>
              <w:rPr>
                <w:color w:val="000000" w:themeColor="text1"/>
                <w:sz w:val="18"/>
                <w:szCs w:val="24"/>
              </w:rPr>
            </w:pPr>
            <w:r w:rsidRPr="00611D13">
              <w:rPr>
                <w:color w:val="000000" w:themeColor="text1"/>
                <w:sz w:val="18"/>
                <w:szCs w:val="24"/>
              </w:rPr>
              <w:t>10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F00845" w:rsidRPr="00611D13" w:rsidRDefault="00C14A14" w:rsidP="006900F4">
            <w:pPr>
              <w:spacing w:line="360" w:lineRule="exact"/>
              <w:ind w:left="227" w:hanging="220"/>
              <w:rPr>
                <w:color w:val="000000" w:themeColor="text1"/>
                <w:szCs w:val="24"/>
              </w:rPr>
            </w:pPr>
            <w:r w:rsidRPr="00C14A14">
              <w:rPr>
                <w:rFonts w:hint="eastAsia"/>
                <w:color w:val="000000" w:themeColor="text1"/>
                <w:szCs w:val="24"/>
              </w:rPr>
              <w:t>直近の</w:t>
            </w:r>
            <w:r w:rsidR="00CD7901">
              <w:rPr>
                <w:rFonts w:hint="eastAsia"/>
                <w:color w:val="000000" w:themeColor="text1"/>
                <w:szCs w:val="24"/>
              </w:rPr>
              <w:t>「</w:t>
            </w:r>
            <w:r w:rsidR="00F00845" w:rsidRPr="00611D13">
              <w:rPr>
                <w:rFonts w:hint="eastAsia"/>
                <w:color w:val="000000" w:themeColor="text1"/>
                <w:szCs w:val="24"/>
              </w:rPr>
              <w:t>法人</w:t>
            </w:r>
            <w:r w:rsidR="00F00845" w:rsidRPr="00611D13">
              <w:rPr>
                <w:rFonts w:hint="eastAsia"/>
                <w:b/>
                <w:color w:val="000000" w:themeColor="text1"/>
                <w:szCs w:val="24"/>
              </w:rPr>
              <w:t>都民税</w:t>
            </w:r>
            <w:r w:rsidR="00F00845" w:rsidRPr="00611D13">
              <w:rPr>
                <w:rFonts w:hint="eastAsia"/>
                <w:color w:val="000000" w:themeColor="text1"/>
                <w:szCs w:val="24"/>
              </w:rPr>
              <w:t>納税証明書　原本</w:t>
            </w:r>
            <w:r w:rsidR="00CD7901">
              <w:rPr>
                <w:rFonts w:hint="eastAsia"/>
                <w:color w:val="000000" w:themeColor="text1"/>
                <w:szCs w:val="24"/>
              </w:rPr>
              <w:t>」</w:t>
            </w:r>
            <w:r w:rsidR="00F00845" w:rsidRPr="00611D13">
              <w:rPr>
                <w:rFonts w:hint="eastAsia"/>
                <w:color w:val="000000" w:themeColor="text1"/>
                <w:szCs w:val="24"/>
              </w:rPr>
              <w:t>（</w:t>
            </w:r>
            <w:r w:rsidR="00F00845" w:rsidRPr="00611D13">
              <w:rPr>
                <w:rFonts w:hint="eastAsia"/>
                <w:b/>
                <w:color w:val="000000" w:themeColor="text1"/>
                <w:szCs w:val="24"/>
              </w:rPr>
              <w:t>都税事務所</w:t>
            </w:r>
            <w:r w:rsidR="00F00845" w:rsidRPr="00611D13">
              <w:rPr>
                <w:rFonts w:hint="eastAsia"/>
                <w:color w:val="000000" w:themeColor="text1"/>
                <w:szCs w:val="24"/>
              </w:rPr>
              <w:t>発行）</w:t>
            </w:r>
          </w:p>
        </w:tc>
        <w:tc>
          <w:tcPr>
            <w:tcW w:w="760" w:type="dxa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</w:tr>
      <w:tr w:rsidR="00F00845" w:rsidRPr="00611D13" w:rsidTr="00251F84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00845" w:rsidRPr="009E39A1" w:rsidRDefault="00F00845" w:rsidP="006900F4">
            <w:pPr>
              <w:spacing w:line="360" w:lineRule="exact"/>
              <w:ind w:left="230" w:hanging="23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30" w:hanging="230"/>
              <w:jc w:val="center"/>
              <w:rPr>
                <w:color w:val="000000" w:themeColor="text1"/>
                <w:sz w:val="18"/>
                <w:szCs w:val="24"/>
              </w:rPr>
            </w:pPr>
            <w:r w:rsidRPr="00611D13">
              <w:rPr>
                <w:color w:val="000000" w:themeColor="text1"/>
                <w:sz w:val="18"/>
                <w:szCs w:val="24"/>
              </w:rPr>
              <w:t>11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F00845" w:rsidRPr="00611D13" w:rsidRDefault="00C14A14" w:rsidP="006900F4">
            <w:pPr>
              <w:spacing w:line="360" w:lineRule="exact"/>
              <w:ind w:left="228" w:hanging="221"/>
              <w:rPr>
                <w:color w:val="000000" w:themeColor="text1"/>
                <w:szCs w:val="24"/>
              </w:rPr>
            </w:pPr>
            <w:r w:rsidRPr="00BE5598">
              <w:rPr>
                <w:rFonts w:hint="eastAsia"/>
                <w:color w:val="000000" w:themeColor="text1"/>
                <w:szCs w:val="24"/>
              </w:rPr>
              <w:t>直近の</w:t>
            </w:r>
            <w:r w:rsidR="00CD7901">
              <w:rPr>
                <w:rFonts w:hint="eastAsia"/>
                <w:color w:val="000000" w:themeColor="text1"/>
                <w:szCs w:val="24"/>
              </w:rPr>
              <w:t>「</w:t>
            </w:r>
            <w:r w:rsidR="00F00845" w:rsidRPr="00611D13">
              <w:rPr>
                <w:rFonts w:hint="eastAsia"/>
                <w:b/>
                <w:color w:val="000000" w:themeColor="text1"/>
                <w:szCs w:val="24"/>
              </w:rPr>
              <w:t>個人事業税</w:t>
            </w:r>
            <w:r w:rsidR="00F00845" w:rsidRPr="00611D13">
              <w:rPr>
                <w:rFonts w:hint="eastAsia"/>
                <w:color w:val="000000" w:themeColor="text1"/>
                <w:szCs w:val="24"/>
              </w:rPr>
              <w:t>納税証明書　原本</w:t>
            </w:r>
            <w:r w:rsidR="00CD7901">
              <w:rPr>
                <w:rFonts w:hint="eastAsia"/>
                <w:color w:val="000000" w:themeColor="text1"/>
                <w:szCs w:val="24"/>
              </w:rPr>
              <w:t>」</w:t>
            </w:r>
            <w:r w:rsidR="00F00845" w:rsidRPr="00611D13">
              <w:rPr>
                <w:rFonts w:hint="eastAsia"/>
                <w:color w:val="000000" w:themeColor="text1"/>
                <w:szCs w:val="24"/>
              </w:rPr>
              <w:t>（</w:t>
            </w:r>
            <w:r w:rsidR="00F00845" w:rsidRPr="00611D13">
              <w:rPr>
                <w:rFonts w:hint="eastAsia"/>
                <w:b/>
                <w:color w:val="000000" w:themeColor="text1"/>
                <w:szCs w:val="24"/>
              </w:rPr>
              <w:t>都税事務所</w:t>
            </w:r>
            <w:r w:rsidR="00F00845" w:rsidRPr="00611D13">
              <w:rPr>
                <w:rFonts w:hint="eastAsia"/>
                <w:color w:val="000000" w:themeColor="text1"/>
                <w:szCs w:val="24"/>
              </w:rPr>
              <w:t>発行）</w:t>
            </w:r>
          </w:p>
        </w:tc>
        <w:tc>
          <w:tcPr>
            <w:tcW w:w="760" w:type="dxa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</w:tr>
      <w:tr w:rsidR="00F00845" w:rsidRPr="00611D13" w:rsidTr="00251F84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00845" w:rsidRPr="009E39A1" w:rsidRDefault="00F00845" w:rsidP="006900F4">
            <w:pPr>
              <w:spacing w:line="360" w:lineRule="exact"/>
              <w:ind w:left="230" w:hanging="23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30" w:hanging="230"/>
              <w:jc w:val="center"/>
              <w:rPr>
                <w:color w:val="000000" w:themeColor="text1"/>
                <w:sz w:val="18"/>
                <w:szCs w:val="24"/>
              </w:rPr>
            </w:pPr>
            <w:r w:rsidRPr="00611D13">
              <w:rPr>
                <w:color w:val="000000" w:themeColor="text1"/>
                <w:sz w:val="18"/>
                <w:szCs w:val="24"/>
              </w:rPr>
              <w:t>12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代表者の</w:t>
            </w:r>
            <w:r w:rsidR="00C14A14" w:rsidRPr="00C14A14">
              <w:rPr>
                <w:rFonts w:hint="eastAsia"/>
                <w:color w:val="000000" w:themeColor="text1"/>
                <w:szCs w:val="24"/>
              </w:rPr>
              <w:t>直近の</w:t>
            </w:r>
            <w:r w:rsidR="00CD7901">
              <w:rPr>
                <w:rFonts w:hint="eastAsia"/>
                <w:color w:val="000000" w:themeColor="text1"/>
                <w:szCs w:val="24"/>
              </w:rPr>
              <w:t>「</w:t>
            </w:r>
            <w:r w:rsidRPr="00611D13">
              <w:rPr>
                <w:rFonts w:hint="eastAsia"/>
                <w:b/>
                <w:color w:val="000000" w:themeColor="text1"/>
                <w:szCs w:val="24"/>
              </w:rPr>
              <w:t>所得税</w:t>
            </w:r>
            <w:r w:rsidRPr="00611D13">
              <w:rPr>
                <w:rFonts w:hint="eastAsia"/>
                <w:color w:val="000000" w:themeColor="text1"/>
                <w:szCs w:val="24"/>
              </w:rPr>
              <w:t>納税証明書その１　原本</w:t>
            </w:r>
            <w:r w:rsidR="00CD7901">
              <w:rPr>
                <w:rFonts w:hint="eastAsia"/>
                <w:color w:val="000000" w:themeColor="text1"/>
                <w:szCs w:val="24"/>
              </w:rPr>
              <w:t>」</w:t>
            </w:r>
            <w:r w:rsidRPr="00611D13">
              <w:rPr>
                <w:rFonts w:hint="eastAsia"/>
                <w:color w:val="000000" w:themeColor="text1"/>
                <w:szCs w:val="24"/>
              </w:rPr>
              <w:t>（</w:t>
            </w:r>
            <w:r w:rsidRPr="00611D13">
              <w:rPr>
                <w:rFonts w:hint="eastAsia"/>
                <w:b/>
                <w:color w:val="000000" w:themeColor="text1"/>
                <w:szCs w:val="24"/>
              </w:rPr>
              <w:t>税務署</w:t>
            </w:r>
            <w:r w:rsidRPr="00611D13">
              <w:rPr>
                <w:rFonts w:hint="eastAsia"/>
                <w:color w:val="000000" w:themeColor="text1"/>
                <w:szCs w:val="24"/>
              </w:rPr>
              <w:t>発行）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</w:tr>
      <w:tr w:rsidR="00F00845" w:rsidRPr="00611D13" w:rsidTr="00251F84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00845" w:rsidRPr="009E39A1" w:rsidRDefault="00F00845" w:rsidP="006900F4">
            <w:pPr>
              <w:spacing w:line="360" w:lineRule="exact"/>
              <w:ind w:left="230" w:hanging="23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30" w:hanging="230"/>
              <w:jc w:val="center"/>
              <w:rPr>
                <w:color w:val="000000" w:themeColor="text1"/>
                <w:sz w:val="18"/>
                <w:szCs w:val="24"/>
              </w:rPr>
            </w:pPr>
            <w:r w:rsidRPr="00611D13">
              <w:rPr>
                <w:color w:val="000000" w:themeColor="text1"/>
                <w:sz w:val="18"/>
                <w:szCs w:val="24"/>
              </w:rPr>
              <w:t>13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代表者の</w:t>
            </w:r>
            <w:r w:rsidR="00C14A14" w:rsidRPr="00C14A14">
              <w:rPr>
                <w:rFonts w:hint="eastAsia"/>
                <w:color w:val="000000" w:themeColor="text1"/>
                <w:szCs w:val="24"/>
              </w:rPr>
              <w:t>直近の</w:t>
            </w:r>
            <w:r w:rsidR="00CD7901">
              <w:rPr>
                <w:rFonts w:hint="eastAsia"/>
                <w:color w:val="000000" w:themeColor="text1"/>
                <w:szCs w:val="24"/>
              </w:rPr>
              <w:t>「</w:t>
            </w:r>
            <w:r w:rsidRPr="00611D13">
              <w:rPr>
                <w:rFonts w:hint="eastAsia"/>
                <w:b/>
                <w:color w:val="000000" w:themeColor="text1"/>
                <w:szCs w:val="24"/>
              </w:rPr>
              <w:t>住民税</w:t>
            </w:r>
            <w:r w:rsidRPr="00611D13">
              <w:rPr>
                <w:rFonts w:hint="eastAsia"/>
                <w:color w:val="000000" w:themeColor="text1"/>
                <w:szCs w:val="24"/>
              </w:rPr>
              <w:t>納税証明書　原本</w:t>
            </w:r>
            <w:r w:rsidR="00CD7901">
              <w:rPr>
                <w:rFonts w:hint="eastAsia"/>
                <w:color w:val="000000" w:themeColor="text1"/>
                <w:szCs w:val="24"/>
              </w:rPr>
              <w:t>」</w:t>
            </w:r>
            <w:r w:rsidRPr="00611D13">
              <w:rPr>
                <w:rFonts w:hint="eastAsia"/>
                <w:color w:val="000000" w:themeColor="text1"/>
                <w:szCs w:val="24"/>
              </w:rPr>
              <w:t>（</w:t>
            </w:r>
            <w:r w:rsidRPr="00611D13">
              <w:rPr>
                <w:rFonts w:hint="eastAsia"/>
                <w:b/>
                <w:color w:val="000000" w:themeColor="text1"/>
                <w:szCs w:val="24"/>
              </w:rPr>
              <w:t>区市町村</w:t>
            </w:r>
            <w:r w:rsidRPr="00611D13">
              <w:rPr>
                <w:rFonts w:hint="eastAsia"/>
                <w:color w:val="000000" w:themeColor="text1"/>
                <w:szCs w:val="24"/>
              </w:rPr>
              <w:t>発行）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</w:tr>
      <w:tr w:rsidR="00F00845" w:rsidRPr="00611D13" w:rsidTr="006900F4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00845" w:rsidRPr="009E39A1" w:rsidRDefault="00F00845" w:rsidP="006900F4">
            <w:pPr>
              <w:spacing w:line="360" w:lineRule="exact"/>
              <w:ind w:left="230" w:hanging="23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30" w:hanging="230"/>
              <w:jc w:val="center"/>
              <w:rPr>
                <w:color w:val="000000" w:themeColor="text1"/>
                <w:sz w:val="18"/>
                <w:szCs w:val="24"/>
              </w:rPr>
            </w:pPr>
            <w:r w:rsidRPr="00611D13">
              <w:rPr>
                <w:color w:val="000000" w:themeColor="text1"/>
                <w:sz w:val="18"/>
                <w:szCs w:val="24"/>
              </w:rPr>
              <w:t>14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社歴書（会社案内・概要でも可、個人の場合は代表者の経歴書）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</w:tr>
      <w:tr w:rsidR="00F00845" w:rsidRPr="00611D13" w:rsidTr="004155C0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00845" w:rsidRPr="009E39A1" w:rsidRDefault="00F00845" w:rsidP="006900F4">
            <w:pPr>
              <w:spacing w:line="360" w:lineRule="exact"/>
              <w:ind w:left="230" w:hanging="23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30" w:hanging="230"/>
              <w:jc w:val="center"/>
              <w:rPr>
                <w:color w:val="000000" w:themeColor="text1"/>
                <w:sz w:val="18"/>
                <w:szCs w:val="24"/>
              </w:rPr>
            </w:pPr>
            <w:r w:rsidRPr="00611D13">
              <w:rPr>
                <w:color w:val="000000" w:themeColor="text1"/>
                <w:sz w:val="18"/>
                <w:szCs w:val="24"/>
              </w:rPr>
              <w:t>15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長形３号封筒（審査結果通知用、宛名明記、切手不要）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２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</w:tr>
      <w:tr w:rsidR="00F00845" w:rsidRPr="00611D13" w:rsidTr="004155C0">
        <w:trPr>
          <w:trHeight w:val="1490"/>
        </w:trPr>
        <w:tc>
          <w:tcPr>
            <w:tcW w:w="675" w:type="dxa"/>
            <w:tcBorders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F00845" w:rsidRPr="009E39A1" w:rsidRDefault="00F00845" w:rsidP="006900F4">
            <w:pPr>
              <w:spacing w:line="220" w:lineRule="exact"/>
              <w:ind w:left="346" w:right="113" w:hanging="233"/>
              <w:jc w:val="center"/>
              <w:rPr>
                <w:color w:val="000000" w:themeColor="text1"/>
                <w:szCs w:val="24"/>
              </w:rPr>
            </w:pPr>
            <w:r w:rsidRPr="00912D18">
              <w:rPr>
                <w:rFonts w:hint="eastAsia"/>
                <w:color w:val="000000" w:themeColor="text1"/>
                <w:szCs w:val="24"/>
              </w:rPr>
              <w:t>該当する</w:t>
            </w:r>
            <w:r>
              <w:rPr>
                <w:color w:val="000000" w:themeColor="text1"/>
                <w:szCs w:val="24"/>
              </w:rPr>
              <w:br/>
            </w:r>
            <w:r w:rsidRPr="00912D18">
              <w:rPr>
                <w:rFonts w:hint="eastAsia"/>
                <w:color w:val="000000" w:themeColor="text1"/>
                <w:szCs w:val="24"/>
              </w:rPr>
              <w:t>場合は必須</w:t>
            </w:r>
          </w:p>
        </w:tc>
        <w:tc>
          <w:tcPr>
            <w:tcW w:w="4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00" w:lineRule="exact"/>
              <w:ind w:left="230" w:hanging="230"/>
              <w:jc w:val="center"/>
              <w:rPr>
                <w:color w:val="000000" w:themeColor="text1"/>
                <w:sz w:val="18"/>
                <w:szCs w:val="24"/>
              </w:rPr>
            </w:pPr>
            <w:r w:rsidRPr="00611D13">
              <w:rPr>
                <w:color w:val="000000" w:themeColor="text1"/>
                <w:sz w:val="18"/>
                <w:szCs w:val="24"/>
              </w:rPr>
              <w:t>16</w:t>
            </w:r>
          </w:p>
        </w:tc>
        <w:tc>
          <w:tcPr>
            <w:tcW w:w="6182" w:type="dxa"/>
            <w:tcBorders>
              <w:left w:val="dotted" w:sz="4" w:space="0" w:color="auto"/>
            </w:tcBorders>
            <w:vAlign w:val="center"/>
          </w:tcPr>
          <w:p w:rsidR="00F00845" w:rsidRPr="00611D13" w:rsidRDefault="00F00845" w:rsidP="006900F4">
            <w:pPr>
              <w:spacing w:line="300" w:lineRule="exact"/>
              <w:ind w:left="220" w:hanging="220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見積書の写し（２社以上）</w:t>
            </w:r>
          </w:p>
          <w:p w:rsidR="00F00845" w:rsidRPr="00611D13" w:rsidRDefault="00F00845" w:rsidP="006900F4">
            <w:pPr>
              <w:spacing w:line="300" w:lineRule="exact"/>
              <w:ind w:left="200" w:hanging="200"/>
              <w:rPr>
                <w:color w:val="000000" w:themeColor="text1"/>
                <w:sz w:val="18"/>
                <w:szCs w:val="24"/>
              </w:rPr>
            </w:pPr>
            <w:r w:rsidRPr="00611D13">
              <w:rPr>
                <w:rFonts w:hint="eastAsia"/>
                <w:color w:val="000000" w:themeColor="text1"/>
                <w:sz w:val="18"/>
                <w:szCs w:val="24"/>
              </w:rPr>
              <w:t>・１件</w:t>
            </w:r>
            <w:r w:rsidRPr="00611D13">
              <w:rPr>
                <w:color w:val="000000" w:themeColor="text1"/>
                <w:sz w:val="18"/>
                <w:szCs w:val="24"/>
              </w:rPr>
              <w:t>100</w:t>
            </w:r>
            <w:r w:rsidRPr="00611D13">
              <w:rPr>
                <w:rFonts w:hint="eastAsia"/>
                <w:color w:val="000000" w:themeColor="text1"/>
                <w:sz w:val="18"/>
                <w:szCs w:val="24"/>
              </w:rPr>
              <w:t>万円（税抜）以上の機械装置・工具器具費購入の場合のみ</w:t>
            </w:r>
          </w:p>
          <w:p w:rsidR="00F00845" w:rsidRPr="00611D13" w:rsidRDefault="00F00845" w:rsidP="006900F4">
            <w:pPr>
              <w:spacing w:line="300" w:lineRule="exact"/>
              <w:ind w:left="200" w:hanging="200"/>
              <w:rPr>
                <w:color w:val="000000" w:themeColor="text1"/>
                <w:sz w:val="18"/>
                <w:szCs w:val="24"/>
              </w:rPr>
            </w:pPr>
            <w:r w:rsidRPr="00611D13">
              <w:rPr>
                <w:rFonts w:hint="eastAsia"/>
                <w:color w:val="000000" w:themeColor="text1"/>
                <w:sz w:val="18"/>
                <w:szCs w:val="24"/>
              </w:rPr>
              <w:t>必要（市販品の場合は価格表示のあるカタログ等可）</w:t>
            </w: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  <w:r w:rsidRPr="00611D13">
              <w:rPr>
                <w:rFonts w:hint="eastAsia"/>
                <w:color w:val="000000" w:themeColor="text1"/>
                <w:szCs w:val="24"/>
              </w:rPr>
              <w:t>各１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845" w:rsidRPr="00611D13" w:rsidRDefault="00F00845" w:rsidP="006900F4">
            <w:pPr>
              <w:spacing w:line="360" w:lineRule="exact"/>
              <w:ind w:left="227" w:hanging="220"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677E4F" w:rsidRPr="004155C0" w:rsidRDefault="00677E4F" w:rsidP="004155C0">
      <w:pPr>
        <w:spacing w:line="20" w:lineRule="exact"/>
        <w:jc w:val="left"/>
      </w:pPr>
      <w:bookmarkStart w:id="0" w:name="_GoBack"/>
      <w:bookmarkEnd w:id="0"/>
    </w:p>
    <w:sectPr w:rsidR="00677E4F" w:rsidRPr="004155C0" w:rsidSect="004155C0">
      <w:pgSz w:w="11906" w:h="16838"/>
      <w:pgMar w:top="1134" w:right="73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AB" w:rsidRDefault="00BE13AB" w:rsidP="00710000">
      <w:r>
        <w:separator/>
      </w:r>
    </w:p>
  </w:endnote>
  <w:endnote w:type="continuationSeparator" w:id="0">
    <w:p w:rsidR="00BE13AB" w:rsidRDefault="00BE13AB" w:rsidP="0071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AB" w:rsidRDefault="00BE13AB" w:rsidP="00710000">
      <w:r>
        <w:separator/>
      </w:r>
    </w:p>
  </w:footnote>
  <w:footnote w:type="continuationSeparator" w:id="0">
    <w:p w:rsidR="00BE13AB" w:rsidRDefault="00BE13AB" w:rsidP="0071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B27"/>
    <w:multiLevelType w:val="hybridMultilevel"/>
    <w:tmpl w:val="CBF2B83A"/>
    <w:lvl w:ilvl="0" w:tplc="370084A0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152E8"/>
    <w:multiLevelType w:val="hybridMultilevel"/>
    <w:tmpl w:val="BD1A3982"/>
    <w:lvl w:ilvl="0" w:tplc="37D8E39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382A43"/>
    <w:multiLevelType w:val="hybridMultilevel"/>
    <w:tmpl w:val="2926DA28"/>
    <w:lvl w:ilvl="0" w:tplc="E1E0E38A">
      <w:start w:val="1"/>
      <w:numFmt w:val="decimal"/>
      <w:lvlText w:val="(%1)"/>
      <w:lvlJc w:val="left"/>
      <w:pPr>
        <w:ind w:left="840" w:hanging="420"/>
      </w:pPr>
      <w:rPr>
        <w:rFonts w:ascii="Century" w:eastAsia="ＭＳ Ｐ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E36F9A"/>
    <w:multiLevelType w:val="hybridMultilevel"/>
    <w:tmpl w:val="57DC25EE"/>
    <w:lvl w:ilvl="0" w:tplc="86F25802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default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9B33764"/>
    <w:multiLevelType w:val="hybridMultilevel"/>
    <w:tmpl w:val="2926DA28"/>
    <w:lvl w:ilvl="0" w:tplc="E1E0E38A">
      <w:start w:val="1"/>
      <w:numFmt w:val="decimal"/>
      <w:lvlText w:val="(%1)"/>
      <w:lvlJc w:val="left"/>
      <w:pPr>
        <w:ind w:left="840" w:hanging="420"/>
      </w:pPr>
      <w:rPr>
        <w:rFonts w:ascii="Century" w:eastAsia="ＭＳ Ｐ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A7844E1"/>
    <w:multiLevelType w:val="hybridMultilevel"/>
    <w:tmpl w:val="C734C00C"/>
    <w:lvl w:ilvl="0" w:tplc="0F964774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default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41810E7"/>
    <w:multiLevelType w:val="hybridMultilevel"/>
    <w:tmpl w:val="0D6080E8"/>
    <w:lvl w:ilvl="0" w:tplc="C706EA72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38"/>
    <w:rsid w:val="00010914"/>
    <w:rsid w:val="00011130"/>
    <w:rsid w:val="00036894"/>
    <w:rsid w:val="00056242"/>
    <w:rsid w:val="0007506C"/>
    <w:rsid w:val="000B27DE"/>
    <w:rsid w:val="000D56CA"/>
    <w:rsid w:val="0011670E"/>
    <w:rsid w:val="00117432"/>
    <w:rsid w:val="00163EB9"/>
    <w:rsid w:val="00181849"/>
    <w:rsid w:val="0018360F"/>
    <w:rsid w:val="001840AB"/>
    <w:rsid w:val="001B691F"/>
    <w:rsid w:val="001E3E37"/>
    <w:rsid w:val="001F2121"/>
    <w:rsid w:val="001F257B"/>
    <w:rsid w:val="001F52D4"/>
    <w:rsid w:val="00203108"/>
    <w:rsid w:val="00213CB1"/>
    <w:rsid w:val="00215018"/>
    <w:rsid w:val="00224B8B"/>
    <w:rsid w:val="00245370"/>
    <w:rsid w:val="00251F84"/>
    <w:rsid w:val="002624F5"/>
    <w:rsid w:val="002700D5"/>
    <w:rsid w:val="00270C99"/>
    <w:rsid w:val="002875CA"/>
    <w:rsid w:val="00287DA1"/>
    <w:rsid w:val="002A34F6"/>
    <w:rsid w:val="002A5C43"/>
    <w:rsid w:val="002B250E"/>
    <w:rsid w:val="002D7E1C"/>
    <w:rsid w:val="002F1342"/>
    <w:rsid w:val="003521C0"/>
    <w:rsid w:val="00365A99"/>
    <w:rsid w:val="003929F4"/>
    <w:rsid w:val="003A318D"/>
    <w:rsid w:val="003A7805"/>
    <w:rsid w:val="003C1417"/>
    <w:rsid w:val="003C1C3B"/>
    <w:rsid w:val="004112F6"/>
    <w:rsid w:val="0041253D"/>
    <w:rsid w:val="004155C0"/>
    <w:rsid w:val="00431B85"/>
    <w:rsid w:val="00454A38"/>
    <w:rsid w:val="00475421"/>
    <w:rsid w:val="00481D08"/>
    <w:rsid w:val="004A118D"/>
    <w:rsid w:val="004B110D"/>
    <w:rsid w:val="0050682A"/>
    <w:rsid w:val="0051228F"/>
    <w:rsid w:val="005208D5"/>
    <w:rsid w:val="00532B07"/>
    <w:rsid w:val="0054711C"/>
    <w:rsid w:val="005542D5"/>
    <w:rsid w:val="005554F2"/>
    <w:rsid w:val="00563D9A"/>
    <w:rsid w:val="00586259"/>
    <w:rsid w:val="00587531"/>
    <w:rsid w:val="005929D3"/>
    <w:rsid w:val="005A19A2"/>
    <w:rsid w:val="005B59C4"/>
    <w:rsid w:val="005D30BE"/>
    <w:rsid w:val="005D552C"/>
    <w:rsid w:val="005E61EE"/>
    <w:rsid w:val="005E7AF9"/>
    <w:rsid w:val="00611D13"/>
    <w:rsid w:val="006167BC"/>
    <w:rsid w:val="00633C8E"/>
    <w:rsid w:val="00642884"/>
    <w:rsid w:val="006653D8"/>
    <w:rsid w:val="00677E4F"/>
    <w:rsid w:val="006B398F"/>
    <w:rsid w:val="006E0246"/>
    <w:rsid w:val="006E1CBD"/>
    <w:rsid w:val="006F1E41"/>
    <w:rsid w:val="006F26B9"/>
    <w:rsid w:val="00710000"/>
    <w:rsid w:val="00722880"/>
    <w:rsid w:val="0073384E"/>
    <w:rsid w:val="0073385A"/>
    <w:rsid w:val="0073508F"/>
    <w:rsid w:val="00735C03"/>
    <w:rsid w:val="00735ED7"/>
    <w:rsid w:val="0073770A"/>
    <w:rsid w:val="00742CBA"/>
    <w:rsid w:val="00761237"/>
    <w:rsid w:val="00770BE5"/>
    <w:rsid w:val="007814AE"/>
    <w:rsid w:val="0078458D"/>
    <w:rsid w:val="007A421D"/>
    <w:rsid w:val="007C6D8B"/>
    <w:rsid w:val="007D08B3"/>
    <w:rsid w:val="00801583"/>
    <w:rsid w:val="00820342"/>
    <w:rsid w:val="008238AE"/>
    <w:rsid w:val="0084059D"/>
    <w:rsid w:val="0086047D"/>
    <w:rsid w:val="00895898"/>
    <w:rsid w:val="008A0BF3"/>
    <w:rsid w:val="008A65D3"/>
    <w:rsid w:val="008B2239"/>
    <w:rsid w:val="008D321F"/>
    <w:rsid w:val="008E16D8"/>
    <w:rsid w:val="00905141"/>
    <w:rsid w:val="00912D18"/>
    <w:rsid w:val="00941CF7"/>
    <w:rsid w:val="009813A3"/>
    <w:rsid w:val="00992599"/>
    <w:rsid w:val="00996785"/>
    <w:rsid w:val="009A0213"/>
    <w:rsid w:val="009B60C5"/>
    <w:rsid w:val="009C605F"/>
    <w:rsid w:val="00A26F13"/>
    <w:rsid w:val="00A773AE"/>
    <w:rsid w:val="00A8558D"/>
    <w:rsid w:val="00A95A4F"/>
    <w:rsid w:val="00AA153B"/>
    <w:rsid w:val="00B00BB4"/>
    <w:rsid w:val="00B53CF3"/>
    <w:rsid w:val="00B5518A"/>
    <w:rsid w:val="00B93E08"/>
    <w:rsid w:val="00BA4D16"/>
    <w:rsid w:val="00BA7276"/>
    <w:rsid w:val="00BB0607"/>
    <w:rsid w:val="00BB58D7"/>
    <w:rsid w:val="00BC64AC"/>
    <w:rsid w:val="00BD1D10"/>
    <w:rsid w:val="00BE13AB"/>
    <w:rsid w:val="00BE2723"/>
    <w:rsid w:val="00BE5598"/>
    <w:rsid w:val="00C00D12"/>
    <w:rsid w:val="00C0740C"/>
    <w:rsid w:val="00C07F3B"/>
    <w:rsid w:val="00C14A14"/>
    <w:rsid w:val="00C64764"/>
    <w:rsid w:val="00C77B1D"/>
    <w:rsid w:val="00C83253"/>
    <w:rsid w:val="00CD7901"/>
    <w:rsid w:val="00D019AF"/>
    <w:rsid w:val="00D12E4D"/>
    <w:rsid w:val="00D37D5C"/>
    <w:rsid w:val="00D44496"/>
    <w:rsid w:val="00D50BD8"/>
    <w:rsid w:val="00D52399"/>
    <w:rsid w:val="00D577ED"/>
    <w:rsid w:val="00D65F88"/>
    <w:rsid w:val="00D971F6"/>
    <w:rsid w:val="00DA2804"/>
    <w:rsid w:val="00DE2F18"/>
    <w:rsid w:val="00DF5F79"/>
    <w:rsid w:val="00E32866"/>
    <w:rsid w:val="00E34351"/>
    <w:rsid w:val="00E42AFC"/>
    <w:rsid w:val="00E45720"/>
    <w:rsid w:val="00E61D06"/>
    <w:rsid w:val="00E677A6"/>
    <w:rsid w:val="00E679DE"/>
    <w:rsid w:val="00E93AF9"/>
    <w:rsid w:val="00EA2517"/>
    <w:rsid w:val="00ED5473"/>
    <w:rsid w:val="00F00845"/>
    <w:rsid w:val="00F270B4"/>
    <w:rsid w:val="00F561D6"/>
    <w:rsid w:val="00F86970"/>
    <w:rsid w:val="00FC3009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2EB5FEDE-21BD-4C92-928F-9C665BA9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2866"/>
    <w:pPr>
      <w:jc w:val="center"/>
    </w:pPr>
  </w:style>
  <w:style w:type="character" w:customStyle="1" w:styleId="a4">
    <w:name w:val="記 (文字)"/>
    <w:basedOn w:val="a0"/>
    <w:link w:val="a3"/>
    <w:uiPriority w:val="99"/>
    <w:rsid w:val="00E32866"/>
  </w:style>
  <w:style w:type="paragraph" w:styleId="a5">
    <w:name w:val="Closing"/>
    <w:basedOn w:val="a"/>
    <w:link w:val="a6"/>
    <w:uiPriority w:val="99"/>
    <w:unhideWhenUsed/>
    <w:rsid w:val="00E32866"/>
    <w:pPr>
      <w:jc w:val="right"/>
    </w:pPr>
  </w:style>
  <w:style w:type="character" w:customStyle="1" w:styleId="a6">
    <w:name w:val="結語 (文字)"/>
    <w:basedOn w:val="a0"/>
    <w:link w:val="a5"/>
    <w:uiPriority w:val="99"/>
    <w:rsid w:val="00E32866"/>
  </w:style>
  <w:style w:type="paragraph" w:styleId="a7">
    <w:name w:val="List Paragraph"/>
    <w:basedOn w:val="a"/>
    <w:uiPriority w:val="34"/>
    <w:qFormat/>
    <w:rsid w:val="00E3286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10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0000"/>
  </w:style>
  <w:style w:type="paragraph" w:styleId="aa">
    <w:name w:val="footer"/>
    <w:basedOn w:val="a"/>
    <w:link w:val="ab"/>
    <w:uiPriority w:val="99"/>
    <w:unhideWhenUsed/>
    <w:rsid w:val="007100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0000"/>
  </w:style>
  <w:style w:type="table" w:styleId="ac">
    <w:name w:val="Table Grid"/>
    <w:basedOn w:val="a1"/>
    <w:uiPriority w:val="59"/>
    <w:rsid w:val="0066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C6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6D8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611D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9A13-3478-4C2E-999E-774802D6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 洋輔</dc:creator>
  <cp:lastModifiedBy>外塚 詩織</cp:lastModifiedBy>
  <cp:revision>6</cp:revision>
  <cp:lastPrinted>2017-12-18T05:18:00Z</cp:lastPrinted>
  <dcterms:created xsi:type="dcterms:W3CDTF">2018-03-12T01:57:00Z</dcterms:created>
  <dcterms:modified xsi:type="dcterms:W3CDTF">2018-03-19T04:22:00Z</dcterms:modified>
</cp:coreProperties>
</file>