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5" w:rsidRDefault="00F74555" w:rsidP="00F74555">
      <w:pPr>
        <w:pageBreakBefore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</w:p>
    <w:p w:rsidR="00F74555" w:rsidRDefault="00F74555" w:rsidP="00F74555">
      <w:pPr>
        <w:ind w:firstLineChars="2900" w:firstLine="6090"/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ind w:firstLineChars="2900" w:firstLine="609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平成</w:t>
      </w:r>
      <w:r w:rsidRPr="00DB44F4">
        <w:rPr>
          <w:rFonts w:ascii="ＭＳ 明朝" w:hAnsi="ＭＳ 明朝" w:hint="eastAsia"/>
          <w:szCs w:val="21"/>
        </w:rPr>
        <w:t xml:space="preserve">     年     月     日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公益財団法人東京都中小企業振興公社 理事長 殿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firstLineChars="2000" w:firstLine="4200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所在地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 xml:space="preserve">                                        法人又は事業主名  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 xml:space="preserve">                                        代表者職・氏名　　   　                   印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平成２９</w:t>
      </w:r>
      <w:r>
        <w:rPr>
          <w:rFonts w:ascii="ＭＳ 明朝" w:hAnsi="ＭＳ 明朝" w:hint="eastAsia"/>
          <w:szCs w:val="21"/>
        </w:rPr>
        <w:t>年度</w:t>
      </w:r>
      <w:r w:rsidRPr="00781680">
        <w:rPr>
          <w:rFonts w:ascii="ＭＳ 明朝" w:hAnsi="ＭＳ 明朝" w:hint="eastAsia"/>
          <w:szCs w:val="21"/>
        </w:rPr>
        <w:t>サイバーセキュリティ対策促進助成金</w:t>
      </w:r>
      <w:r w:rsidRPr="00DB44F4">
        <w:rPr>
          <w:rFonts w:ascii="ＭＳ 明朝" w:hAnsi="ＭＳ 明朝" w:hint="eastAsia"/>
          <w:szCs w:val="21"/>
        </w:rPr>
        <w:t>交付申請書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firstLineChars="100" w:firstLine="210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標記</w:t>
      </w:r>
      <w:r>
        <w:rPr>
          <w:rFonts w:ascii="ＭＳ 明朝" w:hAnsi="ＭＳ 明朝" w:hint="eastAsia"/>
          <w:szCs w:val="21"/>
        </w:rPr>
        <w:t>助成金に係る事業を下記のとおり行いますので、</w:t>
      </w:r>
      <w:r w:rsidRPr="00781680">
        <w:rPr>
          <w:rFonts w:ascii="ＭＳ 明朝" w:hAnsi="ＭＳ 明朝" w:hint="eastAsia"/>
          <w:szCs w:val="21"/>
        </w:rPr>
        <w:t>サイバーセキュリティ対策促進助成金</w:t>
      </w:r>
      <w:r w:rsidRPr="00DB44F4">
        <w:rPr>
          <w:rFonts w:ascii="ＭＳ 明朝" w:hAnsi="ＭＳ 明朝" w:hint="eastAsia"/>
          <w:szCs w:val="21"/>
        </w:rPr>
        <w:t>交付要綱第７条</w:t>
      </w:r>
      <w:r>
        <w:rPr>
          <w:rFonts w:ascii="ＭＳ 明朝" w:hAnsi="ＭＳ 明朝" w:hint="eastAsia"/>
          <w:szCs w:val="21"/>
        </w:rPr>
        <w:t>第１項</w:t>
      </w:r>
      <w:r w:rsidRPr="00DB44F4">
        <w:rPr>
          <w:rFonts w:ascii="ＭＳ 明朝" w:hAnsi="ＭＳ 明朝" w:hint="eastAsia"/>
          <w:szCs w:val="21"/>
        </w:rPr>
        <w:t>の規定により、助成金の交付を申請します。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jc w:val="center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記</w:t>
      </w:r>
    </w:p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１．会社の概要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283"/>
        <w:gridCol w:w="1559"/>
        <w:gridCol w:w="851"/>
        <w:gridCol w:w="567"/>
        <w:gridCol w:w="97"/>
        <w:gridCol w:w="581"/>
        <w:gridCol w:w="1665"/>
        <w:gridCol w:w="775"/>
      </w:tblGrid>
      <w:tr w:rsidR="00F74555" w:rsidRPr="00DB44F4" w:rsidTr="00E857A4">
        <w:trPr>
          <w:trHeight w:val="328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255"/>
                <w:kern w:val="0"/>
                <w:szCs w:val="21"/>
                <w:fitText w:val="945" w:id="1472442886"/>
              </w:rPr>
              <w:t>商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7"/>
                <w:kern w:val="0"/>
                <w:szCs w:val="21"/>
                <w:fitText w:val="945" w:id="1472442886"/>
              </w:rPr>
              <w:t>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(ﾌﾘｶﾞﾅ)</w:t>
            </w:r>
          </w:p>
        </w:tc>
        <w:tc>
          <w:tcPr>
            <w:tcW w:w="6378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1472442887"/>
              </w:rPr>
              <w:t>主要事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1472442887"/>
              </w:rPr>
              <w:t>業</w:t>
            </w:r>
          </w:p>
        </w:tc>
        <w:tc>
          <w:tcPr>
            <w:tcW w:w="751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Cs w:val="21"/>
                <w:fitText w:val="1050" w:id="1472442888"/>
              </w:rPr>
              <w:t>資本</w:t>
            </w:r>
            <w:r w:rsidRPr="00F745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1472442888"/>
              </w:rPr>
              <w:t>金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本店所在地</w:t>
            </w:r>
          </w:p>
        </w:tc>
        <w:tc>
          <w:tcPr>
            <w:tcW w:w="7512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〒</w:t>
            </w: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12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        年    月    日</w:t>
            </w:r>
          </w:p>
        </w:tc>
        <w:tc>
          <w:tcPr>
            <w:tcW w:w="151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会社成立日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ind w:firstLineChars="500" w:firstLine="105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Cs w:val="21"/>
                <w:fitText w:val="1050" w:id="1472442889"/>
              </w:rPr>
              <w:t>代表</w:t>
            </w:r>
            <w:r w:rsidRPr="00F745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1472442889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840" w:id="1472442890"/>
              </w:rPr>
              <w:t>職</w:t>
            </w:r>
            <w:r w:rsidRPr="00F745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840" w:id="1472442890"/>
              </w:rPr>
              <w:t>名</w:t>
            </w:r>
          </w:p>
        </w:tc>
        <w:tc>
          <w:tcPr>
            <w:tcW w:w="609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840" w:id="1472442891"/>
              </w:rPr>
              <w:t>氏</w:t>
            </w:r>
            <w:r w:rsidRPr="00F745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840" w:id="1472442891"/>
              </w:rPr>
              <w:t>名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       月       日</w:t>
            </w: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1472442892"/>
              </w:rPr>
              <w:t>従業員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1472442892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常勤役員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45"/>
                <w:kern w:val="0"/>
                <w:szCs w:val="21"/>
                <w:fitText w:val="840" w:id="1472442893"/>
              </w:rPr>
              <w:t>パー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840" w:id="1472442893"/>
              </w:rPr>
              <w:t>ト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F74555" w:rsidRPr="00DB44F4" w:rsidTr="00E857A4">
        <w:trPr>
          <w:trHeight w:val="614"/>
        </w:trPr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常用雇用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F74555" w:rsidRPr="00DB44F4" w:rsidRDefault="00F74555" w:rsidP="00E857A4">
            <w:pPr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45"/>
                <w:kern w:val="0"/>
                <w:szCs w:val="21"/>
                <w:fitText w:val="840" w:id="1472442894"/>
              </w:rPr>
              <w:t>その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840" w:id="1472442894"/>
              </w:rPr>
              <w:t>他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</w:tbl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２．会社の事業概要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F74555" w:rsidRPr="00526376" w:rsidTr="00E857A4">
        <w:tc>
          <w:tcPr>
            <w:tcW w:w="9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</w:p>
    <w:p w:rsidR="00F74555" w:rsidRDefault="00F74555" w:rsidP="00F74555">
      <w:pPr>
        <w:ind w:right="840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2602E8">
        <w:rPr>
          <w:rFonts w:ascii="ＭＳ 明朝" w:hAnsi="ＭＳ 明朝" w:hint="eastAsia"/>
          <w:szCs w:val="21"/>
        </w:rPr>
        <w:t>情報セキュリティ対策への取組状況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039"/>
        <w:gridCol w:w="1039"/>
        <w:gridCol w:w="1040"/>
      </w:tblGrid>
      <w:tr w:rsidR="00F74555" w:rsidRPr="002602E8" w:rsidTr="00E857A4">
        <w:trPr>
          <w:trHeight w:val="39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取組内容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チェック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情報セキュリティポリシーに関する規程を策定している。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情報セキュリティ対策に関する責任者がいる。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情報セキュリティ対策に関する担当者がいる。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情報セキュリティに関するルールを定めている。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情報セキュリティに関するルールの周知を行っている。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情報セキュリティに関するルールの習得のための研修等を行っている。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重要な情報について取扱手順等を定めている。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重要な情報の保管、取扱場所の入退管理、施錠管理を行っている。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情報システムの運用に関するルールを策定している。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ウィルス対策ソフトを導入している。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情報システムに対して修正プログラムの摘要、ＯＳのアップデート等、脆弱性の解消に努めている。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通信ネットワークに流れる重要なデータに対して暗号化等の保護策を実施している。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モバイルＰＣやＵＳＢメモリ等によるデータを持ち出す場合のルールを定めている。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情報や情報システムへのアクセス制限のための措置を講じている。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インターネット接続に関わる不正アクセス対策を行っている。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情報セキュリティ上の事故対応を文書等で明確にしている。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  <w:tr w:rsidR="00F74555" w:rsidRPr="002602E8" w:rsidTr="00E857A4">
        <w:trPr>
          <w:trHeight w:val="662"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情報データをバックアップしている。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はい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検討中</w:t>
            </w:r>
          </w:p>
        </w:tc>
      </w:tr>
    </w:tbl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４.</w:t>
      </w:r>
      <w:r w:rsidRPr="002602E8">
        <w:rPr>
          <w:rFonts w:ascii="ＭＳ 明朝" w:hAnsi="ＭＳ 明朝" w:hint="eastAsia"/>
          <w:szCs w:val="21"/>
        </w:rPr>
        <w:t>具体的な取組内容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74555" w:rsidRPr="002602E8" w:rsidTr="00E857A4">
        <w:trPr>
          <w:trHeight w:val="345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情報セキュリティ等の規程類</w:t>
            </w:r>
          </w:p>
        </w:tc>
      </w:tr>
      <w:tr w:rsidR="00F74555" w:rsidRPr="002602E8" w:rsidTr="00E857A4">
        <w:trPr>
          <w:trHeight w:val="975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345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人材育成</w:t>
            </w:r>
          </w:p>
        </w:tc>
      </w:tr>
      <w:tr w:rsidR="00F74555" w:rsidRPr="002602E8" w:rsidTr="00E857A4">
        <w:trPr>
          <w:trHeight w:val="975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345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社内研修等</w:t>
            </w:r>
          </w:p>
        </w:tc>
      </w:tr>
      <w:tr w:rsidR="00F74555" w:rsidRPr="002602E8" w:rsidTr="00E857A4">
        <w:trPr>
          <w:trHeight w:val="975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285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ウィルス対策</w:t>
            </w:r>
          </w:p>
        </w:tc>
      </w:tr>
      <w:tr w:rsidR="00F74555" w:rsidRPr="002602E8" w:rsidTr="00E857A4">
        <w:trPr>
          <w:trHeight w:val="1035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330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ＯＳ及びソフトウェアの更新</w:t>
            </w:r>
          </w:p>
        </w:tc>
      </w:tr>
      <w:tr w:rsidR="00F74555" w:rsidRPr="002602E8" w:rsidTr="00E857A4">
        <w:trPr>
          <w:trHeight w:val="660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283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アクセス制限のための措置</w:t>
            </w:r>
          </w:p>
        </w:tc>
      </w:tr>
      <w:tr w:rsidR="00F74555" w:rsidRPr="002602E8" w:rsidTr="00E857A4">
        <w:trPr>
          <w:trHeight w:val="675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218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データのバックアップ方法</w:t>
            </w:r>
          </w:p>
        </w:tc>
      </w:tr>
      <w:tr w:rsidR="00F74555" w:rsidRPr="002602E8" w:rsidTr="00E857A4">
        <w:trPr>
          <w:trHeight w:val="660"/>
        </w:trPr>
        <w:tc>
          <w:tcPr>
            <w:tcW w:w="9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2602E8">
        <w:rPr>
          <w:rFonts w:ascii="ＭＳ 明朝" w:hAnsi="ＭＳ 明朝" w:hint="eastAsia"/>
          <w:szCs w:val="21"/>
        </w:rPr>
        <w:t>サイバーセキュリティ対策実施計画</w:t>
      </w:r>
    </w:p>
    <w:p w:rsidR="00F74555" w:rsidRPr="002602E8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 w:rsidRPr="002602E8">
        <w:rPr>
          <w:rFonts w:ascii="ＭＳ 明朝" w:hAnsi="ＭＳ 明朝" w:hint="eastAsia"/>
          <w:szCs w:val="21"/>
        </w:rPr>
        <w:t>サイバーセキュリティ対策を行うべき脅威（○で囲んでください。複数可）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59"/>
      </w:tblGrid>
      <w:tr w:rsidR="00F74555" w:rsidRPr="002602E8" w:rsidTr="00E857A4">
        <w:trPr>
          <w:trHeight w:val="48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不正アクセス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555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マル</w:t>
            </w:r>
            <w:r w:rsidRPr="002602E8">
              <w:rPr>
                <w:rFonts w:ascii="ＭＳ 明朝" w:hAnsi="ＭＳ 明朝" w:hint="eastAsia"/>
                <w:szCs w:val="21"/>
              </w:rPr>
              <w:t>ウェア</w:t>
            </w:r>
          </w:p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（ウィルス）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内部不正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555" w:rsidRPr="002602E8" w:rsidRDefault="00F74555" w:rsidP="00E857A4">
            <w:pPr>
              <w:wordWrap w:val="0"/>
              <w:spacing w:line="331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602E8">
              <w:rPr>
                <w:rFonts w:ascii="ＭＳ 明朝" w:hAnsi="ＭＳ 明朝" w:hint="eastAsia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 xml:space="preserve">          </w:t>
            </w:r>
            <w:r w:rsidRPr="002602E8">
              <w:rPr>
                <w:rFonts w:ascii="ＭＳ 明朝" w:hAnsi="ＭＳ 明朝" w:hint="eastAsia"/>
                <w:szCs w:val="21"/>
              </w:rPr>
              <w:t xml:space="preserve"> ）</w:t>
            </w:r>
          </w:p>
        </w:tc>
      </w:tr>
    </w:tbl>
    <w:p w:rsidR="00F74555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 w:rsidRPr="002602E8">
        <w:rPr>
          <w:rFonts w:ascii="ＭＳ 明朝" w:hAnsi="ＭＳ 明朝" w:hint="eastAsia"/>
          <w:szCs w:val="21"/>
        </w:rPr>
        <w:t>上記</w:t>
      </w:r>
      <w:r>
        <w:rPr>
          <w:rFonts w:ascii="ＭＳ 明朝" w:hAnsi="ＭＳ 明朝" w:hint="eastAsia"/>
          <w:szCs w:val="21"/>
        </w:rPr>
        <w:t>を脅威とした</w:t>
      </w:r>
      <w:r w:rsidRPr="002602E8">
        <w:rPr>
          <w:rFonts w:ascii="ＭＳ 明朝" w:hAnsi="ＭＳ 明朝" w:hint="eastAsia"/>
          <w:szCs w:val="21"/>
        </w:rPr>
        <w:t>理由や背景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74555" w:rsidRPr="002602E8" w:rsidTr="00E857A4">
        <w:tc>
          <w:tcPr>
            <w:tcW w:w="9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74555" w:rsidRPr="00E66741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 w:rsidRPr="002602E8">
        <w:rPr>
          <w:rFonts w:ascii="ＭＳ 明朝" w:hAnsi="ＭＳ 明朝" w:hint="eastAsia"/>
          <w:szCs w:val="21"/>
        </w:rPr>
        <w:t>計画の概要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74555" w:rsidRPr="002602E8" w:rsidTr="00E857A4">
        <w:trPr>
          <w:trHeight w:val="1710"/>
        </w:trPr>
        <w:tc>
          <w:tcPr>
            <w:tcW w:w="9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74555" w:rsidRDefault="00F74555" w:rsidP="00F74555">
            <w:pPr>
              <w:numPr>
                <w:ilvl w:val="1"/>
                <w:numId w:val="4"/>
              </w:num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対策すべき課題</w:t>
            </w: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1680"/>
        </w:trPr>
        <w:tc>
          <w:tcPr>
            <w:tcW w:w="90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74555" w:rsidRDefault="00F74555" w:rsidP="00F74555">
            <w:pPr>
              <w:numPr>
                <w:ilvl w:val="1"/>
                <w:numId w:val="4"/>
              </w:num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導入する製品等</w:t>
            </w: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1665"/>
        </w:trPr>
        <w:tc>
          <w:tcPr>
            <w:tcW w:w="90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74555" w:rsidRDefault="00F74555" w:rsidP="00F74555">
            <w:pPr>
              <w:numPr>
                <w:ilvl w:val="1"/>
                <w:numId w:val="4"/>
              </w:num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導入する理由</w:t>
            </w: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74555" w:rsidRPr="002602E8" w:rsidTr="00E857A4">
        <w:trPr>
          <w:trHeight w:val="1635"/>
        </w:trPr>
        <w:tc>
          <w:tcPr>
            <w:tcW w:w="9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F74555">
            <w:pPr>
              <w:numPr>
                <w:ilvl w:val="1"/>
                <w:numId w:val="4"/>
              </w:num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期待される導入効果</w:t>
            </w: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74555" w:rsidRPr="002602E8" w:rsidRDefault="00F74555" w:rsidP="00F74555">
      <w:pPr>
        <w:pageBreakBefore/>
        <w:numPr>
          <w:ilvl w:val="0"/>
          <w:numId w:val="4"/>
        </w:numPr>
        <w:wordWrap w:val="0"/>
        <w:spacing w:line="331" w:lineRule="exact"/>
        <w:ind w:hanging="357"/>
        <w:rPr>
          <w:rFonts w:ascii="ＭＳ 明朝" w:hAnsi="ＭＳ 明朝" w:hint="eastAsia"/>
          <w:szCs w:val="21"/>
        </w:rPr>
      </w:pPr>
      <w:r w:rsidRPr="002602E8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の実施に</w:t>
      </w:r>
      <w:r w:rsidRPr="002602E8">
        <w:rPr>
          <w:rFonts w:ascii="ＭＳ 明朝" w:hAnsi="ＭＳ 明朝" w:hint="eastAsia"/>
          <w:szCs w:val="21"/>
        </w:rPr>
        <w:t>必要と</w:t>
      </w:r>
      <w:r>
        <w:rPr>
          <w:rFonts w:ascii="ＭＳ 明朝" w:hAnsi="ＭＳ 明朝" w:hint="eastAsia"/>
          <w:szCs w:val="21"/>
        </w:rPr>
        <w:t>なる製品</w:t>
      </w:r>
      <w:r w:rsidRPr="002602E8">
        <w:rPr>
          <w:rFonts w:ascii="ＭＳ 明朝" w:hAnsi="ＭＳ 明朝" w:hint="eastAsia"/>
          <w:szCs w:val="21"/>
        </w:rPr>
        <w:t>等</w:t>
      </w:r>
    </w:p>
    <w:tbl>
      <w:tblPr>
        <w:tblW w:w="907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7"/>
      </w:tblGrid>
      <w:tr w:rsidR="00F74555" w:rsidRPr="002602E8" w:rsidTr="00E857A4">
        <w:trPr>
          <w:trHeight w:val="73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価格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価格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台数等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台数等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価格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価格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2602E8" w:rsidTr="00E857A4">
        <w:trPr>
          <w:trHeight w:val="730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台数等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55" w:rsidRPr="002602E8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02E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台数等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4555" w:rsidRPr="002602E8" w:rsidRDefault="00F74555" w:rsidP="00E857A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F74555" w:rsidRPr="002602E8" w:rsidRDefault="00F74555" w:rsidP="00F74555">
      <w:pPr>
        <w:wordWrap w:val="0"/>
        <w:spacing w:line="331" w:lineRule="exact"/>
        <w:rPr>
          <w:rFonts w:ascii="ＭＳ 明朝" w:hAnsi="ＭＳ 明朝" w:hint="eastAsia"/>
          <w:szCs w:val="21"/>
        </w:rPr>
      </w:pPr>
    </w:p>
    <w:p w:rsidR="00F74555" w:rsidRPr="002602E8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計画実施後の社内の運用体制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74555" w:rsidRPr="002602E8" w:rsidTr="00E857A4">
        <w:tc>
          <w:tcPr>
            <w:tcW w:w="9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  <w:p w:rsidR="00F74555" w:rsidRPr="002602E8" w:rsidRDefault="00F74555" w:rsidP="00E857A4">
            <w:pPr>
              <w:wordWrap w:val="0"/>
              <w:spacing w:line="331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2602E8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 w:rsidRPr="00DB44F4">
        <w:rPr>
          <w:rFonts w:ascii="ＭＳ 明朝" w:hAnsi="ＭＳ 明朝" w:hint="eastAsia"/>
          <w:szCs w:val="21"/>
        </w:rPr>
        <w:t>実施する場所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7371"/>
      </w:tblGrid>
      <w:tr w:rsidR="00F74555" w:rsidRPr="00526376" w:rsidTr="00E857A4">
        <w:trPr>
          <w:trHeight w:val="49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72442895"/>
              </w:rPr>
              <w:t>名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840" w:id="1472442895"/>
              </w:rPr>
              <w:t>称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490"/>
        </w:trPr>
        <w:tc>
          <w:tcPr>
            <w:tcW w:w="1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45"/>
                <w:kern w:val="0"/>
                <w:szCs w:val="21"/>
                <w:fitText w:val="840" w:id="1472442896"/>
              </w:rPr>
              <w:t>所在</w:t>
            </w:r>
            <w:r w:rsidRPr="00F74555">
              <w:rPr>
                <w:rFonts w:ascii="ＭＳ 明朝" w:hAnsi="ＭＳ 明朝" w:hint="eastAsia"/>
                <w:spacing w:val="15"/>
                <w:kern w:val="0"/>
                <w:szCs w:val="21"/>
                <w:fitText w:val="840" w:id="1472442896"/>
              </w:rPr>
              <w:t>地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490"/>
        </w:trPr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最寄り駅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2602E8" w:rsidRDefault="00F74555" w:rsidP="00F74555">
      <w:pPr>
        <w:numPr>
          <w:ilvl w:val="0"/>
          <w:numId w:val="4"/>
        </w:numPr>
        <w:wordWrap w:val="0"/>
        <w:spacing w:line="331" w:lineRule="exact"/>
        <w:rPr>
          <w:rFonts w:ascii="ＭＳ 明朝" w:hAnsi="ＭＳ 明朝" w:hint="eastAsia"/>
          <w:szCs w:val="21"/>
        </w:rPr>
      </w:pPr>
      <w:r w:rsidRPr="00DB44F4">
        <w:rPr>
          <w:rFonts w:ascii="ＭＳ 明朝" w:hAnsi="ＭＳ 明朝" w:hint="eastAsia"/>
          <w:szCs w:val="21"/>
        </w:rPr>
        <w:t>実施予定期間</w:t>
      </w:r>
    </w:p>
    <w:p w:rsidR="00F74555" w:rsidRPr="00DB44F4" w:rsidRDefault="00F74555" w:rsidP="00F74555">
      <w:pPr>
        <w:ind w:right="840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right="840"/>
        <w:jc w:val="center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 xml:space="preserve">     年     月     日  ～       年     月     日</w:t>
      </w:r>
    </w:p>
    <w:p w:rsidR="00F74555" w:rsidRDefault="00F74555" w:rsidP="00F74555">
      <w:pPr>
        <w:rPr>
          <w:rFonts w:ascii="ＭＳ 明朝" w:hAnsi="ＭＳ 明朝" w:hint="eastAsia"/>
          <w:szCs w:val="21"/>
        </w:rPr>
      </w:pPr>
    </w:p>
    <w:p w:rsidR="00F74555" w:rsidRDefault="00F74555" w:rsidP="00F74555">
      <w:pPr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DB44F4">
        <w:rPr>
          <w:rFonts w:ascii="ＭＳ 明朝" w:hAnsi="ＭＳ 明朝" w:hint="eastAsia"/>
          <w:szCs w:val="21"/>
        </w:rPr>
        <w:t>．助成金交付申請額（助成対象経費の１／２以内、千円未満端数切捨て）</w:t>
      </w:r>
    </w:p>
    <w:p w:rsidR="00F74555" w:rsidRPr="00DB44F4" w:rsidRDefault="00F74555" w:rsidP="00F74555">
      <w:pPr>
        <w:jc w:val="left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ind w:left="502"/>
        <w:jc w:val="left"/>
        <w:rPr>
          <w:rFonts w:ascii="ＭＳ 明朝" w:hAnsi="ＭＳ 明朝"/>
          <w:szCs w:val="21"/>
          <w:u w:val="single"/>
        </w:rPr>
      </w:pPr>
      <w:r w:rsidRPr="00DB44F4">
        <w:rPr>
          <w:rFonts w:ascii="ＭＳ 明朝" w:hAnsi="ＭＳ 明朝" w:hint="eastAsia"/>
          <w:szCs w:val="21"/>
        </w:rPr>
        <w:t xml:space="preserve">          </w:t>
      </w:r>
      <w:r w:rsidRPr="00DB44F4">
        <w:rPr>
          <w:rFonts w:ascii="ＭＳ 明朝" w:hAnsi="ＭＳ 明朝" w:hint="eastAsia"/>
          <w:szCs w:val="21"/>
          <w:u w:val="single"/>
        </w:rPr>
        <w:t>金                             円</w:t>
      </w:r>
    </w:p>
    <w:p w:rsidR="00F74555" w:rsidRPr="00DB44F4" w:rsidRDefault="00F74555" w:rsidP="00F74555">
      <w:pPr>
        <w:jc w:val="left"/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jc w:val="left"/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DB44F4">
        <w:rPr>
          <w:rFonts w:ascii="ＭＳ 明朝" w:hAnsi="ＭＳ 明朝" w:hint="eastAsia"/>
          <w:szCs w:val="21"/>
        </w:rPr>
        <w:t>．資金計画</w:t>
      </w:r>
    </w:p>
    <w:p w:rsidR="00F74555" w:rsidRPr="00DB44F4" w:rsidRDefault="00F74555" w:rsidP="00F74555">
      <w:pPr>
        <w:jc w:val="left"/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経費内訳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2977"/>
        <w:gridCol w:w="3827"/>
        <w:gridCol w:w="709"/>
        <w:gridCol w:w="390"/>
      </w:tblGrid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72442880"/>
              </w:rPr>
              <w:t>区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0"/>
              </w:rPr>
              <w:t>分</w:t>
            </w:r>
          </w:p>
        </w:tc>
        <w:tc>
          <w:tcPr>
            <w:tcW w:w="49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金         額</w:t>
            </w:r>
          </w:p>
        </w:tc>
      </w:tr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助成対象経費      ③＝①＋②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670"/>
        </w:trPr>
        <w:tc>
          <w:tcPr>
            <w:tcW w:w="31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設備購入費             ①</w:t>
            </w:r>
          </w:p>
        </w:tc>
        <w:tc>
          <w:tcPr>
            <w:tcW w:w="3827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19"/>
        </w:trPr>
        <w:tc>
          <w:tcPr>
            <w:tcW w:w="31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工事費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526376">
              <w:rPr>
                <w:rFonts w:ascii="ＭＳ 明朝" w:hAnsi="ＭＳ 明朝" w:hint="eastAsia"/>
                <w:szCs w:val="21"/>
              </w:rPr>
              <w:t xml:space="preserve">          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526376">
              <w:rPr>
                <w:rFonts w:ascii="ＭＳ 明朝" w:hAnsi="ＭＳ 明朝" w:hint="eastAsia"/>
                <w:szCs w:val="21"/>
              </w:rPr>
              <w:t xml:space="preserve"> ②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助成対象外経費            ④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事業費計          ⑤＝③＋④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消費税                    ⑥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19"/>
        </w:trPr>
        <w:tc>
          <w:tcPr>
            <w:tcW w:w="3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総事業費              ⑤＋⑥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資金調達計画（合計金額と上記総事業費は同額となる。）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2835"/>
        <w:gridCol w:w="567"/>
        <w:gridCol w:w="283"/>
        <w:gridCol w:w="1843"/>
      </w:tblGrid>
      <w:tr w:rsidR="00F74555" w:rsidRPr="00526376" w:rsidTr="00E857A4">
        <w:trPr>
          <w:trHeight w:val="730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72442881"/>
              </w:rPr>
              <w:t>区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1"/>
              </w:rPr>
              <w:t>分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金          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備    考</w:t>
            </w:r>
          </w:p>
        </w:tc>
      </w:tr>
      <w:tr w:rsidR="00F74555" w:rsidRPr="00526376" w:rsidTr="00E857A4">
        <w:trPr>
          <w:trHeight w:val="730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72442882"/>
              </w:rPr>
              <w:t>自己資</w:t>
            </w:r>
            <w:r w:rsidRPr="00F74555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72442882"/>
              </w:rPr>
              <w:t>金</w:t>
            </w:r>
          </w:p>
        </w:tc>
        <w:tc>
          <w:tcPr>
            <w:tcW w:w="2835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30"/>
        </w:trPr>
        <w:tc>
          <w:tcPr>
            <w:tcW w:w="2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472442883"/>
              </w:rPr>
              <w:t>借入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3"/>
              </w:rPr>
              <w:t>金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30"/>
        </w:trPr>
        <w:tc>
          <w:tcPr>
            <w:tcW w:w="272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その他（           ）</w:t>
            </w:r>
          </w:p>
        </w:tc>
        <w:tc>
          <w:tcPr>
            <w:tcW w:w="283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730"/>
        </w:trPr>
        <w:tc>
          <w:tcPr>
            <w:tcW w:w="272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72442884"/>
              </w:rPr>
              <w:t>合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pageBreakBefore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Pr="00DB44F4">
        <w:rPr>
          <w:rFonts w:ascii="ＭＳ 明朝" w:hAnsi="ＭＳ 明朝" w:hint="eastAsia"/>
          <w:szCs w:val="21"/>
        </w:rPr>
        <w:t>．経営内容</w:t>
      </w: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 xml:space="preserve"> 決算等の推移（直近３ヶ年）</w:t>
      </w:r>
    </w:p>
    <w:p w:rsidR="00F74555" w:rsidRPr="00DB44F4" w:rsidRDefault="00F74555" w:rsidP="00F74555">
      <w:pPr>
        <w:ind w:firstLineChars="3400" w:firstLine="7140"/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（単位：千円）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</w:tblGrid>
      <w:tr w:rsidR="00F74555" w:rsidRPr="00526376" w:rsidTr="00E857A4">
        <w:trPr>
          <w:trHeight w:val="553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72442885"/>
              </w:rPr>
              <w:t>区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5"/>
              </w:rPr>
              <w:t>分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 xml:space="preserve">    年度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 xml:space="preserve">    年度</w:t>
            </w:r>
          </w:p>
        </w:tc>
        <w:tc>
          <w:tcPr>
            <w:tcW w:w="20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 xml:space="preserve">    年度</w:t>
            </w:r>
          </w:p>
        </w:tc>
      </w:tr>
      <w:tr w:rsidR="00F74555" w:rsidRPr="00526376" w:rsidTr="00E857A4">
        <w:trPr>
          <w:trHeight w:val="553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472442886"/>
              </w:rPr>
              <w:t>売</w:t>
            </w:r>
            <w:r w:rsidRPr="00F74555">
              <w:rPr>
                <w:rFonts w:ascii="ＭＳ 明朝" w:hAnsi="ＭＳ 明朝" w:hint="eastAsia"/>
                <w:kern w:val="0"/>
                <w:szCs w:val="21"/>
                <w:fitText w:val="1050" w:id="1472442886"/>
              </w:rPr>
              <w:t>上</w:t>
            </w:r>
          </w:p>
        </w:tc>
        <w:tc>
          <w:tcPr>
            <w:tcW w:w="20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553"/>
        </w:trPr>
        <w:tc>
          <w:tcPr>
            <w:tcW w:w="20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F74555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72442887"/>
              </w:rPr>
              <w:t>経常利</w:t>
            </w:r>
            <w:r w:rsidRPr="00F74555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72442887"/>
              </w:rPr>
              <w:t>益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553"/>
        </w:trPr>
        <w:tc>
          <w:tcPr>
            <w:tcW w:w="20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center"/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長期借入金</w:t>
            </w:r>
          </w:p>
        </w:tc>
        <w:tc>
          <w:tcPr>
            <w:tcW w:w="20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E857A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業績要因等（変動理由等、具体的に記載すること。）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F74555" w:rsidRPr="00526376" w:rsidTr="00E857A4">
        <w:trPr>
          <w:trHeight w:val="1075"/>
        </w:trPr>
        <w:tc>
          <w:tcPr>
            <w:tcW w:w="81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F7455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景況等について</w:t>
            </w: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1110"/>
        </w:trPr>
        <w:tc>
          <w:tcPr>
            <w:tcW w:w="81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F7455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売上について</w:t>
            </w: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1116"/>
        </w:trPr>
        <w:tc>
          <w:tcPr>
            <w:tcW w:w="81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526376" w:rsidRDefault="00F74555" w:rsidP="00F7455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利益について</w:t>
            </w: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1335"/>
        </w:trPr>
        <w:tc>
          <w:tcPr>
            <w:tcW w:w="81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74555" w:rsidRPr="00526376" w:rsidRDefault="00F74555" w:rsidP="00F7455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借入金について</w:t>
            </w: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  <w:tr w:rsidR="00F74555" w:rsidRPr="00526376" w:rsidTr="00E857A4">
        <w:trPr>
          <w:trHeight w:val="1402"/>
        </w:trPr>
        <w:tc>
          <w:tcPr>
            <w:tcW w:w="81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4555" w:rsidRPr="00526376" w:rsidRDefault="00F74555" w:rsidP="00F7455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526376">
              <w:rPr>
                <w:rFonts w:ascii="ＭＳ 明朝" w:hAnsi="ＭＳ 明朝" w:hint="eastAsia"/>
                <w:szCs w:val="21"/>
              </w:rPr>
              <w:t>今後の業績見通しについて</w:t>
            </w: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  <w:p w:rsidR="00F74555" w:rsidRPr="00526376" w:rsidRDefault="00F74555" w:rsidP="00E857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74555" w:rsidRPr="00DB44F4" w:rsidRDefault="00F74555" w:rsidP="00F74555">
      <w:pPr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rPr>
          <w:rFonts w:ascii="ＭＳ 明朝" w:hAnsi="ＭＳ 明朝" w:hint="eastAsia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</w:p>
    <w:p w:rsidR="00F74555" w:rsidRPr="00DB44F4" w:rsidRDefault="00F74555" w:rsidP="00F74555">
      <w:pPr>
        <w:rPr>
          <w:rFonts w:ascii="ＭＳ 明朝" w:hAnsi="ＭＳ 明朝"/>
          <w:szCs w:val="21"/>
        </w:rPr>
      </w:pPr>
      <w:r w:rsidRPr="00DB44F4">
        <w:rPr>
          <w:rFonts w:ascii="ＭＳ 明朝" w:hAnsi="ＭＳ 明朝" w:hint="eastAsia"/>
          <w:szCs w:val="21"/>
        </w:rPr>
        <w:t>【事業担当者記載欄】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551"/>
        <w:gridCol w:w="1560"/>
        <w:gridCol w:w="2976"/>
      </w:tblGrid>
      <w:tr w:rsidR="00F74555" w:rsidRPr="00DB44F4" w:rsidTr="00E857A4">
        <w:trPr>
          <w:trHeight w:val="450"/>
        </w:trPr>
        <w:tc>
          <w:tcPr>
            <w:tcW w:w="20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74555">
              <w:rPr>
                <w:rFonts w:ascii="ＭＳ 明朝" w:hAnsi="ＭＳ 明朝" w:cs="ＭＳ Ｐゴシック" w:hint="eastAsia"/>
                <w:color w:val="000000"/>
                <w:spacing w:val="45"/>
                <w:kern w:val="0"/>
                <w:szCs w:val="21"/>
                <w:fitText w:val="840" w:id="1472442888"/>
              </w:rPr>
              <w:t>部署</w:t>
            </w:r>
            <w:r w:rsidRPr="00F74555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840" w:id="1472442888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55" w:rsidRPr="00DB44F4" w:rsidTr="00E857A4">
        <w:trPr>
          <w:trHeight w:val="450"/>
        </w:trPr>
        <w:tc>
          <w:tcPr>
            <w:tcW w:w="20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役職・氏名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74555" w:rsidRPr="00DB44F4" w:rsidTr="00E857A4">
        <w:trPr>
          <w:trHeight w:val="450"/>
        </w:trPr>
        <w:tc>
          <w:tcPr>
            <w:tcW w:w="20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FAX番号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555" w:rsidRPr="00DB44F4" w:rsidTr="00E857A4">
        <w:trPr>
          <w:trHeight w:val="450"/>
        </w:trPr>
        <w:tc>
          <w:tcPr>
            <w:tcW w:w="20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555" w:rsidRPr="00DB44F4" w:rsidRDefault="00F74555" w:rsidP="00E857A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74555" w:rsidRPr="00DB44F4" w:rsidRDefault="00F74555" w:rsidP="00E857A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B44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74555" w:rsidRDefault="00F74555" w:rsidP="00F74555">
      <w:pPr>
        <w:rPr>
          <w:rFonts w:ascii="ＭＳ 明朝" w:hAnsi="ＭＳ 明朝" w:hint="eastAsia"/>
          <w:szCs w:val="21"/>
        </w:rPr>
      </w:pPr>
    </w:p>
    <w:p w:rsidR="00E5699F" w:rsidRDefault="00F74555"/>
    <w:sectPr w:rsidR="00E5699F" w:rsidSect="00F7455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55" w:rsidRDefault="00F74555" w:rsidP="00F74555">
      <w:r>
        <w:separator/>
      </w:r>
    </w:p>
  </w:endnote>
  <w:endnote w:type="continuationSeparator" w:id="0">
    <w:p w:rsidR="00F74555" w:rsidRDefault="00F74555" w:rsidP="00F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55" w:rsidRDefault="00F74555" w:rsidP="00F74555">
      <w:r>
        <w:separator/>
      </w:r>
    </w:p>
  </w:footnote>
  <w:footnote w:type="continuationSeparator" w:id="0">
    <w:p w:rsidR="00F74555" w:rsidRDefault="00F74555" w:rsidP="00F7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C33"/>
    <w:multiLevelType w:val="hybridMultilevel"/>
    <w:tmpl w:val="4B9AA622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4EF2509"/>
    <w:multiLevelType w:val="hybridMultilevel"/>
    <w:tmpl w:val="28A6C7AE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35A12E60"/>
    <w:multiLevelType w:val="hybridMultilevel"/>
    <w:tmpl w:val="8402A6BC"/>
    <w:lvl w:ilvl="0" w:tplc="646C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FA54E9"/>
    <w:multiLevelType w:val="hybridMultilevel"/>
    <w:tmpl w:val="DE82A0B2"/>
    <w:lvl w:ilvl="0" w:tplc="40EE7C5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42CE336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5"/>
    <w:rsid w:val="0030480A"/>
    <w:rsid w:val="005A2AAA"/>
    <w:rsid w:val="00991AB5"/>
    <w:rsid w:val="009A77F2"/>
    <w:rsid w:val="00B904A1"/>
    <w:rsid w:val="00EC1844"/>
    <w:rsid w:val="00F74555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555"/>
  </w:style>
  <w:style w:type="paragraph" w:styleId="a5">
    <w:name w:val="footer"/>
    <w:basedOn w:val="a"/>
    <w:link w:val="a6"/>
    <w:uiPriority w:val="99"/>
    <w:unhideWhenUsed/>
    <w:rsid w:val="00F7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555"/>
  </w:style>
  <w:style w:type="paragraph" w:styleId="a5">
    <w:name w:val="footer"/>
    <w:basedOn w:val="a"/>
    <w:link w:val="a6"/>
    <w:uiPriority w:val="99"/>
    <w:unhideWhenUsed/>
    <w:rsid w:val="00F74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幸夫</dc:creator>
  <cp:keywords/>
  <dc:description/>
  <cp:lastModifiedBy>小林 幸夫</cp:lastModifiedBy>
  <cp:revision>2</cp:revision>
  <dcterms:created xsi:type="dcterms:W3CDTF">2017-07-24T05:50:00Z</dcterms:created>
  <dcterms:modified xsi:type="dcterms:W3CDTF">2017-07-24T05:51:00Z</dcterms:modified>
</cp:coreProperties>
</file>