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bookmarkStart w:id="0" w:name="_Toc475346142"/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  <w:jc w:val="right"/>
      </w:pPr>
      <w:r w:rsidRPr="003A5731">
        <w:rPr>
          <w:rFonts w:hint="eastAsia"/>
        </w:rPr>
        <w:t>平成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191AD2" w:rsidRPr="003A5731" w:rsidRDefault="00191AD2" w:rsidP="00191AD2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191AD2" w:rsidRPr="003A5731" w:rsidRDefault="008371BB" w:rsidP="008371BB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</w:rPr>
        <w:t>本店住所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  <w:spacing w:val="234"/>
          <w:kern w:val="0"/>
          <w:fitText w:val="908" w:id="1489850880"/>
        </w:rPr>
        <w:t>名</w:t>
      </w:r>
      <w:r w:rsidRPr="003A5731">
        <w:rPr>
          <w:rFonts w:hint="eastAsia"/>
          <w:kern w:val="0"/>
          <w:fitText w:val="908" w:id="1489850880"/>
        </w:rPr>
        <w:t>称</w:t>
      </w:r>
      <w:r w:rsidR="003A5731" w:rsidRPr="003A5731">
        <w:rPr>
          <w:rFonts w:hint="eastAsia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3A5731">
        <w:rPr>
          <w:rFonts w:hint="eastAsia"/>
        </w:rPr>
        <w:t>代表者</w:t>
      </w:r>
      <w:r w:rsidR="003A5731" w:rsidRPr="003A5731">
        <w:rPr>
          <w:rFonts w:hint="eastAsia"/>
        </w:rPr>
        <w:t>名</w:t>
      </w:r>
      <w:r w:rsidRPr="00CD75C6">
        <w:rPr>
          <w:rFonts w:hint="eastAsia"/>
          <w:sz w:val="21"/>
          <w:szCs w:val="21"/>
        </w:rPr>
        <w:t xml:space="preserve">　　　　　　　　　　　　　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1AD2" w:rsidRDefault="008D7E0C" w:rsidP="00191AD2">
      <w:pPr>
        <w:spacing w:line="320" w:lineRule="exact"/>
      </w:pPr>
      <w:r>
        <w:rPr>
          <w:rFonts w:hint="eastAsia"/>
        </w:rPr>
        <w:t xml:space="preserve">　第２</w:t>
      </w:r>
      <w:r w:rsidR="00191AD2">
        <w:rPr>
          <w:rFonts w:hint="eastAsia"/>
        </w:rPr>
        <w:t xml:space="preserve">回　</w:t>
      </w:r>
      <w:r w:rsidR="00191AD2" w:rsidRPr="00266A88">
        <w:rPr>
          <w:rFonts w:hint="eastAsia"/>
        </w:rPr>
        <w:t>革新的事業展開設備投資支援事業</w:t>
      </w:r>
      <w:r w:rsidR="00191AD2">
        <w:rPr>
          <w:rFonts w:hint="eastAsia"/>
        </w:rPr>
        <w:t>に申請するにあたり、見積書の入手が困難な理由について説明いたします。</w:t>
      </w:r>
    </w:p>
    <w:p w:rsidR="00191AD2" w:rsidRDefault="00191AD2" w:rsidP="00191AD2">
      <w:pPr>
        <w:spacing w:line="320" w:lineRule="exact"/>
      </w:pPr>
    </w:p>
    <w:p w:rsidR="00191AD2" w:rsidRDefault="00C62D73" w:rsidP="00191AD2">
      <w:pPr>
        <w:spacing w:line="320" w:lineRule="exact"/>
      </w:pPr>
      <w:r>
        <w:rPr>
          <w:rFonts w:hint="eastAsia"/>
        </w:rPr>
        <w:t xml:space="preserve">　　以下のいずれか</w:t>
      </w:r>
      <w:r w:rsidR="00191AD2">
        <w:rPr>
          <w:rFonts w:hint="eastAsia"/>
        </w:rPr>
        <w:t>に○印をつけ、詳細に理由を記載してください。</w:t>
      </w:r>
    </w:p>
    <w:p w:rsidR="00191AD2" w:rsidRDefault="00191AD2" w:rsidP="003C29A4">
      <w:pPr>
        <w:spacing w:line="320" w:lineRule="exact"/>
        <w:ind w:left="227" w:hangingChars="100" w:hanging="227"/>
      </w:pPr>
      <w:r>
        <w:rPr>
          <w:rFonts w:hint="eastAsia"/>
        </w:rPr>
        <w:t xml:space="preserve">　　なお、</w:t>
      </w:r>
      <w:r w:rsidR="00C62D73">
        <w:rPr>
          <w:rFonts w:hint="eastAsia"/>
        </w:rPr>
        <w:t>以下</w:t>
      </w:r>
      <w:bookmarkStart w:id="1" w:name="_GoBack"/>
      <w:bookmarkEnd w:id="1"/>
      <w:r>
        <w:rPr>
          <w:rFonts w:hint="eastAsia"/>
        </w:rPr>
        <w:t>によらない場合、申請書類の不備となりますので、ご注意ください。</w:t>
      </w:r>
    </w:p>
    <w:p w:rsidR="00191AD2" w:rsidRDefault="00191AD2" w:rsidP="00191AD2">
      <w:pPr>
        <w:spacing w:line="320" w:lineRule="exact"/>
      </w:pPr>
    </w:p>
    <w:p w:rsidR="00191AD2" w:rsidRPr="008F3844" w:rsidRDefault="00191AD2" w:rsidP="00191AD2">
      <w:pPr>
        <w:spacing w:line="320" w:lineRule="exact"/>
      </w:pPr>
      <w:r w:rsidRPr="008F3844">
        <w:rPr>
          <w:rFonts w:hint="eastAsia"/>
        </w:rPr>
        <w:t xml:space="preserve">　　ⅰ　特殊技術による製作、特殊用途目的により、完全受注生産品となるため。</w:t>
      </w:r>
    </w:p>
    <w:p w:rsidR="00191AD2" w:rsidRDefault="00191AD2" w:rsidP="00191AD2">
      <w:pPr>
        <w:spacing w:line="320" w:lineRule="exact"/>
        <w:ind w:left="907" w:hangingChars="400" w:hanging="907"/>
      </w:pPr>
      <w:r w:rsidRPr="008F3844">
        <w:rPr>
          <w:rFonts w:hint="eastAsia"/>
        </w:rPr>
        <w:t xml:space="preserve">　　ⅱ</w:t>
      </w:r>
      <w:r w:rsidRPr="008F3844">
        <w:t xml:space="preserve">　メーカー直販、特定代理店販売（輸入販売・ハウスエージェント・エリア販売店）により、販売経路が限られているため。</w:t>
      </w:r>
    </w:p>
    <w:p w:rsidR="00191AD2" w:rsidRPr="008F3844" w:rsidRDefault="00191AD2" w:rsidP="00191AD2">
      <w:pPr>
        <w:spacing w:line="320" w:lineRule="exact"/>
        <w:ind w:left="907" w:hangingChars="400" w:hanging="907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Pr="00124C1B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FB" w:rsidRDefault="009240FB" w:rsidP="00FE2FB6">
      <w:r>
        <w:separator/>
      </w:r>
    </w:p>
  </w:endnote>
  <w:endnote w:type="continuationSeparator" w:id="0">
    <w:p w:rsidR="009240FB" w:rsidRDefault="009240FB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FB" w:rsidRDefault="009240FB" w:rsidP="00FE2FB6">
      <w:r>
        <w:separator/>
      </w:r>
    </w:p>
  </w:footnote>
  <w:footnote w:type="continuationSeparator" w:id="0">
    <w:p w:rsidR="009240FB" w:rsidRDefault="009240FB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6B5873-20C4-4F01-BEEF-4BBAE370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8493-932F-41FA-A13B-45A47394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風早 文章</cp:lastModifiedBy>
  <cp:revision>106</cp:revision>
  <cp:lastPrinted>2017-03-23T11:23:00Z</cp:lastPrinted>
  <dcterms:created xsi:type="dcterms:W3CDTF">2017-03-22T02:45:00Z</dcterms:created>
  <dcterms:modified xsi:type="dcterms:W3CDTF">2017-08-28T04:25:00Z</dcterms:modified>
</cp:coreProperties>
</file>